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24"/>
        <w:ind w:left="2118" w:hanging="766"/>
        <w:spacing w:line="276" w:lineRule="auto"/>
      </w:pPr>
      <w:r/>
      <w:r/>
    </w:p>
    <w:p>
      <w:pPr>
        <w:pStyle w:val="624"/>
        <w:ind w:left="2118" w:hanging="766"/>
        <w:jc w:val="center"/>
        <w:spacing w:line="276" w:lineRule="auto"/>
      </w:pPr>
      <w:r>
        <w:t xml:space="preserve">Показатели удовлетворенности</w:t>
      </w:r>
      <w:r>
        <w:rPr>
          <w:spacing w:val="1"/>
        </w:rPr>
        <w:t xml:space="preserve"> </w:t>
      </w:r>
      <w:r>
        <w:t xml:space="preserve">родителей качеством образовательных</w:t>
      </w:r>
      <w:r>
        <w:rPr>
          <w:spacing w:val="-67"/>
        </w:rPr>
        <w:t xml:space="preserve"> </w:t>
      </w:r>
      <w:r>
        <w:t xml:space="preserve">услуг,</w:t>
      </w:r>
      <w:r>
        <w:rPr>
          <w:spacing w:val="-2"/>
        </w:rPr>
        <w:t xml:space="preserve"> </w:t>
      </w:r>
      <w:r>
        <w:t xml:space="preserve">предоставляемых</w:t>
      </w:r>
      <w:r>
        <w:rPr>
          <w:spacing w:val="-1"/>
        </w:rPr>
        <w:t xml:space="preserve"> </w:t>
      </w:r>
      <w:r>
        <w:t xml:space="preserve">МДОУ Будинский деткий сад</w:t>
      </w:r>
      <w:r/>
    </w:p>
    <w:p>
      <w:pPr>
        <w:pStyle w:val="624"/>
        <w:ind w:left="2118" w:hanging="766"/>
        <w:jc w:val="center"/>
        <w:spacing w:line="276" w:lineRule="auto"/>
      </w:pPr>
      <w:r/>
      <w:r>
        <w:rPr>
          <w:spacing w:val="-2"/>
        </w:rPr>
        <w:t xml:space="preserve"> </w:t>
      </w:r>
      <w:r>
        <w:t xml:space="preserve">в</w:t>
      </w:r>
      <w:r>
        <w:rPr>
          <w:spacing w:val="-2"/>
        </w:rPr>
        <w:t xml:space="preserve"> </w:t>
      </w:r>
      <w:r>
        <w:t xml:space="preserve">2023 году</w:t>
      </w:r>
      <w:r/>
    </w:p>
    <w:p>
      <w:pPr>
        <w:pStyle w:val="622"/>
        <w:spacing w:before="1" w:after="48"/>
      </w:pPr>
      <w:r/>
      <w:r/>
    </w:p>
    <w:tbl>
      <w:tblPr>
        <w:tblStyle w:val="621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6375"/>
        <w:gridCol w:w="6"/>
        <w:gridCol w:w="1374"/>
        <w:gridCol w:w="1230"/>
        <w:gridCol w:w="1230"/>
      </w:tblGrid>
      <w:tr>
        <w:trPr>
          <w:trHeight w:val="758"/>
        </w:trPr>
        <w:tc>
          <w:tcPr>
            <w:gridSpan w:val="3"/>
            <w:tcW w:w="6951" w:type="dxa"/>
            <w:textDirection w:val="lrTb"/>
            <w:noWrap w:val="false"/>
          </w:tcPr>
          <w:p>
            <w:pPr>
              <w:pStyle w:val="625"/>
              <w:jc w:val="left"/>
              <w:spacing w:before="1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  <w:r>
              <w:rPr>
                <w:sz w:val="20"/>
                <w:lang w:val="ru-RU"/>
              </w:rPr>
            </w:r>
          </w:p>
          <w:p>
            <w:pPr>
              <w:pStyle w:val="625"/>
              <w:ind w:left="2953" w:right="2949"/>
              <w:spacing w:before="0"/>
              <w:rPr>
                <w:sz w:val="24"/>
              </w:rPr>
            </w:pPr>
            <w:r>
              <w:rPr>
                <w:sz w:val="24"/>
              </w:rPr>
              <w:t xml:space="preserve">Критерии</w:t>
            </w:r>
            <w:r>
              <w:rPr>
                <w:sz w:val="24"/>
              </w:rPr>
            </w:r>
          </w:p>
        </w:tc>
        <w:tc>
          <w:tcPr>
            <w:tcW w:w="1374" w:type="dxa"/>
            <w:textDirection w:val="lrTb"/>
            <w:noWrap w:val="false"/>
          </w:tcPr>
          <w:p>
            <w:pPr>
              <w:pStyle w:val="625"/>
              <w:ind w:left="147" w:right="143"/>
              <w:spacing w:before="0"/>
            </w:pPr>
            <w:r>
              <w:t xml:space="preserve">Полностью</w:t>
            </w:r>
            <w:r>
              <w:rPr>
                <w:spacing w:val="-52"/>
              </w:rPr>
              <w:t xml:space="preserve"> </w:t>
            </w:r>
            <w:r>
              <w:t xml:space="preserve">удовлетвор</w:t>
            </w:r>
            <w:r/>
          </w:p>
          <w:p>
            <w:pPr>
              <w:pStyle w:val="625"/>
              <w:ind w:left="147" w:right="142"/>
              <w:spacing w:before="0" w:line="233" w:lineRule="exact"/>
            </w:pPr>
            <w:r>
              <w:t xml:space="preserve">ены</w:t>
            </w:r>
            <w:r/>
          </w:p>
        </w:tc>
        <w:tc>
          <w:tcPr>
            <w:tcW w:w="1230" w:type="dxa"/>
            <w:textDirection w:val="lrTb"/>
            <w:noWrap w:val="false"/>
          </w:tcPr>
          <w:p>
            <w:pPr>
              <w:pStyle w:val="625"/>
              <w:ind w:left="132" w:right="112" w:firstLine="348"/>
              <w:jc w:val="left"/>
              <w:spacing w:before="0"/>
            </w:pPr>
            <w:r>
              <w:t xml:space="preserve">Не</w:t>
            </w:r>
            <w:r>
              <w:rPr>
                <w:spacing w:val="1"/>
              </w:rPr>
              <w:t xml:space="preserve"> </w:t>
            </w:r>
            <w:r>
              <w:t xml:space="preserve">удовлетво</w:t>
            </w:r>
            <w:r/>
          </w:p>
          <w:p>
            <w:pPr>
              <w:pStyle w:val="625"/>
              <w:ind w:left="373"/>
              <w:jc w:val="left"/>
              <w:spacing w:before="0" w:line="233" w:lineRule="exact"/>
            </w:pPr>
            <w:r>
              <w:t xml:space="preserve">рены</w:t>
            </w:r>
            <w:r/>
          </w:p>
        </w:tc>
        <w:tc>
          <w:tcPr>
            <w:tcW w:w="1230" w:type="dxa"/>
            <w:textDirection w:val="lrTb"/>
            <w:noWrap w:val="false"/>
          </w:tcPr>
          <w:p>
            <w:pPr>
              <w:pStyle w:val="625"/>
              <w:ind w:left="134" w:right="130" w:firstLine="2"/>
              <w:spacing w:before="0"/>
            </w:pPr>
            <w:r>
              <w:t xml:space="preserve">Частично</w:t>
            </w:r>
            <w:r>
              <w:rPr>
                <w:spacing w:val="1"/>
              </w:rPr>
              <w:t xml:space="preserve"> </w:t>
            </w:r>
            <w:r>
              <w:t xml:space="preserve">удовлетво</w:t>
            </w:r>
            <w:r/>
          </w:p>
          <w:p>
            <w:pPr>
              <w:pStyle w:val="625"/>
              <w:ind w:left="354" w:right="351"/>
              <w:spacing w:before="0" w:line="233" w:lineRule="exact"/>
            </w:pPr>
            <w:r>
              <w:t xml:space="preserve">рены</w:t>
            </w:r>
            <w:r/>
          </w:p>
        </w:tc>
      </w:tr>
      <w:tr>
        <w:trPr>
          <w:trHeight w:val="551"/>
        </w:trPr>
        <w:tc>
          <w:tcPr>
            <w:tcW w:w="570" w:type="dxa"/>
            <w:textDirection w:val="lrTb"/>
            <w:noWrap w:val="false"/>
          </w:tcPr>
          <w:p>
            <w:pPr>
              <w:pStyle w:val="625"/>
              <w:ind w:left="107"/>
              <w:jc w:val="left"/>
              <w:spacing w:before="138"/>
              <w:rPr>
                <w:sz w:val="24"/>
              </w:rPr>
            </w:pPr>
            <w:r>
              <w:rPr>
                <w:sz w:val="24"/>
              </w:rPr>
              <w:t xml:space="preserve">1.</w:t>
            </w:r>
            <w:r>
              <w:rPr>
                <w:sz w:val="24"/>
              </w:rPr>
            </w:r>
          </w:p>
        </w:tc>
        <w:tc>
          <w:tcPr>
            <w:gridSpan w:val="2"/>
            <w:tcW w:w="6381" w:type="dxa"/>
            <w:textDirection w:val="lrTb"/>
            <w:noWrap w:val="false"/>
          </w:tcPr>
          <w:p>
            <w:pPr>
              <w:pStyle w:val="625"/>
              <w:ind w:left="105" w:right="1086"/>
              <w:jc w:val="left"/>
              <w:spacing w:before="0" w:line="276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обеспечение безопасности пребывания ребенка во</w:t>
            </w:r>
            <w:r>
              <w:rPr>
                <w:spacing w:val="-58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внутренних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помещениях</w:t>
            </w:r>
            <w:r>
              <w:rPr>
                <w:spacing w:val="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детского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сада</w:t>
            </w:r>
            <w:r>
              <w:rPr>
                <w:sz w:val="24"/>
                <w:lang w:val="ru-RU"/>
              </w:rPr>
            </w:r>
          </w:p>
        </w:tc>
        <w:tc>
          <w:tcPr>
            <w:tcW w:w="1374" w:type="dxa"/>
            <w:textDirection w:val="lrTb"/>
            <w:noWrap w:val="false"/>
          </w:tcPr>
          <w:p>
            <w:pPr>
              <w:pStyle w:val="625"/>
              <w:ind w:left="147" w:right="143"/>
              <w:spacing w:before="63"/>
            </w:pPr>
            <w:r>
              <w:t xml:space="preserve">v</w:t>
            </w:r>
            <w:r/>
          </w:p>
        </w:tc>
        <w:tc>
          <w:tcPr>
            <w:tcW w:w="1230" w:type="dxa"/>
            <w:textDirection w:val="lrTb"/>
            <w:noWrap w:val="false"/>
          </w:tcPr>
          <w:p>
            <w:pPr>
              <w:pStyle w:val="625"/>
              <w:ind w:right="375"/>
              <w:jc w:val="right"/>
              <w:spacing w:before="63"/>
            </w:pPr>
            <w:r/>
            <w:r/>
          </w:p>
        </w:tc>
        <w:tc>
          <w:tcPr>
            <w:tcW w:w="1230" w:type="dxa"/>
            <w:textDirection w:val="lrTb"/>
            <w:noWrap w:val="false"/>
          </w:tcPr>
          <w:p>
            <w:pPr>
              <w:pStyle w:val="625"/>
              <w:ind w:right="397"/>
              <w:jc w:val="right"/>
              <w:spacing w:before="16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  <w:r>
              <w:rPr>
                <w:sz w:val="20"/>
                <w:lang w:val="ru-RU"/>
              </w:rPr>
            </w:r>
          </w:p>
        </w:tc>
      </w:tr>
      <w:tr>
        <w:trPr>
          <w:trHeight w:val="551"/>
        </w:trPr>
        <w:tc>
          <w:tcPr>
            <w:tcW w:w="570" w:type="dxa"/>
            <w:textDirection w:val="lrTb"/>
            <w:noWrap w:val="false"/>
          </w:tcPr>
          <w:p>
            <w:pPr>
              <w:pStyle w:val="625"/>
              <w:ind w:left="107"/>
              <w:jc w:val="left"/>
              <w:spacing w:before="137"/>
              <w:rPr>
                <w:sz w:val="24"/>
              </w:rPr>
            </w:pPr>
            <w:r>
              <w:rPr>
                <w:sz w:val="24"/>
              </w:rPr>
              <w:t xml:space="preserve">2.</w:t>
            </w:r>
            <w:r>
              <w:rPr>
                <w:sz w:val="24"/>
              </w:rPr>
            </w:r>
          </w:p>
        </w:tc>
        <w:tc>
          <w:tcPr>
            <w:gridSpan w:val="2"/>
            <w:tcW w:w="6381" w:type="dxa"/>
            <w:textDirection w:val="lrTb"/>
            <w:noWrap w:val="false"/>
          </w:tcPr>
          <w:p>
            <w:pPr>
              <w:pStyle w:val="625"/>
              <w:ind w:left="105" w:right="375"/>
              <w:jc w:val="left"/>
              <w:spacing w:before="0" w:line="276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обеспечение</w:t>
            </w:r>
            <w:r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безопасности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территории</w:t>
            </w:r>
            <w:r>
              <w:rPr>
                <w:spacing w:val="56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детского</w:t>
            </w:r>
            <w:r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сада</w:t>
            </w:r>
            <w:r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для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прогулок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на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свежем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воздухе</w:t>
            </w:r>
            <w:r>
              <w:rPr>
                <w:sz w:val="24"/>
                <w:lang w:val="ru-RU"/>
              </w:rPr>
            </w:r>
          </w:p>
        </w:tc>
        <w:tc>
          <w:tcPr>
            <w:tcW w:w="1374" w:type="dxa"/>
            <w:textDirection w:val="lrTb"/>
            <w:noWrap w:val="false"/>
          </w:tcPr>
          <w:p>
            <w:pPr>
              <w:pStyle w:val="625"/>
              <w:ind w:left="147" w:right="143"/>
              <w:spacing w:before="63"/>
            </w:pPr>
            <w:r>
              <w:t xml:space="preserve">v</w:t>
            </w:r>
            <w:r/>
          </w:p>
        </w:tc>
        <w:tc>
          <w:tcPr>
            <w:tcW w:w="1230" w:type="dxa"/>
            <w:textDirection w:val="lrTb"/>
            <w:noWrap w:val="false"/>
          </w:tcPr>
          <w:p>
            <w:pPr>
              <w:pStyle w:val="625"/>
              <w:ind w:right="375"/>
              <w:jc w:val="right"/>
              <w:spacing w:before="63"/>
            </w:pPr>
            <w:r/>
            <w:r/>
          </w:p>
        </w:tc>
        <w:tc>
          <w:tcPr>
            <w:tcW w:w="1230" w:type="dxa"/>
            <w:textDirection w:val="lrTb"/>
            <w:noWrap w:val="false"/>
          </w:tcPr>
          <w:p>
            <w:pPr>
              <w:pStyle w:val="625"/>
              <w:ind w:right="480"/>
              <w:jc w:val="right"/>
              <w:spacing w:before="16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</w:tr>
      <w:tr>
        <w:trPr>
          <w:trHeight w:val="829"/>
        </w:trPr>
        <w:tc>
          <w:tcPr>
            <w:tcW w:w="570" w:type="dxa"/>
            <w:textDirection w:val="lrTb"/>
            <w:noWrap w:val="false"/>
          </w:tcPr>
          <w:p>
            <w:pPr>
              <w:pStyle w:val="625"/>
              <w:jc w:val="left"/>
              <w:spacing w:before="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625"/>
              <w:ind w:left="107"/>
              <w:jc w:val="left"/>
              <w:spacing w:before="0"/>
              <w:rPr>
                <w:sz w:val="24"/>
              </w:rPr>
            </w:pPr>
            <w:r>
              <w:rPr>
                <w:sz w:val="24"/>
              </w:rPr>
              <w:t xml:space="preserve">3.</w:t>
            </w:r>
            <w:r>
              <w:rPr>
                <w:sz w:val="24"/>
              </w:rPr>
            </w:r>
          </w:p>
        </w:tc>
        <w:tc>
          <w:tcPr>
            <w:gridSpan w:val="2"/>
            <w:tcW w:w="6381" w:type="dxa"/>
            <w:textDirection w:val="lrTb"/>
            <w:noWrap w:val="false"/>
          </w:tcPr>
          <w:p>
            <w:pPr>
              <w:pStyle w:val="625"/>
              <w:ind w:left="105"/>
              <w:jc w:val="left"/>
              <w:spacing w:befor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обеспечение</w:t>
            </w:r>
            <w:r>
              <w:rPr>
                <w:spacing w:val="-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санитарно-гигиенических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условий</w:t>
            </w:r>
            <w:r>
              <w:rPr>
                <w:spacing w:val="-5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в</w:t>
            </w:r>
            <w:r>
              <w:rPr>
                <w:sz w:val="24"/>
                <w:lang w:val="ru-RU"/>
              </w:rPr>
            </w:r>
          </w:p>
          <w:p>
            <w:pPr>
              <w:pStyle w:val="625"/>
              <w:ind w:left="105" w:right="565"/>
              <w:jc w:val="left"/>
              <w:spacing w:before="0" w:line="270" w:lineRule="atLeas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дошкольном</w:t>
            </w:r>
            <w:r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учреждении</w:t>
            </w:r>
            <w:r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(освещение,</w:t>
            </w:r>
            <w:r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тепловой</w:t>
            </w:r>
            <w:r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режим,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чистота)</w:t>
            </w:r>
            <w:r>
              <w:rPr>
                <w:sz w:val="24"/>
                <w:lang w:val="ru-RU"/>
              </w:rPr>
            </w:r>
          </w:p>
        </w:tc>
        <w:tc>
          <w:tcPr>
            <w:tcW w:w="1374" w:type="dxa"/>
            <w:textDirection w:val="lrTb"/>
            <w:noWrap w:val="false"/>
          </w:tcPr>
          <w:p>
            <w:pPr>
              <w:pStyle w:val="625"/>
              <w:jc w:val="left"/>
              <w:spacing w:before="5"/>
              <w:rPr>
                <w:sz w:val="29"/>
                <w:lang w:val="ru-RU"/>
              </w:rPr>
            </w:pPr>
            <w:r>
              <w:rPr>
                <w:sz w:val="29"/>
                <w:lang w:val="ru-RU"/>
              </w:rPr>
            </w:r>
            <w:r>
              <w:rPr>
                <w:sz w:val="29"/>
                <w:lang w:val="ru-RU"/>
              </w:rPr>
            </w:r>
          </w:p>
          <w:p>
            <w:pPr>
              <w:pStyle w:val="625"/>
              <w:ind w:left="147" w:right="143"/>
              <w:spacing w:before="0"/>
            </w:pPr>
            <w:r>
              <w:t xml:space="preserve">v</w:t>
            </w:r>
            <w:r/>
          </w:p>
        </w:tc>
        <w:tc>
          <w:tcPr>
            <w:tcW w:w="1230" w:type="dxa"/>
            <w:textDirection w:val="lrTb"/>
            <w:noWrap w:val="false"/>
          </w:tcPr>
          <w:p>
            <w:pPr>
              <w:pStyle w:val="625"/>
              <w:jc w:val="left"/>
              <w:spacing w:before="5"/>
              <w:rPr>
                <w:sz w:val="29"/>
              </w:rPr>
            </w:pPr>
            <w:r>
              <w:rPr>
                <w:sz w:val="29"/>
              </w:rPr>
            </w:r>
            <w:r>
              <w:rPr>
                <w:sz w:val="29"/>
              </w:rPr>
            </w:r>
          </w:p>
          <w:p>
            <w:pPr>
              <w:pStyle w:val="625"/>
              <w:ind w:right="375"/>
              <w:jc w:val="right"/>
              <w:spacing w:before="0"/>
            </w:pPr>
            <w:r/>
            <w:r/>
          </w:p>
        </w:tc>
        <w:tc>
          <w:tcPr>
            <w:tcW w:w="1230" w:type="dxa"/>
            <w:textDirection w:val="lrTb"/>
            <w:noWrap w:val="false"/>
          </w:tcPr>
          <w:p>
            <w:pPr>
              <w:pStyle w:val="625"/>
              <w:jc w:val="left"/>
              <w:spacing w:before="1"/>
              <w:rPr>
                <w:sz w:val="26"/>
              </w:rPr>
            </w:pPr>
            <w:r>
              <w:rPr>
                <w:sz w:val="26"/>
              </w:rPr>
            </w:r>
            <w:r>
              <w:rPr>
                <w:sz w:val="26"/>
              </w:rPr>
            </w:r>
          </w:p>
          <w:p>
            <w:pPr>
              <w:pStyle w:val="625"/>
              <w:ind w:right="397"/>
              <w:jc w:val="right"/>
              <w:spacing w:before="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</w:tr>
      <w:tr>
        <w:trPr>
          <w:trHeight w:val="489"/>
        </w:trPr>
        <w:tc>
          <w:tcPr>
            <w:tcW w:w="570" w:type="dxa"/>
            <w:textDirection w:val="lrTb"/>
            <w:noWrap w:val="false"/>
          </w:tcPr>
          <w:p>
            <w:pPr>
              <w:pStyle w:val="625"/>
              <w:ind w:left="107"/>
              <w:jc w:val="left"/>
              <w:spacing w:before="107"/>
              <w:rPr>
                <w:sz w:val="24"/>
              </w:rPr>
            </w:pPr>
            <w:r>
              <w:rPr>
                <w:sz w:val="24"/>
              </w:rPr>
              <w:t xml:space="preserve">4.</w:t>
            </w:r>
            <w:r>
              <w:rPr>
                <w:sz w:val="24"/>
              </w:rPr>
            </w:r>
          </w:p>
        </w:tc>
        <w:tc>
          <w:tcPr>
            <w:gridSpan w:val="2"/>
            <w:tcW w:w="6381" w:type="dxa"/>
            <w:textDirection w:val="lrTb"/>
            <w:noWrap w:val="false"/>
          </w:tcPr>
          <w:p>
            <w:pPr>
              <w:pStyle w:val="625"/>
              <w:ind w:left="105"/>
              <w:jc w:val="left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 xml:space="preserve">качество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питания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ребенка</w:t>
            </w:r>
            <w:r>
              <w:rPr>
                <w:sz w:val="24"/>
              </w:rPr>
            </w:r>
          </w:p>
        </w:tc>
        <w:tc>
          <w:tcPr>
            <w:tcW w:w="1374" w:type="dxa"/>
            <w:textDirection w:val="lrTb"/>
            <w:noWrap w:val="false"/>
          </w:tcPr>
          <w:p>
            <w:pPr>
              <w:pStyle w:val="625"/>
              <w:ind w:left="147" w:right="143"/>
              <w:spacing w:before="1"/>
            </w:pPr>
            <w:r>
              <w:t xml:space="preserve">v</w:t>
            </w:r>
            <w:r/>
          </w:p>
        </w:tc>
        <w:tc>
          <w:tcPr>
            <w:tcW w:w="1230" w:type="dxa"/>
            <w:textDirection w:val="lrTb"/>
            <w:noWrap w:val="false"/>
          </w:tcPr>
          <w:p>
            <w:pPr>
              <w:pStyle w:val="625"/>
              <w:ind w:right="375"/>
              <w:jc w:val="right"/>
              <w:spacing w:before="1"/>
            </w:pPr>
            <w:r/>
            <w:r/>
          </w:p>
        </w:tc>
        <w:tc>
          <w:tcPr>
            <w:tcW w:w="1230" w:type="dxa"/>
            <w:textDirection w:val="lrTb"/>
            <w:noWrap w:val="false"/>
          </w:tcPr>
          <w:p>
            <w:pPr>
              <w:pStyle w:val="625"/>
              <w:ind w:right="423"/>
              <w:jc w:val="right"/>
              <w:spacing w:before="13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</w:tr>
      <w:tr>
        <w:trPr>
          <w:trHeight w:val="491"/>
        </w:trPr>
        <w:tc>
          <w:tcPr>
            <w:tcW w:w="570" w:type="dxa"/>
            <w:textDirection w:val="lrTb"/>
            <w:noWrap w:val="false"/>
          </w:tcPr>
          <w:p>
            <w:pPr>
              <w:pStyle w:val="625"/>
              <w:ind w:left="107"/>
              <w:jc w:val="left"/>
              <w:spacing w:before="107"/>
              <w:rPr>
                <w:sz w:val="24"/>
              </w:rPr>
            </w:pPr>
            <w:r>
              <w:rPr>
                <w:sz w:val="24"/>
              </w:rPr>
              <w:t xml:space="preserve">5.</w:t>
            </w:r>
            <w:r>
              <w:rPr>
                <w:sz w:val="24"/>
              </w:rPr>
            </w:r>
          </w:p>
        </w:tc>
        <w:tc>
          <w:tcPr>
            <w:gridSpan w:val="2"/>
            <w:tcW w:w="6381" w:type="dxa"/>
            <w:textDirection w:val="lrTb"/>
            <w:noWrap w:val="false"/>
          </w:tcPr>
          <w:p>
            <w:pPr>
              <w:pStyle w:val="625"/>
              <w:ind w:left="105"/>
              <w:jc w:val="left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 xml:space="preserve">обеспечение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медицинского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обслуживания</w:t>
            </w:r>
            <w:r>
              <w:rPr>
                <w:sz w:val="24"/>
              </w:rPr>
            </w:r>
          </w:p>
        </w:tc>
        <w:tc>
          <w:tcPr>
            <w:tcW w:w="1374" w:type="dxa"/>
            <w:textDirection w:val="lrTb"/>
            <w:noWrap w:val="false"/>
          </w:tcPr>
          <w:p>
            <w:pPr>
              <w:pStyle w:val="625"/>
              <w:ind w:left="147" w:right="143"/>
              <w:spacing w:before="1"/>
            </w:pPr>
            <w:r/>
            <w:r/>
          </w:p>
        </w:tc>
        <w:tc>
          <w:tcPr>
            <w:tcW w:w="1230" w:type="dxa"/>
            <w:textDirection w:val="lrTb"/>
            <w:noWrap w:val="false"/>
          </w:tcPr>
          <w:p>
            <w:pPr>
              <w:pStyle w:val="625"/>
              <w:ind w:right="375"/>
              <w:jc w:val="right"/>
              <w:spacing w:before="1"/>
            </w:pPr>
            <w:r/>
            <w:r/>
          </w:p>
        </w:tc>
        <w:tc>
          <w:tcPr>
            <w:tcW w:w="1230" w:type="dxa"/>
            <w:textDirection w:val="lrTb"/>
            <w:noWrap w:val="false"/>
          </w:tcPr>
          <w:p>
            <w:pPr>
              <w:pStyle w:val="625"/>
              <w:ind w:right="380"/>
              <w:jc w:val="right"/>
              <w:spacing w:before="132"/>
              <w:rPr>
                <w:sz w:val="20"/>
              </w:rPr>
            </w:pPr>
            <w:r>
              <w:rPr>
                <w:sz w:val="20"/>
              </w:rPr>
              <w:t xml:space="preserve">v</w:t>
            </w:r>
            <w:r>
              <w:rPr>
                <w:sz w:val="20"/>
              </w:rPr>
            </w:r>
          </w:p>
        </w:tc>
      </w:tr>
      <w:tr>
        <w:trPr>
          <w:trHeight w:val="551"/>
        </w:trPr>
        <w:tc>
          <w:tcPr>
            <w:tcW w:w="570" w:type="dxa"/>
            <w:textDirection w:val="lrTb"/>
            <w:noWrap w:val="false"/>
          </w:tcPr>
          <w:p>
            <w:pPr>
              <w:pStyle w:val="625"/>
              <w:ind w:left="107"/>
              <w:jc w:val="left"/>
              <w:spacing w:before="138"/>
              <w:rPr>
                <w:sz w:val="24"/>
              </w:rPr>
            </w:pPr>
            <w:r>
              <w:rPr>
                <w:sz w:val="24"/>
              </w:rPr>
              <w:t xml:space="preserve">6.</w:t>
            </w:r>
            <w:r>
              <w:rPr>
                <w:sz w:val="24"/>
              </w:rPr>
            </w:r>
          </w:p>
        </w:tc>
        <w:tc>
          <w:tcPr>
            <w:gridSpan w:val="2"/>
            <w:tcW w:w="6381" w:type="dxa"/>
            <w:textDirection w:val="lrTb"/>
            <w:noWrap w:val="false"/>
          </w:tcPr>
          <w:p>
            <w:pPr>
              <w:pStyle w:val="625"/>
              <w:ind w:left="105" w:right="238"/>
              <w:jc w:val="left"/>
              <w:spacing w:before="0" w:line="276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материально-техническое и информационное обеспечение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детского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сада/группы</w:t>
            </w:r>
            <w:r>
              <w:rPr>
                <w:sz w:val="24"/>
                <w:lang w:val="ru-RU"/>
              </w:rPr>
            </w:r>
          </w:p>
        </w:tc>
        <w:tc>
          <w:tcPr>
            <w:tcW w:w="1374" w:type="dxa"/>
            <w:textDirection w:val="lrTb"/>
            <w:noWrap w:val="false"/>
          </w:tcPr>
          <w:p>
            <w:pPr>
              <w:pStyle w:val="625"/>
              <w:ind w:left="147" w:right="143"/>
              <w:spacing w:before="32"/>
            </w:pPr>
            <w:r>
              <w:t xml:space="preserve">v</w:t>
            </w:r>
            <w:r/>
          </w:p>
        </w:tc>
        <w:tc>
          <w:tcPr>
            <w:tcW w:w="1230" w:type="dxa"/>
            <w:textDirection w:val="lrTb"/>
            <w:noWrap w:val="false"/>
          </w:tcPr>
          <w:p>
            <w:pPr>
              <w:pStyle w:val="625"/>
              <w:ind w:right="375"/>
              <w:jc w:val="right"/>
              <w:spacing w:before="32"/>
            </w:pPr>
            <w:r/>
            <w:r/>
          </w:p>
        </w:tc>
        <w:tc>
          <w:tcPr>
            <w:tcW w:w="1230" w:type="dxa"/>
            <w:textDirection w:val="lrTb"/>
            <w:noWrap w:val="false"/>
          </w:tcPr>
          <w:p>
            <w:pPr>
              <w:pStyle w:val="625"/>
              <w:ind w:left="353" w:right="351"/>
              <w:spacing w:before="0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</w:tr>
      <w:tr>
        <w:trPr>
          <w:trHeight w:val="553"/>
        </w:trPr>
        <w:tc>
          <w:tcPr>
            <w:tcBorders>
              <w:right w:val="single" w:color="auto" w:sz="4" w:space="0"/>
            </w:tcBorders>
            <w:tcW w:w="570" w:type="dxa"/>
            <w:textDirection w:val="lrTb"/>
            <w:noWrap w:val="false"/>
          </w:tcPr>
          <w:p>
            <w:pPr>
              <w:pStyle w:val="625"/>
              <w:ind w:left="107"/>
              <w:jc w:val="left"/>
              <w:spacing w:before="137"/>
              <w:rPr>
                <w:sz w:val="24"/>
              </w:rPr>
            </w:pPr>
            <w:r>
              <w:rPr>
                <w:sz w:val="24"/>
              </w:rPr>
              <w:t xml:space="preserve">7.</w:t>
            </w:r>
            <w:r>
              <w:rPr>
                <w:sz w:val="24"/>
              </w:rPr>
            </w:r>
          </w:p>
        </w:tc>
        <w:tc>
          <w:tcPr>
            <w:gridSpan w:val="2"/>
            <w:tcBorders>
              <w:left w:val="single" w:color="auto" w:sz="4" w:space="0"/>
              <w:right w:val="single" w:color="auto" w:sz="4" w:space="0"/>
            </w:tcBorders>
            <w:tcW w:w="6381" w:type="dxa"/>
            <w:textDirection w:val="lrTb"/>
            <w:noWrap w:val="false"/>
          </w:tcPr>
          <w:p>
            <w:pPr>
              <w:pStyle w:val="625"/>
              <w:ind w:left="105"/>
              <w:jc w:val="left"/>
              <w:spacing w:before="0" w:line="276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квалификация</w:t>
            </w:r>
            <w:r>
              <w:rPr>
                <w:spacing w:val="8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и</w:t>
            </w:r>
            <w:r>
              <w:rPr>
                <w:spacing w:val="6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компетентность</w:t>
            </w:r>
            <w:r>
              <w:rPr>
                <w:spacing w:val="10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воспитателей,</w:t>
            </w:r>
            <w:r>
              <w:rPr>
                <w:spacing w:val="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педагогов</w:t>
            </w:r>
            <w:r>
              <w:rPr>
                <w:spacing w:val="8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и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специалистов</w:t>
            </w:r>
            <w:r>
              <w:rPr>
                <w:sz w:val="24"/>
                <w:lang w:val="ru-RU"/>
              </w:rPr>
            </w:r>
          </w:p>
        </w:tc>
        <w:tc>
          <w:tcPr>
            <w:tcBorders>
              <w:left w:val="single" w:color="auto" w:sz="4" w:space="0"/>
            </w:tcBorders>
            <w:tcW w:w="1374" w:type="dxa"/>
            <w:textDirection w:val="lrTb"/>
            <w:noWrap w:val="false"/>
          </w:tcPr>
          <w:p>
            <w:pPr>
              <w:pStyle w:val="625"/>
              <w:ind w:left="147" w:right="143"/>
              <w:spacing w:before="31"/>
            </w:pPr>
            <w:r>
              <w:t xml:space="preserve">v</w:t>
            </w:r>
            <w:r/>
          </w:p>
        </w:tc>
        <w:tc>
          <w:tcPr>
            <w:tcW w:w="1230" w:type="dxa"/>
            <w:textDirection w:val="lrTb"/>
            <w:noWrap w:val="false"/>
          </w:tcPr>
          <w:p>
            <w:pPr>
              <w:pStyle w:val="625"/>
              <w:ind w:right="375"/>
              <w:jc w:val="right"/>
              <w:spacing w:before="31"/>
            </w:pPr>
            <w:r/>
            <w:r/>
          </w:p>
        </w:tc>
        <w:tc>
          <w:tcPr>
            <w:tcW w:w="1230" w:type="dxa"/>
            <w:textDirection w:val="lrTb"/>
            <w:noWrap w:val="false"/>
          </w:tcPr>
          <w:p>
            <w:pPr>
              <w:pStyle w:val="625"/>
              <w:ind w:right="408"/>
              <w:jc w:val="right"/>
              <w:spacing w:before="16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</w:tr>
      <w:tr>
        <w:trPr>
          <w:trHeight w:val="330"/>
        </w:trPr>
        <w:tc>
          <w:tcPr>
            <w:tcW w:w="570" w:type="dxa"/>
            <w:textDirection w:val="lrTb"/>
            <w:noWrap w:val="false"/>
          </w:tcPr>
          <w:p>
            <w:pPr>
              <w:pStyle w:val="625"/>
              <w:ind w:left="107"/>
              <w:jc w:val="left"/>
              <w:spacing w:before="138"/>
              <w:rPr>
                <w:sz w:val="24"/>
              </w:rPr>
            </w:pPr>
            <w:r>
              <w:rPr>
                <w:sz w:val="24"/>
              </w:rPr>
              <w:t xml:space="preserve">8.</w:t>
            </w:r>
            <w:r>
              <w:rPr>
                <w:sz w:val="24"/>
              </w:rPr>
            </w:r>
          </w:p>
        </w:tc>
        <w:tc>
          <w:tcPr>
            <w:tcW w:w="6375" w:type="dxa"/>
            <w:textDirection w:val="lrTb"/>
            <w:noWrap w:val="false"/>
          </w:tcPr>
          <w:p>
            <w:pPr>
              <w:pStyle w:val="625"/>
              <w:ind w:left="105" w:right="102"/>
              <w:jc w:val="left"/>
              <w:spacing w:before="0" w:line="276" w:lineRule="exact"/>
              <w:tabs>
                <w:tab w:val="left" w:pos="3173" w:leader="none"/>
                <w:tab w:val="left" w:pos="6149" w:leader="none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отношение</w:t>
            </w:r>
            <w:r>
              <w:rPr>
                <w:spacing w:val="10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воспитателей,</w:t>
            </w:r>
            <w:r>
              <w:rPr>
                <w:sz w:val="24"/>
                <w:lang w:val="ru-RU"/>
              </w:rPr>
              <w:tab/>
              <w:t xml:space="preserve">педагогов,</w:t>
            </w:r>
            <w:r>
              <w:rPr>
                <w:spacing w:val="104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специалистов</w:t>
            </w:r>
            <w:r>
              <w:rPr>
                <w:sz w:val="24"/>
                <w:lang w:val="ru-RU"/>
              </w:rPr>
              <w:tab/>
            </w:r>
            <w:r>
              <w:rPr>
                <w:spacing w:val="-4"/>
                <w:sz w:val="24"/>
                <w:lang w:val="ru-RU"/>
              </w:rPr>
              <w:t xml:space="preserve">к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ребенку</w:t>
            </w:r>
            <w:r>
              <w:rPr>
                <w:sz w:val="24"/>
                <w:lang w:val="ru-RU"/>
              </w:rPr>
            </w:r>
          </w:p>
        </w:tc>
        <w:tc>
          <w:tcPr>
            <w:gridSpan w:val="2"/>
            <w:tcW w:w="1380" w:type="dxa"/>
            <w:textDirection w:val="lrTb"/>
            <w:noWrap w:val="false"/>
          </w:tcPr>
          <w:p>
            <w:pPr>
              <w:pStyle w:val="625"/>
              <w:ind w:left="147" w:right="143"/>
              <w:spacing w:before="32"/>
            </w:pPr>
            <w:r>
              <w:t xml:space="preserve">v</w:t>
            </w:r>
            <w:r/>
          </w:p>
        </w:tc>
        <w:tc>
          <w:tcPr>
            <w:tcW w:w="1230" w:type="dxa"/>
            <w:textDirection w:val="lrTb"/>
            <w:noWrap w:val="false"/>
          </w:tcPr>
          <w:p>
            <w:pPr>
              <w:pStyle w:val="625"/>
              <w:ind w:right="375"/>
              <w:jc w:val="right"/>
              <w:spacing w:before="32"/>
            </w:pPr>
            <w:r/>
            <w:r/>
          </w:p>
        </w:tc>
        <w:tc>
          <w:tcPr>
            <w:tcW w:w="1230" w:type="dxa"/>
            <w:textDirection w:val="lrTb"/>
            <w:noWrap w:val="false"/>
          </w:tcPr>
          <w:p>
            <w:pPr>
              <w:pStyle w:val="625"/>
              <w:ind w:left="107"/>
              <w:jc w:val="left"/>
              <w:spacing w:before="138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285"/>
        </w:trPr>
        <w:tc>
          <w:tcPr>
            <w:tcW w:w="570" w:type="dxa"/>
            <w:textDirection w:val="lrTb"/>
            <w:noWrap w:val="false"/>
          </w:tcPr>
          <w:p>
            <w:pPr>
              <w:pStyle w:val="625"/>
              <w:jc w:val="left"/>
              <w:spacing w:before="0"/>
              <w:rPr>
                <w:sz w:val="36"/>
              </w:rPr>
            </w:pPr>
            <w:r>
              <w:rPr>
                <w:sz w:val="36"/>
              </w:rPr>
            </w:r>
            <w:r>
              <w:rPr>
                <w:sz w:val="36"/>
              </w:rPr>
            </w:r>
          </w:p>
          <w:p>
            <w:pPr>
              <w:pStyle w:val="625"/>
              <w:ind w:left="107"/>
              <w:jc w:val="left"/>
              <w:spacing w:before="0"/>
              <w:rPr>
                <w:sz w:val="24"/>
              </w:rPr>
            </w:pPr>
            <w:r>
              <w:rPr>
                <w:sz w:val="24"/>
              </w:rPr>
              <w:t xml:space="preserve">9.</w:t>
            </w:r>
            <w:r>
              <w:rPr>
                <w:sz w:val="24"/>
              </w:rPr>
            </w:r>
          </w:p>
        </w:tc>
        <w:tc>
          <w:tcPr>
            <w:tcW w:w="6375" w:type="dxa"/>
            <w:textDirection w:val="lrTb"/>
            <w:noWrap w:val="false"/>
          </w:tcPr>
          <w:p>
            <w:pPr>
              <w:pStyle w:val="625"/>
              <w:ind w:left="105" w:right="99"/>
              <w:jc w:val="both"/>
              <w:spacing w:before="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содержание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образовательной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программы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ДОУ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обеспечивающей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развитие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личности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в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соответствии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с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возрастными</w:t>
            </w:r>
            <w:r>
              <w:rPr>
                <w:spacing w:val="34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и</w:t>
            </w:r>
            <w:r>
              <w:rPr>
                <w:spacing w:val="35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индивидуальными</w:t>
            </w:r>
            <w:r>
              <w:rPr>
                <w:spacing w:val="35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особенностями</w:t>
            </w:r>
            <w:r>
              <w:rPr>
                <w:spacing w:val="40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каждого</w:t>
            </w:r>
            <w:r>
              <w:rPr>
                <w:sz w:val="24"/>
                <w:lang w:val="ru-RU"/>
              </w:rPr>
            </w:r>
          </w:p>
          <w:p>
            <w:pPr>
              <w:pStyle w:val="625"/>
              <w:ind w:left="105"/>
              <w:jc w:val="left"/>
              <w:spacing w:before="0" w:line="257" w:lineRule="exact"/>
              <w:rPr>
                <w:sz w:val="24"/>
              </w:rPr>
            </w:pPr>
            <w:r>
              <w:rPr>
                <w:sz w:val="24"/>
              </w:rPr>
              <w:t xml:space="preserve">ребенка</w:t>
            </w:r>
            <w:r>
              <w:rPr>
                <w:sz w:val="24"/>
              </w:rPr>
            </w:r>
          </w:p>
        </w:tc>
        <w:tc>
          <w:tcPr>
            <w:gridSpan w:val="2"/>
            <w:tcW w:w="1380" w:type="dxa"/>
            <w:textDirection w:val="lrTb"/>
            <w:noWrap w:val="false"/>
          </w:tcPr>
          <w:p>
            <w:pPr>
              <w:pStyle w:val="625"/>
              <w:ind w:left="147" w:right="143"/>
              <w:spacing w:before="0"/>
            </w:pPr>
            <w:r>
              <w:t xml:space="preserve">v</w:t>
            </w:r>
            <w:r/>
          </w:p>
        </w:tc>
        <w:tc>
          <w:tcPr>
            <w:tcW w:w="1230" w:type="dxa"/>
            <w:textDirection w:val="lrTb"/>
            <w:noWrap w:val="false"/>
          </w:tcPr>
          <w:p>
            <w:pPr>
              <w:pStyle w:val="625"/>
              <w:ind w:right="375"/>
              <w:jc w:val="right"/>
              <w:spacing w:before="0"/>
            </w:pPr>
            <w:r/>
            <w:r/>
          </w:p>
        </w:tc>
        <w:tc>
          <w:tcPr>
            <w:tcW w:w="1230" w:type="dxa"/>
            <w:textDirection w:val="lrTb"/>
            <w:noWrap w:val="false"/>
          </w:tcPr>
          <w:p>
            <w:pPr>
              <w:pStyle w:val="625"/>
              <w:ind w:left="107"/>
              <w:jc w:val="left"/>
              <w:spacing w:before="0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345"/>
        </w:trPr>
        <w:tc>
          <w:tcPr>
            <w:tcW w:w="570" w:type="dxa"/>
            <w:textDirection w:val="lrTb"/>
            <w:noWrap w:val="false"/>
          </w:tcPr>
          <w:p>
            <w:pPr>
              <w:pStyle w:val="625"/>
              <w:jc w:val="left"/>
              <w:spacing w:before="0"/>
              <w:rPr>
                <w:sz w:val="26"/>
              </w:rPr>
            </w:pPr>
            <w:r>
              <w:rPr>
                <w:sz w:val="26"/>
              </w:rPr>
            </w:r>
            <w:r>
              <w:rPr>
                <w:sz w:val="26"/>
              </w:rPr>
            </w:r>
          </w:p>
          <w:p>
            <w:pPr>
              <w:pStyle w:val="625"/>
              <w:jc w:val="left"/>
              <w:spacing w:before="9"/>
              <w:rPr>
                <w:sz w:val="33"/>
              </w:rPr>
            </w:pPr>
            <w:r>
              <w:rPr>
                <w:sz w:val="33"/>
              </w:rPr>
            </w:r>
            <w:r>
              <w:rPr>
                <w:sz w:val="33"/>
              </w:rPr>
            </w:r>
          </w:p>
          <w:p>
            <w:pPr>
              <w:pStyle w:val="625"/>
              <w:ind w:left="107"/>
              <w:jc w:val="left"/>
              <w:spacing w:before="0"/>
              <w:rPr>
                <w:sz w:val="24"/>
              </w:rPr>
            </w:pPr>
            <w:r>
              <w:rPr>
                <w:sz w:val="24"/>
              </w:rPr>
              <w:t xml:space="preserve">10.</w:t>
            </w:r>
            <w:r>
              <w:rPr>
                <w:sz w:val="24"/>
              </w:rPr>
            </w:r>
          </w:p>
        </w:tc>
        <w:tc>
          <w:tcPr>
            <w:tcW w:w="6375" w:type="dxa"/>
            <w:textDirection w:val="lrTb"/>
            <w:noWrap w:val="false"/>
          </w:tcPr>
          <w:p>
            <w:pPr>
              <w:pStyle w:val="625"/>
              <w:ind w:left="105" w:right="103"/>
              <w:jc w:val="both"/>
              <w:spacing w:before="0" w:line="276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взаимодействие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администрации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ДОУ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и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педагогов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с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родителями,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доступностью информации о жизни и успехах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ребенка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в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детском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саду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(родительские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собрания,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совместные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мероприятия,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информационные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стенды,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индивидуальные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беседы,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консультации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воспитателей,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психолога,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логопеда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и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др., сайт ДОО)</w:t>
            </w:r>
            <w:r>
              <w:rPr>
                <w:sz w:val="24"/>
                <w:lang w:val="ru-RU"/>
              </w:rPr>
            </w:r>
          </w:p>
        </w:tc>
        <w:tc>
          <w:tcPr>
            <w:gridSpan w:val="2"/>
            <w:tcW w:w="1380" w:type="dxa"/>
            <w:textDirection w:val="lrTb"/>
            <w:noWrap w:val="false"/>
          </w:tcPr>
          <w:p>
            <w:pPr>
              <w:pStyle w:val="625"/>
              <w:ind w:left="145" w:right="143"/>
              <w:spacing w:before="0"/>
            </w:pPr>
            <w:r>
              <w:t xml:space="preserve">v</w:t>
            </w:r>
            <w:r/>
          </w:p>
        </w:tc>
        <w:tc>
          <w:tcPr>
            <w:tcW w:w="1230" w:type="dxa"/>
            <w:textDirection w:val="lrTb"/>
            <w:noWrap w:val="false"/>
          </w:tcPr>
          <w:p>
            <w:pPr>
              <w:pStyle w:val="625"/>
              <w:ind w:right="375"/>
              <w:jc w:val="right"/>
              <w:spacing w:before="0"/>
            </w:pPr>
            <w:r/>
            <w:r/>
          </w:p>
        </w:tc>
        <w:tc>
          <w:tcPr>
            <w:tcW w:w="1230" w:type="dxa"/>
            <w:textDirection w:val="lrTb"/>
            <w:noWrap w:val="false"/>
          </w:tcPr>
          <w:p>
            <w:pPr>
              <w:pStyle w:val="625"/>
              <w:ind w:left="107"/>
              <w:jc w:val="left"/>
              <w:spacing w:before="0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345"/>
        </w:trPr>
        <w:tc>
          <w:tcPr>
            <w:tcW w:w="570" w:type="dxa"/>
            <w:textDirection w:val="lrTb"/>
            <w:noWrap w:val="false"/>
          </w:tcPr>
          <w:p>
            <w:pPr>
              <w:pStyle w:val="625"/>
              <w:ind w:left="107"/>
              <w:jc w:val="left"/>
              <w:spacing w:before="106"/>
              <w:rPr>
                <w:sz w:val="24"/>
              </w:rPr>
            </w:pPr>
            <w:r>
              <w:rPr>
                <w:sz w:val="24"/>
              </w:rPr>
              <w:t xml:space="preserve">11.</w:t>
            </w:r>
            <w:r>
              <w:rPr>
                <w:sz w:val="24"/>
              </w:rPr>
            </w:r>
          </w:p>
        </w:tc>
        <w:tc>
          <w:tcPr>
            <w:tcW w:w="6375" w:type="dxa"/>
            <w:textDirection w:val="lrTb"/>
            <w:noWrap w:val="false"/>
          </w:tcPr>
          <w:p>
            <w:pPr>
              <w:pStyle w:val="625"/>
              <w:ind w:left="105"/>
              <w:jc w:val="left"/>
              <w:spacing w:before="0" w:line="275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удовлетворенность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образовательным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учреждением</w:t>
            </w:r>
            <w:r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в</w:t>
            </w:r>
            <w:r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целом</w:t>
            </w:r>
            <w:r>
              <w:rPr>
                <w:sz w:val="24"/>
                <w:lang w:val="ru-RU"/>
              </w:rPr>
            </w:r>
          </w:p>
        </w:tc>
        <w:tc>
          <w:tcPr>
            <w:gridSpan w:val="2"/>
            <w:tcW w:w="1380" w:type="dxa"/>
            <w:textDirection w:val="lrTb"/>
            <w:noWrap w:val="false"/>
          </w:tcPr>
          <w:p>
            <w:pPr>
              <w:pStyle w:val="625"/>
              <w:ind w:left="147" w:right="143"/>
              <w:spacing w:before="0"/>
            </w:pPr>
            <w:r>
              <w:t xml:space="preserve">v</w:t>
            </w:r>
            <w:r/>
          </w:p>
        </w:tc>
        <w:tc>
          <w:tcPr>
            <w:tcW w:w="1230" w:type="dxa"/>
            <w:textDirection w:val="lrTb"/>
            <w:noWrap w:val="false"/>
          </w:tcPr>
          <w:p>
            <w:pPr>
              <w:pStyle w:val="625"/>
              <w:ind w:right="375"/>
              <w:jc w:val="right"/>
              <w:spacing w:before="0"/>
            </w:pPr>
            <w:r/>
            <w:r/>
          </w:p>
        </w:tc>
        <w:tc>
          <w:tcPr>
            <w:tcW w:w="1230" w:type="dxa"/>
            <w:textDirection w:val="lrTb"/>
            <w:noWrap w:val="false"/>
          </w:tcPr>
          <w:p>
            <w:pPr>
              <w:pStyle w:val="625"/>
              <w:ind w:left="107"/>
              <w:jc w:val="left"/>
              <w:spacing w:before="106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</w:tbl>
    <w:p>
      <w:pPr>
        <w:jc w:val="both"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jc w:val="right"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jc w:val="right"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jc w:val="both"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jc w:val="both"/>
        <w:rPr>
          <w:sz w:val="20"/>
        </w:rPr>
        <w:sectPr>
          <w:footnotePr/>
          <w:endnotePr/>
          <w:type w:val="nextPage"/>
          <w:pgSz w:w="11910" w:h="16840" w:orient="portrait"/>
          <w:pgMar w:top="480" w:right="440" w:bottom="1200" w:left="460" w:header="0" w:footer="1000" w:gutter="0"/>
          <w:cols w:num="1" w:sep="0" w:space="720" w:equalWidth="1"/>
          <w:docGrid w:linePitch="360"/>
        </w:sectPr>
      </w:pPr>
      <w:r>
        <w:rPr>
          <w:sz w:val="20"/>
        </w:rPr>
      </w:r>
      <w:r>
        <w:rPr>
          <w:sz w:val="20"/>
        </w:rPr>
      </w:r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18"/>
    <w:link w:val="624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7"/>
    <w:next w:val="617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18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7"/>
    <w:next w:val="61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18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7"/>
    <w:next w:val="61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18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7"/>
    <w:next w:val="61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18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7"/>
    <w:next w:val="61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18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7"/>
    <w:next w:val="61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18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7"/>
    <w:next w:val="61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18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7"/>
    <w:next w:val="61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18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17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17"/>
    <w:next w:val="61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18"/>
    <w:link w:val="34"/>
    <w:uiPriority w:val="10"/>
    <w:rPr>
      <w:sz w:val="48"/>
      <w:szCs w:val="48"/>
    </w:rPr>
  </w:style>
  <w:style w:type="paragraph" w:styleId="36">
    <w:name w:val="Subtitle"/>
    <w:basedOn w:val="617"/>
    <w:next w:val="61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18"/>
    <w:link w:val="36"/>
    <w:uiPriority w:val="11"/>
    <w:rPr>
      <w:sz w:val="24"/>
      <w:szCs w:val="24"/>
    </w:rPr>
  </w:style>
  <w:style w:type="paragraph" w:styleId="38">
    <w:name w:val="Quote"/>
    <w:basedOn w:val="617"/>
    <w:next w:val="61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7"/>
    <w:next w:val="61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7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18"/>
    <w:link w:val="42"/>
    <w:uiPriority w:val="99"/>
  </w:style>
  <w:style w:type="paragraph" w:styleId="44">
    <w:name w:val="Footer"/>
    <w:basedOn w:val="617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18"/>
    <w:link w:val="44"/>
    <w:uiPriority w:val="99"/>
  </w:style>
  <w:style w:type="paragraph" w:styleId="46">
    <w:name w:val="Caption"/>
    <w:basedOn w:val="617"/>
    <w:next w:val="61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1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1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18"/>
    <w:uiPriority w:val="99"/>
    <w:unhideWhenUsed/>
    <w:rPr>
      <w:vertAlign w:val="superscript"/>
    </w:rPr>
  </w:style>
  <w:style w:type="paragraph" w:styleId="178">
    <w:name w:val="endnote text"/>
    <w:basedOn w:val="61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18"/>
    <w:uiPriority w:val="99"/>
    <w:semiHidden/>
    <w:unhideWhenUsed/>
    <w:rPr>
      <w:vertAlign w:val="superscript"/>
    </w:rPr>
  </w:style>
  <w:style w:type="paragraph" w:styleId="181">
    <w:name w:val="toc 1"/>
    <w:basedOn w:val="617"/>
    <w:next w:val="61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7"/>
    <w:next w:val="61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7"/>
    <w:next w:val="61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7"/>
    <w:next w:val="61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7"/>
    <w:next w:val="61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7"/>
    <w:next w:val="61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7"/>
    <w:next w:val="61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7"/>
    <w:next w:val="61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7"/>
    <w:next w:val="61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7"/>
    <w:next w:val="617"/>
    <w:uiPriority w:val="99"/>
    <w:unhideWhenUsed/>
    <w:pPr>
      <w:spacing w:after="0" w:afterAutospacing="0"/>
    </w:pPr>
  </w:style>
  <w:style w:type="paragraph" w:styleId="617" w:default="1">
    <w:name w:val="Normal"/>
    <w:uiPriority w:val="1"/>
    <w:qFormat/>
    <w:pPr>
      <w:spacing w:after="0" w:line="240" w:lineRule="auto"/>
      <w:widowControl w:val="off"/>
    </w:pPr>
    <w:rPr>
      <w:rFonts w:ascii="Times New Roman" w:hAnsi="Times New Roman" w:eastAsia="Times New Roman" w:cs="Times New Roman"/>
    </w:rPr>
  </w:style>
  <w:style w:type="character" w:styleId="618" w:default="1">
    <w:name w:val="Default Paragraph Font"/>
    <w:uiPriority w:val="1"/>
    <w:semiHidden/>
    <w:unhideWhenUsed/>
  </w:style>
  <w:style w:type="table" w:styleId="619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0" w:default="1">
    <w:name w:val="No List"/>
    <w:uiPriority w:val="99"/>
    <w:semiHidden/>
    <w:unhideWhenUsed/>
  </w:style>
  <w:style w:type="table" w:styleId="621" w:customStyle="1">
    <w:name w:val="Table Normal"/>
    <w:uiPriority w:val="2"/>
    <w:semiHidden/>
    <w:unhideWhenUsed/>
    <w:qFormat/>
    <w:pPr>
      <w:spacing w:after="0" w:line="240" w:lineRule="auto"/>
      <w:widowControl w:val="off"/>
    </w:pPr>
    <w:rPr>
      <w:lang w:val="en-US"/>
    </w:rPr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paragraph" w:styleId="622">
    <w:name w:val="Body Text"/>
    <w:basedOn w:val="617"/>
    <w:link w:val="623"/>
    <w:uiPriority w:val="1"/>
    <w:qFormat/>
    <w:rPr>
      <w:sz w:val="28"/>
      <w:szCs w:val="28"/>
    </w:rPr>
  </w:style>
  <w:style w:type="character" w:styleId="623" w:customStyle="1">
    <w:name w:val="Основной текст Знак"/>
    <w:basedOn w:val="618"/>
    <w:link w:val="622"/>
    <w:uiPriority w:val="1"/>
    <w:rPr>
      <w:rFonts w:ascii="Times New Roman" w:hAnsi="Times New Roman" w:eastAsia="Times New Roman" w:cs="Times New Roman"/>
      <w:sz w:val="28"/>
      <w:szCs w:val="28"/>
    </w:rPr>
  </w:style>
  <w:style w:type="paragraph" w:styleId="624" w:customStyle="1">
    <w:name w:val="Heading 1"/>
    <w:basedOn w:val="617"/>
    <w:uiPriority w:val="1"/>
    <w:qFormat/>
    <w:pPr>
      <w:ind w:left="3265"/>
      <w:outlineLvl w:val="1"/>
    </w:pPr>
    <w:rPr>
      <w:b/>
      <w:bCs/>
      <w:sz w:val="28"/>
      <w:szCs w:val="28"/>
    </w:rPr>
  </w:style>
  <w:style w:type="paragraph" w:styleId="625" w:customStyle="1">
    <w:name w:val="Table Paragraph"/>
    <w:basedOn w:val="617"/>
    <w:uiPriority w:val="1"/>
    <w:qFormat/>
    <w:pPr>
      <w:jc w:val="center"/>
      <w:spacing w:before="67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>Krokoz™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Follvei</dc:creator>
  <cp:lastModifiedBy>Ольга Волкова</cp:lastModifiedBy>
  <cp:revision>3</cp:revision>
  <dcterms:created xsi:type="dcterms:W3CDTF">2023-12-24T15:22:00Z</dcterms:created>
  <dcterms:modified xsi:type="dcterms:W3CDTF">2023-12-28T07:13:44Z</dcterms:modified>
</cp:coreProperties>
</file>