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88" w:rsidRPr="0032272F" w:rsidRDefault="00277F88" w:rsidP="0032272F">
      <w:pPr>
        <w:pStyle w:val="c2"/>
        <w:shd w:val="clear" w:color="auto" w:fill="FFFFFF"/>
        <w:spacing w:before="0" w:beforeAutospacing="0" w:after="0" w:afterAutospacing="0"/>
        <w:jc w:val="right"/>
        <w:rPr>
          <w:rStyle w:val="c18"/>
          <w:b/>
          <w:bCs/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7F88" w:rsidTr="00277F88">
        <w:tc>
          <w:tcPr>
            <w:tcW w:w="4785" w:type="dxa"/>
          </w:tcPr>
          <w:p w:rsidR="00277F88" w:rsidRPr="00277F88" w:rsidRDefault="00277F88" w:rsidP="00277F88">
            <w:pPr>
              <w:pStyle w:val="c2"/>
              <w:spacing w:before="0" w:beforeAutospacing="0" w:after="0" w:afterAutospacing="0"/>
              <w:rPr>
                <w:rStyle w:val="c18"/>
                <w:b/>
                <w:bCs/>
                <w:color w:val="000000"/>
                <w:sz w:val="28"/>
                <w:szCs w:val="28"/>
              </w:rPr>
            </w:pPr>
            <w:r w:rsidRPr="00277F88">
              <w:rPr>
                <w:rStyle w:val="c18"/>
                <w:b/>
                <w:bCs/>
                <w:color w:val="000000"/>
                <w:sz w:val="28"/>
                <w:szCs w:val="28"/>
              </w:rPr>
              <w:t>Согласовано:</w:t>
            </w:r>
          </w:p>
          <w:p w:rsidR="00277F88" w:rsidRDefault="00277F88" w:rsidP="00277F88">
            <w:pPr>
              <w:pStyle w:val="c2"/>
              <w:spacing w:before="0" w:beforeAutospacing="0" w:after="0" w:afterAutospacing="0"/>
              <w:rPr>
                <w:rStyle w:val="c18"/>
                <w:bCs/>
                <w:color w:val="000000"/>
                <w:sz w:val="28"/>
                <w:szCs w:val="28"/>
              </w:rPr>
            </w:pPr>
            <w:r w:rsidRPr="00277F88">
              <w:rPr>
                <w:rStyle w:val="c18"/>
                <w:bCs/>
                <w:color w:val="000000"/>
                <w:sz w:val="28"/>
                <w:szCs w:val="28"/>
              </w:rPr>
              <w:t>На Общем собрании</w:t>
            </w:r>
            <w:r>
              <w:rPr>
                <w:rStyle w:val="c18"/>
                <w:bCs/>
                <w:color w:val="000000"/>
                <w:sz w:val="28"/>
                <w:szCs w:val="28"/>
              </w:rPr>
              <w:t xml:space="preserve"> коллектива ДОУ</w:t>
            </w:r>
          </w:p>
          <w:p w:rsidR="00277F88" w:rsidRDefault="00083B02" w:rsidP="00277F88">
            <w:pPr>
              <w:pStyle w:val="c2"/>
              <w:spacing w:before="0" w:beforeAutospacing="0" w:after="0" w:afterAutospacing="0"/>
              <w:rPr>
                <w:rStyle w:val="c18"/>
                <w:bCs/>
                <w:color w:val="000000"/>
                <w:sz w:val="28"/>
                <w:szCs w:val="28"/>
              </w:rPr>
            </w:pPr>
            <w:r>
              <w:rPr>
                <w:rStyle w:val="c18"/>
                <w:bCs/>
                <w:color w:val="000000"/>
                <w:sz w:val="28"/>
                <w:szCs w:val="28"/>
              </w:rPr>
              <w:t>Протокол № ___</w:t>
            </w:r>
          </w:p>
          <w:p w:rsidR="00277F88" w:rsidRPr="00277F88" w:rsidRDefault="00083B02" w:rsidP="00277F88">
            <w:pPr>
              <w:pStyle w:val="c2"/>
              <w:spacing w:before="0" w:beforeAutospacing="0" w:after="0" w:afterAutospacing="0"/>
              <w:rPr>
                <w:rStyle w:val="c18"/>
                <w:bCs/>
                <w:color w:val="000000"/>
                <w:sz w:val="32"/>
                <w:szCs w:val="32"/>
              </w:rPr>
            </w:pPr>
            <w:r>
              <w:rPr>
                <w:rStyle w:val="c18"/>
                <w:bCs/>
                <w:color w:val="000000"/>
                <w:sz w:val="28"/>
                <w:szCs w:val="28"/>
              </w:rPr>
              <w:t xml:space="preserve">Дата:  21 сентября </w:t>
            </w:r>
            <w:r w:rsidR="00277F88">
              <w:rPr>
                <w:rStyle w:val="c18"/>
                <w:bCs/>
                <w:color w:val="000000"/>
                <w:sz w:val="28"/>
                <w:szCs w:val="28"/>
              </w:rPr>
              <w:t xml:space="preserve"> 2021 г</w:t>
            </w:r>
          </w:p>
        </w:tc>
        <w:tc>
          <w:tcPr>
            <w:tcW w:w="4786" w:type="dxa"/>
          </w:tcPr>
          <w:p w:rsidR="00277F88" w:rsidRDefault="00277F88" w:rsidP="0032272F">
            <w:pPr>
              <w:pStyle w:val="c2"/>
              <w:spacing w:before="0" w:beforeAutospacing="0" w:after="0" w:afterAutospacing="0"/>
              <w:jc w:val="right"/>
              <w:rPr>
                <w:rStyle w:val="c18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8"/>
                <w:b/>
                <w:bCs/>
                <w:color w:val="000000"/>
                <w:sz w:val="28"/>
                <w:szCs w:val="28"/>
              </w:rPr>
              <w:t>Утверждаю:</w:t>
            </w:r>
          </w:p>
          <w:p w:rsidR="00277F88" w:rsidRDefault="00277F88" w:rsidP="0032272F">
            <w:pPr>
              <w:pStyle w:val="c2"/>
              <w:spacing w:before="0" w:beforeAutospacing="0" w:after="0" w:afterAutospacing="0"/>
              <w:jc w:val="right"/>
              <w:rPr>
                <w:rStyle w:val="c18"/>
                <w:bCs/>
                <w:color w:val="000000"/>
                <w:sz w:val="28"/>
                <w:szCs w:val="28"/>
              </w:rPr>
            </w:pPr>
            <w:r>
              <w:rPr>
                <w:rStyle w:val="c18"/>
                <w:bCs/>
                <w:color w:val="000000"/>
                <w:sz w:val="28"/>
                <w:szCs w:val="28"/>
              </w:rPr>
              <w:t>Заведующая МДОУ</w:t>
            </w:r>
          </w:p>
          <w:p w:rsidR="00277F88" w:rsidRDefault="00277F88" w:rsidP="0032272F">
            <w:pPr>
              <w:pStyle w:val="c2"/>
              <w:spacing w:before="0" w:beforeAutospacing="0" w:after="0" w:afterAutospacing="0"/>
              <w:jc w:val="right"/>
              <w:rPr>
                <w:rStyle w:val="c18"/>
                <w:bCs/>
                <w:color w:val="000000"/>
                <w:sz w:val="28"/>
                <w:szCs w:val="28"/>
              </w:rPr>
            </w:pPr>
            <w:r>
              <w:rPr>
                <w:rStyle w:val="c18"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c18"/>
                <w:bCs/>
                <w:color w:val="000000"/>
                <w:sz w:val="28"/>
                <w:szCs w:val="28"/>
              </w:rPr>
              <w:t>Будинский</w:t>
            </w:r>
            <w:proofErr w:type="spellEnd"/>
            <w:r>
              <w:rPr>
                <w:rStyle w:val="c18"/>
                <w:bCs/>
                <w:color w:val="000000"/>
                <w:sz w:val="28"/>
                <w:szCs w:val="28"/>
              </w:rPr>
              <w:t xml:space="preserve"> детский сад»</w:t>
            </w:r>
          </w:p>
          <w:p w:rsidR="00277F88" w:rsidRDefault="00277F88" w:rsidP="0032272F">
            <w:pPr>
              <w:pStyle w:val="c2"/>
              <w:spacing w:before="0" w:beforeAutospacing="0" w:after="0" w:afterAutospacing="0"/>
              <w:jc w:val="right"/>
              <w:rPr>
                <w:rStyle w:val="c18"/>
                <w:bCs/>
                <w:color w:val="000000"/>
                <w:sz w:val="28"/>
                <w:szCs w:val="28"/>
              </w:rPr>
            </w:pPr>
            <w:r>
              <w:rPr>
                <w:rStyle w:val="c18"/>
                <w:bCs/>
                <w:color w:val="000000"/>
                <w:sz w:val="28"/>
                <w:szCs w:val="28"/>
              </w:rPr>
              <w:t xml:space="preserve">________ В.А. </w:t>
            </w:r>
            <w:proofErr w:type="spellStart"/>
            <w:r>
              <w:rPr>
                <w:rStyle w:val="c18"/>
                <w:bCs/>
                <w:color w:val="000000"/>
                <w:sz w:val="28"/>
                <w:szCs w:val="28"/>
              </w:rPr>
              <w:t>Ивченкова</w:t>
            </w:r>
            <w:proofErr w:type="spellEnd"/>
          </w:p>
          <w:p w:rsidR="00277F88" w:rsidRDefault="00083B02" w:rsidP="0032272F">
            <w:pPr>
              <w:pStyle w:val="c2"/>
              <w:spacing w:before="0" w:beforeAutospacing="0" w:after="0" w:afterAutospacing="0"/>
              <w:jc w:val="right"/>
              <w:rPr>
                <w:rStyle w:val="c18"/>
                <w:bCs/>
                <w:color w:val="000000"/>
                <w:sz w:val="28"/>
                <w:szCs w:val="28"/>
              </w:rPr>
            </w:pPr>
            <w:r>
              <w:rPr>
                <w:rStyle w:val="c18"/>
                <w:bCs/>
                <w:color w:val="000000"/>
                <w:sz w:val="28"/>
                <w:szCs w:val="28"/>
              </w:rPr>
              <w:t>Приказ №59</w:t>
            </w:r>
          </w:p>
          <w:p w:rsidR="00277F88" w:rsidRPr="00277F88" w:rsidRDefault="00083B02" w:rsidP="0032272F">
            <w:pPr>
              <w:pStyle w:val="c2"/>
              <w:spacing w:before="0" w:beforeAutospacing="0" w:after="0" w:afterAutospacing="0"/>
              <w:jc w:val="right"/>
              <w:rPr>
                <w:rStyle w:val="c18"/>
                <w:bCs/>
                <w:color w:val="000000"/>
                <w:sz w:val="28"/>
                <w:szCs w:val="28"/>
              </w:rPr>
            </w:pPr>
            <w:r>
              <w:rPr>
                <w:rStyle w:val="c18"/>
                <w:bCs/>
                <w:color w:val="000000"/>
                <w:sz w:val="28"/>
                <w:szCs w:val="28"/>
              </w:rPr>
              <w:t>От 21 сентября</w:t>
            </w:r>
            <w:bookmarkStart w:id="0" w:name="_GoBack"/>
            <w:bookmarkEnd w:id="0"/>
            <w:r w:rsidR="00277F88">
              <w:rPr>
                <w:rStyle w:val="c18"/>
                <w:bCs/>
                <w:color w:val="000000"/>
                <w:sz w:val="28"/>
                <w:szCs w:val="28"/>
              </w:rPr>
              <w:t xml:space="preserve"> 2021г </w:t>
            </w:r>
          </w:p>
        </w:tc>
      </w:tr>
    </w:tbl>
    <w:p w:rsidR="00AF54D1" w:rsidRPr="0032272F" w:rsidRDefault="00AF54D1" w:rsidP="0032272F">
      <w:pPr>
        <w:pStyle w:val="c2"/>
        <w:shd w:val="clear" w:color="auto" w:fill="FFFFFF"/>
        <w:spacing w:before="0" w:beforeAutospacing="0" w:after="0" w:afterAutospacing="0"/>
        <w:jc w:val="right"/>
        <w:rPr>
          <w:rStyle w:val="c18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44"/>
          <w:szCs w:val="44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4"/>
          <w:szCs w:val="44"/>
        </w:rPr>
      </w:pPr>
    </w:p>
    <w:p w:rsidR="00AF54D1" w:rsidRPr="00AC008A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72"/>
          <w:szCs w:val="72"/>
        </w:rPr>
      </w:pPr>
      <w:r w:rsidRPr="00AC008A">
        <w:rPr>
          <w:rStyle w:val="c18"/>
          <w:b/>
          <w:bCs/>
          <w:i/>
          <w:color w:val="000000"/>
          <w:sz w:val="72"/>
          <w:szCs w:val="72"/>
        </w:rPr>
        <w:t>Положение</w:t>
      </w:r>
    </w:p>
    <w:p w:rsidR="00AF54D1" w:rsidRPr="00AC008A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  <w:sz w:val="36"/>
          <w:szCs w:val="36"/>
        </w:rPr>
      </w:pPr>
      <w:r w:rsidRPr="00AF54D1">
        <w:rPr>
          <w:rStyle w:val="c18"/>
          <w:b/>
          <w:bCs/>
          <w:color w:val="000000"/>
          <w:sz w:val="44"/>
          <w:szCs w:val="44"/>
        </w:rPr>
        <w:t xml:space="preserve">о комиссии по урегулированию споров между участниками образовательных отношений </w:t>
      </w:r>
      <w:r w:rsidR="001D6B6E">
        <w:rPr>
          <w:rStyle w:val="c18"/>
          <w:bCs/>
          <w:color w:val="000000"/>
          <w:sz w:val="36"/>
          <w:szCs w:val="36"/>
        </w:rPr>
        <w:t xml:space="preserve"> </w:t>
      </w:r>
      <w:r w:rsidRPr="00AC008A">
        <w:rPr>
          <w:rStyle w:val="c18"/>
          <w:bCs/>
          <w:color w:val="000000"/>
          <w:sz w:val="36"/>
          <w:szCs w:val="36"/>
        </w:rPr>
        <w:t xml:space="preserve"> </w:t>
      </w:r>
      <w:r w:rsidR="001D6B6E">
        <w:rPr>
          <w:rStyle w:val="c18"/>
          <w:bCs/>
          <w:color w:val="000000"/>
          <w:sz w:val="36"/>
          <w:szCs w:val="36"/>
        </w:rPr>
        <w:t xml:space="preserve"> </w:t>
      </w:r>
      <w:r w:rsidRPr="00AC008A">
        <w:rPr>
          <w:rStyle w:val="c18"/>
          <w:bCs/>
          <w:color w:val="000000"/>
          <w:sz w:val="36"/>
          <w:szCs w:val="36"/>
        </w:rPr>
        <w:t xml:space="preserve"> </w:t>
      </w:r>
      <w:r w:rsidR="001D6B6E">
        <w:rPr>
          <w:rStyle w:val="c18"/>
          <w:bCs/>
          <w:color w:val="000000"/>
          <w:sz w:val="36"/>
          <w:szCs w:val="36"/>
        </w:rPr>
        <w:t xml:space="preserve">МДОУ </w:t>
      </w:r>
      <w:r w:rsidRPr="00AC008A">
        <w:rPr>
          <w:rStyle w:val="c18"/>
          <w:bCs/>
          <w:color w:val="000000"/>
          <w:sz w:val="36"/>
          <w:szCs w:val="36"/>
        </w:rPr>
        <w:t>«</w:t>
      </w:r>
      <w:proofErr w:type="spellStart"/>
      <w:r w:rsidRPr="00AC008A">
        <w:rPr>
          <w:rStyle w:val="c18"/>
          <w:bCs/>
          <w:color w:val="000000"/>
          <w:sz w:val="36"/>
          <w:szCs w:val="36"/>
        </w:rPr>
        <w:t>Будинский</w:t>
      </w:r>
      <w:proofErr w:type="spellEnd"/>
      <w:r w:rsidRPr="00AC008A">
        <w:rPr>
          <w:rStyle w:val="c18"/>
          <w:bCs/>
          <w:color w:val="000000"/>
          <w:sz w:val="36"/>
          <w:szCs w:val="36"/>
        </w:rPr>
        <w:t xml:space="preserve"> детский сад»</w:t>
      </w:r>
    </w:p>
    <w:p w:rsidR="00AF54D1" w:rsidRPr="00AC008A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AC008A">
        <w:rPr>
          <w:rStyle w:val="c18"/>
          <w:bCs/>
          <w:color w:val="000000"/>
          <w:sz w:val="36"/>
          <w:szCs w:val="36"/>
        </w:rPr>
        <w:t xml:space="preserve"> 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Pr="001D6B6E" w:rsidRDefault="00AF54D1" w:rsidP="00277F8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2"/>
          <w:szCs w:val="22"/>
          <w:u w:val="single"/>
        </w:rPr>
      </w:pPr>
      <w:r w:rsidRPr="001D6B6E">
        <w:rPr>
          <w:rStyle w:val="c12"/>
          <w:b/>
          <w:bCs/>
          <w:color w:val="000000"/>
          <w:sz w:val="22"/>
          <w:szCs w:val="22"/>
          <w:u w:val="single"/>
        </w:rPr>
        <w:t xml:space="preserve">д. </w:t>
      </w:r>
      <w:proofErr w:type="spellStart"/>
      <w:r w:rsidRPr="001D6B6E">
        <w:rPr>
          <w:rStyle w:val="c12"/>
          <w:b/>
          <w:bCs/>
          <w:color w:val="000000"/>
          <w:sz w:val="22"/>
          <w:szCs w:val="22"/>
          <w:u w:val="single"/>
        </w:rPr>
        <w:t>Будино</w:t>
      </w:r>
      <w:proofErr w:type="spellEnd"/>
      <w:r w:rsidRPr="001D6B6E">
        <w:rPr>
          <w:rStyle w:val="c12"/>
          <w:b/>
          <w:bCs/>
          <w:color w:val="000000"/>
          <w:sz w:val="22"/>
          <w:szCs w:val="22"/>
          <w:u w:val="single"/>
        </w:rPr>
        <w:t>. Бельский район</w:t>
      </w: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8952F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lastRenderedPageBreak/>
        <w:t>Общие положения</w:t>
      </w:r>
      <w:r w:rsidR="008952FF">
        <w:rPr>
          <w:rStyle w:val="c12"/>
          <w:b/>
          <w:bCs/>
          <w:color w:val="000000"/>
          <w:sz w:val="32"/>
          <w:szCs w:val="32"/>
        </w:rPr>
        <w:t>.</w:t>
      </w: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1.1. Настоящее Положение разработано в соответствии со ст.45 Федерального закона от 29.12.2012 №273-ФЗ «Об образовании в Российской Федерации».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1.2. 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возникновения конфликта интересов педагогического работника;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-применения локальных нормативных актов ДОУ;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-обжалование решений о применении к воспитанникам дисциплинарного высказывания.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     1.3.Комиссия является первичным органом по рассмотрению конфликтных ситуаций в учреждении.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</w:t>
      </w:r>
      <w:r w:rsidR="008952FF">
        <w:rPr>
          <w:rStyle w:val="c1"/>
          <w:color w:val="000000"/>
          <w:sz w:val="28"/>
          <w:szCs w:val="28"/>
        </w:rPr>
        <w:t>ерации», Трудовым Кодексом РФ, Уставом</w:t>
      </w:r>
      <w:r>
        <w:rPr>
          <w:rStyle w:val="c1"/>
          <w:color w:val="000000"/>
          <w:sz w:val="28"/>
          <w:szCs w:val="28"/>
        </w:rPr>
        <w:t>, Правилами внутреннего распорядка, другими нормативными актами.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1.5. В своей работе  комиссия должна обеспечивать соблюдение прав личности.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1.6. Настоящее Положение устанавливает порядок создания, организации работы, принятия  и исполнения решений комиссией по урегулированию споров между участниками образовательных отношений дошкольного образовательного учреждения. 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1.7. Участниками образовательных отношений в </w:t>
      </w:r>
      <w:r w:rsidR="008952FF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ДОУ являются: родители (законные представители) воспитанников, воспитанники, педагогические работники и их представители, администрация </w:t>
      </w:r>
      <w:r w:rsidR="008952FF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>ДОУ.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1.8. Настоящее Положение принято на общем собрании тр</w:t>
      </w:r>
      <w:r w:rsidR="008952FF">
        <w:rPr>
          <w:rStyle w:val="c1"/>
          <w:color w:val="000000"/>
          <w:sz w:val="28"/>
          <w:szCs w:val="28"/>
        </w:rPr>
        <w:t>удового коллектива  МДОУ</w:t>
      </w:r>
      <w:r>
        <w:rPr>
          <w:rStyle w:val="c1"/>
          <w:color w:val="000000"/>
          <w:sz w:val="28"/>
          <w:szCs w:val="28"/>
        </w:rPr>
        <w:t xml:space="preserve"> с учетом мнения совета родителей (законных предста</w:t>
      </w:r>
      <w:r w:rsidR="007A4832">
        <w:rPr>
          <w:rStyle w:val="c1"/>
          <w:color w:val="000000"/>
          <w:sz w:val="28"/>
          <w:szCs w:val="28"/>
        </w:rPr>
        <w:t>вителей) и утверждено заведующей</w:t>
      </w:r>
      <w:r>
        <w:rPr>
          <w:rStyle w:val="c1"/>
          <w:color w:val="000000"/>
          <w:sz w:val="28"/>
          <w:szCs w:val="28"/>
        </w:rPr>
        <w:t xml:space="preserve"> </w:t>
      </w:r>
      <w:r w:rsidR="001D6B6E">
        <w:rPr>
          <w:rStyle w:val="c1"/>
          <w:color w:val="000000"/>
          <w:sz w:val="28"/>
          <w:szCs w:val="28"/>
        </w:rPr>
        <w:t xml:space="preserve"> МДОУ</w:t>
      </w:r>
      <w:r>
        <w:rPr>
          <w:rStyle w:val="c1"/>
          <w:color w:val="000000"/>
          <w:sz w:val="28"/>
          <w:szCs w:val="28"/>
        </w:rPr>
        <w:t>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1.9. Положение действует до принятия нового. В настоящее Положение могут быть внесены изменения.</w:t>
      </w: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II. Организации работы комиссии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(порядок создания, механизмы  принятия решений)</w:t>
      </w: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ind w:left="44" w:firstLine="522"/>
        <w:jc w:val="both"/>
        <w:rPr>
          <w:rStyle w:val="c1"/>
          <w:color w:val="000000"/>
          <w:sz w:val="28"/>
          <w:szCs w:val="28"/>
        </w:rPr>
      </w:pP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44" w:firstLine="52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</w:t>
      </w:r>
      <w:r w:rsidR="001D6B6E">
        <w:rPr>
          <w:rStyle w:val="c1"/>
          <w:color w:val="000000"/>
          <w:sz w:val="28"/>
          <w:szCs w:val="28"/>
        </w:rPr>
        <w:t>. Комиссия создается в составе 6</w:t>
      </w:r>
      <w:r>
        <w:rPr>
          <w:rStyle w:val="c1"/>
          <w:color w:val="000000"/>
          <w:sz w:val="28"/>
          <w:szCs w:val="28"/>
        </w:rPr>
        <w:t xml:space="preserve">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44" w:firstLine="52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44" w:firstLine="52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2.4. Срок полномочий комиссии составляет один год.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44" w:firstLine="52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2.6.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44" w:firstLine="52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2.7. Срок полномочий председателя и секретаря комиссии составляет один год.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2.8.Досрочное прекращение полномочий члена комиссии осуществляется: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увольнения работника – члена комиссии.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 настоящего Положения.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2.10. </w:t>
      </w:r>
      <w:r>
        <w:rPr>
          <w:rStyle w:val="c1"/>
          <w:color w:val="000000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</w:t>
      </w:r>
      <w:r>
        <w:rPr>
          <w:rStyle w:val="c1"/>
          <w:color w:val="000000"/>
          <w:sz w:val="28"/>
          <w:szCs w:val="28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2.16. Председатель комиссии имеет право обратиться за помощью к </w:t>
      </w:r>
      <w:proofErr w:type="gramStart"/>
      <w:r>
        <w:rPr>
          <w:rStyle w:val="c7"/>
          <w:color w:val="000000"/>
          <w:sz w:val="28"/>
          <w:szCs w:val="28"/>
        </w:rPr>
        <w:t>заведующему учреждения</w:t>
      </w:r>
      <w:proofErr w:type="gramEnd"/>
      <w:r>
        <w:rPr>
          <w:rStyle w:val="c7"/>
          <w:color w:val="000000"/>
          <w:sz w:val="28"/>
          <w:szCs w:val="28"/>
        </w:rPr>
        <w:t xml:space="preserve"> для разрешения особо острых конфликтов.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2.18. Решение комиссии  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 комиссию должен быть пронумерован, прошнурован и храниться в номенклатуре дел учреждения.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2.20. Форма журнала регистрации заявлений в комиссию представлена в Приложении № 2.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2.21. Решение комиссии  может быть обжаловано в установленном законодательством Российской Федерации порядке.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2.22. В случае </w:t>
      </w:r>
      <w:proofErr w:type="gramStart"/>
      <w:r>
        <w:rPr>
          <w:rStyle w:val="c1"/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Style w:val="c1"/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AF54D1" w:rsidRDefault="00AF54D1" w:rsidP="008952F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III. Права членов комиссии</w:t>
      </w:r>
    </w:p>
    <w:p w:rsidR="008952FF" w:rsidRDefault="008952FF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</w:p>
    <w:p w:rsidR="00AF54D1" w:rsidRPr="001D6B6E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D6B6E">
        <w:rPr>
          <w:rStyle w:val="c7"/>
          <w:b/>
          <w:i/>
          <w:color w:val="000000"/>
          <w:sz w:val="28"/>
          <w:szCs w:val="28"/>
        </w:rPr>
        <w:t>Комиссия имеет право: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3.1.Принимать к рассмотрению обращение (жалобу, заявление, предложение) </w:t>
      </w:r>
      <w:r>
        <w:rPr>
          <w:rStyle w:val="c7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3.2 . Принять решение по каждому спорному вопросу, относящемуся к ее компетенции.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 вопроса при согласии конфликтующих сторон.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IV. Обязанности членов комиссии</w:t>
      </w:r>
    </w:p>
    <w:p w:rsidR="00AF54D1" w:rsidRPr="001D6B6E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D6B6E">
        <w:rPr>
          <w:rStyle w:val="c7"/>
          <w:b/>
          <w:i/>
          <w:color w:val="000000"/>
          <w:sz w:val="28"/>
          <w:szCs w:val="28"/>
        </w:rPr>
        <w:t>Члены комиссии обязаны: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4.1. Присутствовать на всех заседаниях комиссии;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V. Делопроизводство комиссии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5.2. Заседания комиссии оформляются протоколом.</w:t>
      </w:r>
    </w:p>
    <w:p w:rsidR="00AF54D1" w:rsidRDefault="00AF54D1" w:rsidP="00AF54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C30868" w:rsidRDefault="00C30868"/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08A" w:rsidRDefault="00AC008A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08A" w:rsidRDefault="00AC008A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08A" w:rsidRDefault="00AC008A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08A" w:rsidRDefault="00AC008A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D1" w:rsidRPr="00AF54D1" w:rsidRDefault="00AF54D1" w:rsidP="00AC00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Председателю комиссии по урегулированию</w:t>
      </w:r>
    </w:p>
    <w:p w:rsidR="00AF54D1" w:rsidRPr="00AF54D1" w:rsidRDefault="00AF54D1" w:rsidP="00AC00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между участниками образовательных отношений</w:t>
      </w:r>
    </w:p>
    <w:p w:rsidR="00AF54D1" w:rsidRPr="00AF54D1" w:rsidRDefault="00AF54D1" w:rsidP="00AC00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образовательном учреждении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_______________________________________________</w:t>
      </w:r>
      <w:r w:rsidR="00AC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AF54D1" w:rsidRPr="00AF54D1" w:rsidRDefault="00AF54D1" w:rsidP="00AC0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  <w:r w:rsidR="00AC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(должность для сотрудников учреждения)</w:t>
      </w:r>
    </w:p>
    <w:p w:rsidR="00AF54D1" w:rsidRDefault="00AF54D1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4D1" w:rsidRPr="00AF54D1" w:rsidRDefault="00AF54D1" w:rsidP="00AF54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F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аявление.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жалобы, обращения, предложения)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        подпись______________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_____________________</w:t>
      </w:r>
    </w:p>
    <w:p w:rsidR="00AF54D1" w:rsidRPr="00AF54D1" w:rsidRDefault="00AF54D1" w:rsidP="00AF54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(расшифровка)</w:t>
      </w: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AF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7A4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7A4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7A4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7A4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08A" w:rsidRDefault="00AC008A" w:rsidP="007A4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832" w:rsidRDefault="007A4832" w:rsidP="007A4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Форма журнала регистрации заявлений в комиссию по урегулированию </w:t>
      </w:r>
    </w:p>
    <w:p w:rsidR="007A4832" w:rsidRDefault="007A4832" w:rsidP="007A4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споров между участниками образовательных отношений</w:t>
      </w:r>
      <w:r w:rsidRPr="00A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A4832" w:rsidRPr="00AF54D1" w:rsidRDefault="007A4832" w:rsidP="007A48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образовательного учреждения</w:t>
      </w:r>
    </w:p>
    <w:p w:rsidR="00AF54D1" w:rsidRDefault="007A48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4832" w:rsidRDefault="007A48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832" w:rsidRPr="007A4832" w:rsidRDefault="007A4832" w:rsidP="007A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Ind w:w="-1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72"/>
        <w:gridCol w:w="2888"/>
        <w:gridCol w:w="2803"/>
        <w:gridCol w:w="1710"/>
        <w:gridCol w:w="1626"/>
      </w:tblGrid>
      <w:tr w:rsidR="007A4832" w:rsidRPr="007A4832" w:rsidTr="001D6B6E">
        <w:trPr>
          <w:trHeight w:val="17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ad399251cb37f3ddad44f6ccebaafa05c4ed1617"/>
            <w:bookmarkStart w:id="2" w:name="3"/>
            <w:bookmarkEnd w:id="1"/>
            <w:bookmarkEnd w:id="2"/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 запроса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и дата протокола заседания комиссии</w:t>
            </w:r>
          </w:p>
          <w:p w:rsidR="007A4832" w:rsidRPr="007A4832" w:rsidRDefault="007A4832" w:rsidP="007A48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ответа заявителю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Роспись заявителя</w:t>
            </w:r>
          </w:p>
        </w:tc>
      </w:tr>
      <w:tr w:rsidR="007A4832" w:rsidRPr="007A4832" w:rsidTr="001D6B6E">
        <w:trPr>
          <w:trHeight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832" w:rsidRPr="007A4832" w:rsidRDefault="007A4832" w:rsidP="007A48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7A4832" w:rsidRDefault="007A4832"/>
    <w:sectPr w:rsidR="007A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13" w:rsidRDefault="00487A13" w:rsidP="007A4832">
      <w:pPr>
        <w:spacing w:after="0" w:line="240" w:lineRule="auto"/>
      </w:pPr>
      <w:r>
        <w:separator/>
      </w:r>
    </w:p>
  </w:endnote>
  <w:endnote w:type="continuationSeparator" w:id="0">
    <w:p w:rsidR="00487A13" w:rsidRDefault="00487A13" w:rsidP="007A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13" w:rsidRDefault="00487A13" w:rsidP="007A4832">
      <w:pPr>
        <w:spacing w:after="0" w:line="240" w:lineRule="auto"/>
      </w:pPr>
      <w:r>
        <w:separator/>
      </w:r>
    </w:p>
  </w:footnote>
  <w:footnote w:type="continuationSeparator" w:id="0">
    <w:p w:rsidR="00487A13" w:rsidRDefault="00487A13" w:rsidP="007A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4AD9"/>
    <w:multiLevelType w:val="hybridMultilevel"/>
    <w:tmpl w:val="451E0C1C"/>
    <w:lvl w:ilvl="0" w:tplc="3F9803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78"/>
    <w:rsid w:val="00083B02"/>
    <w:rsid w:val="00112C78"/>
    <w:rsid w:val="0012617B"/>
    <w:rsid w:val="001D6B6E"/>
    <w:rsid w:val="00277F88"/>
    <w:rsid w:val="0032272F"/>
    <w:rsid w:val="00487A13"/>
    <w:rsid w:val="00680C87"/>
    <w:rsid w:val="007A4832"/>
    <w:rsid w:val="008952FF"/>
    <w:rsid w:val="008B7C25"/>
    <w:rsid w:val="00A57C65"/>
    <w:rsid w:val="00AC008A"/>
    <w:rsid w:val="00AF54D1"/>
    <w:rsid w:val="00C30868"/>
    <w:rsid w:val="00C81B00"/>
    <w:rsid w:val="00F3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F54D1"/>
  </w:style>
  <w:style w:type="character" w:customStyle="1" w:styleId="c1">
    <w:name w:val="c1"/>
    <w:basedOn w:val="a0"/>
    <w:rsid w:val="00AF54D1"/>
  </w:style>
  <w:style w:type="character" w:customStyle="1" w:styleId="c12">
    <w:name w:val="c12"/>
    <w:basedOn w:val="a0"/>
    <w:rsid w:val="00AF54D1"/>
  </w:style>
  <w:style w:type="character" w:customStyle="1" w:styleId="c7">
    <w:name w:val="c7"/>
    <w:basedOn w:val="a0"/>
    <w:rsid w:val="00AF54D1"/>
  </w:style>
  <w:style w:type="paragraph" w:styleId="a3">
    <w:name w:val="header"/>
    <w:basedOn w:val="a"/>
    <w:link w:val="a4"/>
    <w:uiPriority w:val="99"/>
    <w:unhideWhenUsed/>
    <w:rsid w:val="007A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32"/>
  </w:style>
  <w:style w:type="paragraph" w:styleId="a5">
    <w:name w:val="footer"/>
    <w:basedOn w:val="a"/>
    <w:link w:val="a6"/>
    <w:uiPriority w:val="99"/>
    <w:unhideWhenUsed/>
    <w:rsid w:val="007A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32"/>
  </w:style>
  <w:style w:type="table" w:styleId="a7">
    <w:name w:val="Table Grid"/>
    <w:basedOn w:val="a1"/>
    <w:uiPriority w:val="59"/>
    <w:rsid w:val="0027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F54D1"/>
  </w:style>
  <w:style w:type="character" w:customStyle="1" w:styleId="c1">
    <w:name w:val="c1"/>
    <w:basedOn w:val="a0"/>
    <w:rsid w:val="00AF54D1"/>
  </w:style>
  <w:style w:type="character" w:customStyle="1" w:styleId="c12">
    <w:name w:val="c12"/>
    <w:basedOn w:val="a0"/>
    <w:rsid w:val="00AF54D1"/>
  </w:style>
  <w:style w:type="character" w:customStyle="1" w:styleId="c7">
    <w:name w:val="c7"/>
    <w:basedOn w:val="a0"/>
    <w:rsid w:val="00AF54D1"/>
  </w:style>
  <w:style w:type="paragraph" w:styleId="a3">
    <w:name w:val="header"/>
    <w:basedOn w:val="a"/>
    <w:link w:val="a4"/>
    <w:uiPriority w:val="99"/>
    <w:unhideWhenUsed/>
    <w:rsid w:val="007A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32"/>
  </w:style>
  <w:style w:type="paragraph" w:styleId="a5">
    <w:name w:val="footer"/>
    <w:basedOn w:val="a"/>
    <w:link w:val="a6"/>
    <w:uiPriority w:val="99"/>
    <w:unhideWhenUsed/>
    <w:rsid w:val="007A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32"/>
  </w:style>
  <w:style w:type="table" w:styleId="a7">
    <w:name w:val="Table Grid"/>
    <w:basedOn w:val="a1"/>
    <w:uiPriority w:val="59"/>
    <w:rsid w:val="0027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11</cp:revision>
  <cp:lastPrinted>2021-10-23T14:47:00Z</cp:lastPrinted>
  <dcterms:created xsi:type="dcterms:W3CDTF">2021-05-19T15:34:00Z</dcterms:created>
  <dcterms:modified xsi:type="dcterms:W3CDTF">2021-10-23T14:48:00Z</dcterms:modified>
</cp:coreProperties>
</file>