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62" w:rsidRDefault="00AC1BA0" w:rsidP="00422862">
      <w:pPr>
        <w:spacing w:after="15"/>
        <w:ind w:left="-5" w:right="40" w:hanging="10"/>
        <w:jc w:val="both"/>
        <w:rPr>
          <w:rFonts w:ascii="Times New Roman" w:eastAsia="Times New Roman" w:hAnsi="Times New Roman" w:cs="Times New Roman"/>
          <w:b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DE5"/>
        </w:rPr>
        <w:t>УТВЕРЖДАЮ</w:t>
      </w:r>
    </w:p>
    <w:p w:rsidR="00BC0642" w:rsidRDefault="00AC1BA0" w:rsidP="00422862">
      <w:pPr>
        <w:spacing w:after="15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     </w:t>
      </w: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                                </w:t>
      </w:r>
      <w:r w:rsidR="00422862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</w:t>
      </w:r>
      <w:r w:rsidR="00D362C9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Зам. заведующего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Отделом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0642" w:rsidRDefault="00AC1BA0">
      <w:pPr>
        <w:spacing w:after="15"/>
        <w:ind w:left="-5" w:right="40" w:hanging="10"/>
      </w:pP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                                           образования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C0642" w:rsidRDefault="00AC1BA0">
      <w:pPr>
        <w:spacing w:after="15"/>
        <w:ind w:left="-5" w:right="40" w:hanging="10"/>
      </w:pP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                                           Бельского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0642" w:rsidRDefault="0028166F" w:rsidP="0028166F">
      <w:pPr>
        <w:tabs>
          <w:tab w:val="center" w:pos="708"/>
          <w:tab w:val="center" w:pos="1416"/>
          <w:tab w:val="center" w:pos="5585"/>
        </w:tabs>
        <w:spacing w:after="15"/>
        <w:ind w:left="-15"/>
        <w:jc w:val="center"/>
      </w:pP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     Пилипенко Т.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DE5"/>
        </w:rPr>
        <w:t>К</w:t>
      </w:r>
      <w:proofErr w:type="gramEnd"/>
    </w:p>
    <w:tbl>
      <w:tblPr>
        <w:tblStyle w:val="TableGrid"/>
        <w:tblW w:w="9840" w:type="dxa"/>
        <w:tblInd w:w="0" w:type="dxa"/>
        <w:tblLook w:val="04A0" w:firstRow="1" w:lastRow="0" w:firstColumn="1" w:lastColumn="0" w:noHBand="0" w:noVBand="1"/>
      </w:tblPr>
      <w:tblGrid>
        <w:gridCol w:w="708"/>
        <w:gridCol w:w="9132"/>
      </w:tblGrid>
      <w:tr w:rsidR="00BC0642">
        <w:trPr>
          <w:trHeight w:val="314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 w:rsidP="007D03A2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right" w:pos="9840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7"/>
              </w:rPr>
              <w:t>«____»____________20</w:t>
            </w:r>
            <w:r w:rsidR="003E76BF">
              <w:rPr>
                <w:rFonts w:ascii="Times New Roman" w:eastAsia="Times New Roman" w:hAnsi="Times New Roman" w:cs="Times New Roman"/>
                <w:sz w:val="27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7"/>
              </w:rPr>
              <w:t>г.</w:t>
            </w:r>
          </w:p>
        </w:tc>
      </w:tr>
      <w:tr w:rsidR="00BC0642">
        <w:trPr>
          <w:trHeight w:val="3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BC0642" w:rsidRDefault="00AC1BA0">
      <w:pPr>
        <w:spacing w:after="106"/>
        <w:ind w:left="10" w:right="851" w:hanging="1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Муниципальное задание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642" w:rsidRDefault="00AC1BA0">
      <w:pPr>
        <w:spacing w:after="212"/>
        <w:ind w:left="1316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  <w:shd w:val="clear" w:color="auto" w:fill="FFFDE5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 xml:space="preserve"> </w:t>
      </w:r>
    </w:p>
    <w:p w:rsidR="00BC0642" w:rsidRDefault="00AC1BA0">
      <w:pPr>
        <w:spacing w:after="202"/>
        <w:ind w:right="4137"/>
        <w:jc w:val="right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  <w:shd w:val="clear" w:color="auto" w:fill="FFFDE5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  <w:shd w:val="clear" w:color="auto" w:fill="FFFDE5"/>
        </w:rPr>
        <w:t>Будинский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  <w:shd w:val="clear" w:color="auto" w:fill="FFFDE5"/>
        </w:rPr>
        <w:t xml:space="preserve"> детский сад»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</w:t>
      </w:r>
    </w:p>
    <w:p w:rsidR="00BC0642" w:rsidRDefault="0028166F">
      <w:pPr>
        <w:spacing w:after="7" w:line="352" w:lineRule="auto"/>
        <w:ind w:left="4150" w:right="3268" w:hanging="1366"/>
      </w:pP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на 2021</w:t>
      </w:r>
      <w:r w:rsidR="001B1BD3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 </w:t>
      </w:r>
      <w:r w:rsidR="00AC1BA0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год</w:t>
      </w: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и плановый период 2021-2023</w:t>
      </w:r>
      <w:r w:rsidR="003E76BF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</w:t>
      </w:r>
      <w:r w:rsidR="005118A4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год</w:t>
      </w:r>
      <w:r w:rsidR="00AC1BA0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 </w: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67"/>
        <w:ind w:left="10" w:right="848" w:hanging="1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на оказание муниципальных услуг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46"/>
        <w:ind w:right="7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19977" o:spid="_x0000_s1026" style="width:3.5pt;height:16.6pt;mso-position-horizontal-relative:char;mso-position-vertical-relative:line" coordsize="44196,210617">
            <v:shape id="Shape 26059" o:spid="_x0000_s1027" style="position:absolute;width:44196;height:210617;visibility:visible" coordsize="44196,2106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oFMkA&#10;AADeAAAADwAAAGRycy9kb3ducmV2LnhtbESPT2vCQBTE74V+h+UVequbSrUas4oKFj0U2lTQ4yP7&#10;8odm38bsqtFP3xWEHoeZ+Q2TzDpTixO1rrKs4LUXgSDOrK64ULD9Wb2MQDiPrLG2TAou5GA2fXxI&#10;MNb2zN90Sn0hAoRdjApK75tYSpeVZND1bEMcvNy2Bn2QbSF1i+cAN7XsR9FQGqw4LJTY0LKk7Dc9&#10;GgWfLs0PG78w+8PXbmfe35aj68dFqeenbj4B4anz/+F7e60V9IfRYAy3O+EK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4doFMkAAADeAAAADwAAAAAAAAAAAAAAAACYAgAA&#10;ZHJzL2Rvd25yZXYueG1sUEsFBgAAAAAEAAQA9QAAAI4DAAAAAA==&#10;" adj="0,,0" path="m,l44196,r,210617l,210617,,e" fillcolor="#fffde5" stroked="f" strokeweight="0">
              <v:stroke miterlimit="83231f" joinstyle="miter"/>
              <v:formulas/>
              <v:path arrowok="t" o:connecttype="segments" textboxrect="0,0,44196,210617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1"/>
        </w:numPr>
        <w:spacing w:after="2"/>
        <w:ind w:right="433" w:hanging="271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 xml:space="preserve">Наименование муниципальной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услуги, по которой устанавливается задание.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19978" o:spid="_x0000_s1181" style="width:3.35pt;height:15.85pt;mso-position-horizontal-relative:char;mso-position-vertical-relative:line" coordsize="42672,201168">
            <v:shape id="Shape 26061" o:spid="_x0000_s1182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FfcUA&#10;AADeAAAADwAAAGRycy9kb3ducmV2LnhtbESPzWrDMBCE74W8g9hCbrUcB0zjRAklkDa30sQBHxdr&#10;a5taK2Mp/nn7qFDocZiZb5jdYTKtGKh3jWUFqygGQVxa3XClIL+eXl5BOI+ssbVMCmZycNgvnnaY&#10;aTvyFw0XX4kAYZehgtr7LpPSlTUZdJHtiIP3bXuDPsi+krrHMcBNK5M4TqXBhsNCjR0dayp/Lnej&#10;4HSdk83xZhHHYiqozD/y98+1Usvn6W0LwtPk/8N/7bNWkKRxuoLfO+EK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IV9xQAAAN4AAAAPAAAAAAAAAAAAAAAAAJgCAABkcnMv&#10;ZG93bnJldi54bWxQSwUGAAAAAAQABAD1AAAAigMAAAAA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9838" w:type="dxa"/>
        <w:tblInd w:w="-34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3"/>
        <w:gridCol w:w="4045"/>
      </w:tblGrid>
      <w:tr w:rsidR="00BC0642" w:rsidTr="00895FA2">
        <w:trPr>
          <w:trHeight w:val="1246"/>
        </w:trPr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36"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3E76BF">
        <w:trPr>
          <w:trHeight w:val="1585"/>
        </w:trPr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37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общедоступного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D362C9">
            <w:r>
              <w:rPr>
                <w:noProof/>
              </w:rPr>
              <w:pict>
                <v:group id="Group 19979" o:spid="_x0000_s1179" style="position:absolute;margin-left:-1.65pt;margin-top:12pt;width:3.35pt;height:49.95pt;z-index:251658240" coordsize="426,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">
                  <v:shape id="Shape 26062" o:spid="_x0000_s1180" style="position:absolute;width:426;height:2014;visibility:visible" coordsize="42672,20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CUcUA&#10;AADeAAAADwAAAGRycy9kb3ducmV2LnhtbESPUUvDQBCE3wX/w7GCb3bTgKGkvZZSEBQEsbZ9XnJ7&#10;udDcXsydbfz3niD4OMzMN8xqM/leXXiMXRAN81kBiqUJppNWw+Hj6WEBKiYSQ30Q1vDNETbr25sV&#10;1SZc5Z0v+9SqDJFYkwaX0lAjxsaxpzgLA0v2bBg9pSzHFs1I1wz3PZZFUaGnTvKCo4F3jpvz/str&#10;sMPbosET2seTLV+PhO7Tvkxa399N2yWoxFP6D/+1n42GsiqqEn7v5CuA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JRxQAAAN4AAAAPAAAAAAAAAAAAAAAAAJgCAABkcnMv&#10;ZG93bnJldi54bWxQSwUGAAAAAAQABAD1AAAAigMAAAAA&#10;" adj="0,,0" path="m,l42672,r,201473l,201473,,e" fillcolor="#fffde5" stroked="f" strokeweight="0">
                    <v:stroke miterlimit="83231f" joinstyle="miter"/>
                    <v:formulas/>
                    <v:path arrowok="t" o:connecttype="segments" textboxrect="0,0,42672,201473"/>
                  </v:shape>
                  <v:shape id="Shape 26063" o:spid="_x0000_s1028" style="position:absolute;top:4331;width:426;height:2011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+kcUA&#10;AADeAAAADwAAAGRycy9kb3ducmV2LnhtbESPzWrDMBCE74W+g9hCb41cG0zjRAkl4La30NiBHBdr&#10;Y5tYK2Op/nn7KlDocZiZb5jtfjadGGlwrWUFr6sIBHFldcu1grLIX95AOI+ssbNMChZysN89Pmwx&#10;03bibxpPvhYBwi5DBY33fSalqxoy6Fa2Jw7e1Q4GfZBDLfWAU4CbTsZRlEqDLYeFBns6NFTdTj9G&#10;QV4s8fpwtojTZb5QVX6WH8dEqeen+X0DwtPs/8N/7S+tIE6jNIH7nXAF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r6RxQAAAN4AAAAPAAAAAAAAAAAAAAAAAJgCAABkcnMv&#10;ZG93bnJldi54bWxQSwUGAAAAAAQABAD1AAAAigMAAAAA&#10;" adj="0,,0" path="m,l42672,r,201168l,201168,,e" fillcolor="#fffde5" stroked="f" strokeweight="0">
                    <v:stroke miterlimit="83231f" joinstyle="miter"/>
                    <v:formulas/>
                    <v:path arrowok="t" o:connecttype="segments" textboxrect="0,0,42672,201168"/>
                  </v:shape>
                  <w10:wrap type="square"/>
                </v:group>
              </w:pic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детей, 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33742" w:rsidRDefault="0093374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</w:p>
          <w:p w:rsidR="00933742" w:rsidRDefault="0093374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8</w:t>
            </w:r>
          </w:p>
        </w:tc>
      </w:tr>
    </w:tbl>
    <w:p w:rsidR="00BC0642" w:rsidRDefault="00AC1BA0">
      <w:pPr>
        <w:spacing w:after="59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BC0642" w:rsidRDefault="00AC1BA0">
      <w:pPr>
        <w:numPr>
          <w:ilvl w:val="0"/>
          <w:numId w:val="1"/>
        </w:numPr>
        <w:spacing w:after="2"/>
        <w:ind w:right="433" w:hanging="271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Потребители муниципальной услуги.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tbl>
      <w:tblPr>
        <w:tblStyle w:val="TableGrid"/>
        <w:tblW w:w="10232" w:type="dxa"/>
        <w:tblInd w:w="-372" w:type="dxa"/>
        <w:tblCellMar>
          <w:top w:w="49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1369"/>
        <w:gridCol w:w="1367"/>
        <w:gridCol w:w="1367"/>
        <w:gridCol w:w="3175"/>
      </w:tblGrid>
      <w:tr w:rsidR="00BC0642" w:rsidTr="003E76BF">
        <w:trPr>
          <w:trHeight w:val="896"/>
        </w:trPr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847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категории   потребителей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потребителей </w:t>
            </w:r>
          </w:p>
          <w:p w:rsidR="00BC0642" w:rsidRDefault="00AC1BA0">
            <w:pPr>
              <w:ind w:left="497" w:right="4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(человек/единиц)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среднегодовое значение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7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предоставления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(безвозмездная, частично платная, платная)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3E76BF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78429A">
            <w:pPr>
              <w:spacing w:after="19"/>
              <w:ind w:left="1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642" w:rsidRDefault="00AC1BA0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28166F" w:rsidP="007842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78429A">
            <w:pPr>
              <w:spacing w:after="19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C0642" w:rsidRDefault="00AC1BA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28166F" w:rsidP="0078429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78429A">
            <w:pPr>
              <w:spacing w:after="19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383825" w:rsidP="007842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8429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8166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E76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  <w:tr w:rsidR="00BC0642" w:rsidTr="003E76BF">
        <w:trPr>
          <w:trHeight w:val="92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57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895FA2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ети от 1 года  до 7 лет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3E76BF" w:rsidRDefault="00AC1BA0">
            <w:pPr>
              <w:ind w:left="60"/>
              <w:jc w:val="center"/>
              <w:rPr>
                <w:sz w:val="24"/>
                <w:szCs w:val="24"/>
              </w:rPr>
            </w:pPr>
            <w:r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0642" w:rsidRPr="003E76BF" w:rsidRDefault="0028166F" w:rsidP="00192CC1">
            <w:pPr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1BA0"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3E76BF" w:rsidRDefault="00AC1BA0">
            <w:pPr>
              <w:ind w:left="54"/>
              <w:jc w:val="center"/>
              <w:rPr>
                <w:sz w:val="24"/>
                <w:szCs w:val="24"/>
              </w:rPr>
            </w:pPr>
            <w:r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0642" w:rsidRPr="003E76BF" w:rsidRDefault="0028166F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3E76BF" w:rsidRDefault="00AC1BA0">
            <w:pPr>
              <w:spacing w:after="22"/>
              <w:ind w:left="57"/>
              <w:jc w:val="center"/>
              <w:rPr>
                <w:sz w:val="24"/>
                <w:szCs w:val="24"/>
              </w:rPr>
            </w:pPr>
            <w:r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0642" w:rsidRPr="003E76BF" w:rsidRDefault="0028166F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2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безвозмездная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margin" w:tblpY="-266"/>
        <w:tblOverlap w:val="never"/>
        <w:tblW w:w="9843" w:type="dxa"/>
        <w:tblInd w:w="0" w:type="dxa"/>
        <w:tblCellMar>
          <w:top w:w="71" w:type="dxa"/>
        </w:tblCellMar>
        <w:tblLook w:val="04A0" w:firstRow="1" w:lastRow="0" w:firstColumn="1" w:lastColumn="0" w:noHBand="0" w:noVBand="1"/>
      </w:tblPr>
      <w:tblGrid>
        <w:gridCol w:w="2552"/>
        <w:gridCol w:w="7291"/>
      </w:tblGrid>
      <w:tr w:rsidR="003E76BF" w:rsidTr="003E76BF">
        <w:trPr>
          <w:trHeight w:val="276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3E76BF" w:rsidRPr="003E76BF" w:rsidRDefault="003E76BF" w:rsidP="003E76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E76BF" w:rsidRPr="003E76BF" w:rsidRDefault="003E76BF" w:rsidP="003E76BF">
            <w:pPr>
              <w:jc w:val="both"/>
              <w:rPr>
                <w:sz w:val="26"/>
                <w:szCs w:val="26"/>
              </w:rPr>
            </w:pPr>
            <w:r w:rsidRPr="003E76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Показатели, характеризующие качество и </w:t>
            </w:r>
          </w:p>
        </w:tc>
      </w:tr>
      <w:tr w:rsidR="003E76BF" w:rsidTr="003E76B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76BF" w:rsidRPr="003E76BF" w:rsidRDefault="003E76BF" w:rsidP="003E76BF">
            <w:pPr>
              <w:rPr>
                <w:b/>
                <w:sz w:val="26"/>
                <w:szCs w:val="26"/>
              </w:rPr>
            </w:pPr>
            <w:r w:rsidRPr="003E76BF">
              <w:rPr>
                <w:b/>
                <w:sz w:val="26"/>
                <w:szCs w:val="26"/>
              </w:rPr>
              <w:t xml:space="preserve">объём  </w:t>
            </w:r>
            <w:proofErr w:type="gramStart"/>
            <w:r w:rsidRPr="003E76BF">
              <w:rPr>
                <w:b/>
                <w:sz w:val="26"/>
                <w:szCs w:val="26"/>
              </w:rPr>
              <w:t>оказываемой</w:t>
            </w:r>
            <w:proofErr w:type="gramEnd"/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3E76BF" w:rsidRPr="003E76BF" w:rsidRDefault="003E76BF" w:rsidP="003E76BF">
            <w:pPr>
              <w:jc w:val="both"/>
              <w:rPr>
                <w:sz w:val="26"/>
                <w:szCs w:val="26"/>
              </w:rPr>
            </w:pPr>
            <w:r w:rsidRPr="003E76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муниципальной услуги.</w:t>
            </w:r>
          </w:p>
        </w:tc>
      </w:tr>
    </w:tbl>
    <w:p w:rsidR="00BC0642" w:rsidRDefault="00AC1BA0">
      <w:pPr>
        <w:spacing w:after="2"/>
        <w:ind w:left="932" w:right="433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 xml:space="preserve">  </w:t>
      </w:r>
    </w:p>
    <w:p w:rsidR="00BC0642" w:rsidRDefault="00AC1BA0">
      <w:pPr>
        <w:spacing w:after="0"/>
        <w:ind w:right="4282" w:firstLine="6424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  <w:r w:rsidR="00D362C9">
        <w:rPr>
          <w:noProof/>
        </w:rPr>
      </w:r>
      <w:r w:rsidR="00D362C9">
        <w:rPr>
          <w:noProof/>
        </w:rPr>
        <w:pict>
          <v:group id="Group 19980" o:spid="_x0000_s1177" style="width:3.35pt;height:15.85pt;mso-position-horizontal-relative:char;mso-position-vertical-relative:line" coordsize="42672,201168">
            <v:shape id="Shape 26065" o:spid="_x0000_s1178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DfsYA&#10;AADeAAAADwAAAGRycy9kb3ducmV2LnhtbESPQWvCQBSE7wX/w/KE3uqmKQ2auooIab2VagSPj93X&#10;JDT7NmTXJP57t1DocZiZb5j1drKtGKj3jWMFz4sEBLF2puFKQXkqnpYgfEA22DomBTfysN3MHtaY&#10;GzfyFw3HUIkIYZ+jgjqELpfS65os+oXriKP37XqLIcq+kqbHMcJtK9MkyaTFhuNCjR3ta9I/x6tV&#10;UJxu6Wp/dojjZbqQLj/K988XpR7n0+4NRKAp/If/2gejIM2S7BV+78Qr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+DfsYAAADeAAAADwAAAAAAAAAAAAAAAACYAgAAZHJz&#10;L2Rvd25yZXYueG1sUEsFBgAAAAAEAAQA9QAAAIsDAAAAAA==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032" w:type="dxa"/>
        <w:tblInd w:w="-55" w:type="dxa"/>
        <w:tblCellMar>
          <w:top w:w="41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3997"/>
        <w:gridCol w:w="6035"/>
      </w:tblGrid>
      <w:tr w:rsidR="00BC0642">
        <w:trPr>
          <w:trHeight w:val="175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C0642" w:rsidRDefault="00AC1BA0">
            <w:pPr>
              <w:spacing w:after="27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акта, устанавливающего требования к качеству и  объему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Собрания депутатов Бельского района от 22.12.2011 г. "Об утверждении перечня необходимых и обязательных услуг, предоставляемых муниципальным образованием "Бельский район"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0"/>
        <w:ind w:left="10" w:right="1937" w:hanging="10"/>
        <w:jc w:val="right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3.1. Показатели качества оказываемой муниципальной услуги.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4802" o:spid="_x0000_s1175" style="width:3.35pt;height:15.85pt;mso-position-horizontal-relative:char;mso-position-vertical-relative:line" coordsize="42672,201168">
            <v:shape id="Shape 26066" o:spid="_x0000_s1176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0dCcQA&#10;AADeAAAADwAAAGRycy9kb3ducmV2LnhtbESPT4vCMBTE74LfITzBm6ZWKLvVKCL457aoXfD4aJ5t&#10;sXkpTbT125sFYY/DzPyGWa57U4snta6yrGA2jUAQ51ZXXCjILrvJFwjnkTXWlknBixysV8PBElNt&#10;Oz7R8+wLESDsUlRQet+kUrq8JINuahvi4N1sa9AH2RZSt9gFuKllHEWJNFhxWCixoW1J+f38MAp2&#10;l1f8vf21iN21v1KeHbL9z1yp8ajfLEB46v1/+NM+agVxEiUJ/N0JV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HQnEAAAA3gAAAA8AAAAAAAAAAAAAAAAAmAIAAGRycy9k&#10;b3ducmV2LnhtbFBLBQYAAAAABAAEAPUAAACJAwAAAAA=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137" w:type="dxa"/>
        <w:tblInd w:w="0" w:type="dxa"/>
        <w:tblCellMar>
          <w:top w:w="23" w:type="dxa"/>
          <w:left w:w="46" w:type="dxa"/>
        </w:tblCellMar>
        <w:tblLook w:val="04A0" w:firstRow="1" w:lastRow="0" w:firstColumn="1" w:lastColumn="0" w:noHBand="0" w:noVBand="1"/>
      </w:tblPr>
      <w:tblGrid>
        <w:gridCol w:w="374"/>
        <w:gridCol w:w="2301"/>
        <w:gridCol w:w="401"/>
        <w:gridCol w:w="1190"/>
        <w:gridCol w:w="39"/>
        <w:gridCol w:w="1008"/>
        <w:gridCol w:w="335"/>
        <w:gridCol w:w="694"/>
        <w:gridCol w:w="435"/>
        <w:gridCol w:w="1230"/>
        <w:gridCol w:w="2130"/>
      </w:tblGrid>
      <w:tr w:rsidR="00BC0642">
        <w:trPr>
          <w:trHeight w:val="90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35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</w:p>
          <w:p w:rsidR="00BC0642" w:rsidRDefault="00AC1BA0">
            <w:pPr>
              <w:ind w:right="4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53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  <w:p w:rsidR="00BC0642" w:rsidRDefault="00AC1BA0">
            <w:pPr>
              <w:spacing w:after="9" w:line="238" w:lineRule="auto"/>
              <w:ind w:left="74"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>.  из</w:t>
            </w:r>
          </w:p>
          <w:p w:rsidR="00BC0642" w:rsidRDefault="00AC1BA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83" w:lineRule="auto"/>
              <w:ind w:left="566" w:right="5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line="275" w:lineRule="auto"/>
              <w:ind w:left="211" w:hanging="79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расчета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53" w:hanging="406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 качества оказываемой      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информации о значении </w:t>
            </w:r>
          </w:p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показателя </w:t>
            </w:r>
          </w:p>
          <w:p w:rsidR="00BC0642" w:rsidRDefault="00AC1BA0">
            <w:pPr>
              <w:ind w:left="31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(исходные данные для ее расчета)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192CC1">
            <w:pPr>
              <w:spacing w:after="21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3C532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981DDF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 </w:t>
            </w:r>
          </w:p>
          <w:p w:rsidR="00BC0642" w:rsidRDefault="00AC1BA0">
            <w:pPr>
              <w:spacing w:line="27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 </w:t>
            </w:r>
          </w:p>
          <w:p w:rsidR="00BC0642" w:rsidRDefault="003C5326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>2022</w:t>
            </w:r>
            <w:r w:rsidR="00AC1BA0"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642" w:rsidRDefault="00AC1BA0">
            <w:pPr>
              <w:spacing w:line="27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3C5326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  <w:tr w:rsidR="00BC0642">
        <w:trPr>
          <w:trHeight w:val="355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части требований к персоналу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94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39" w:line="254" w:lineRule="auto"/>
              <w:ind w:left="29" w:right="72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</w:t>
            </w:r>
          </w:p>
          <w:p w:rsidR="00BC0642" w:rsidRDefault="00AC1BA0" w:rsidP="00981DD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 w:rsidP="00981DD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Укомплектованно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сть штатов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педагогическими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 w:rsidP="00981DDF">
            <w:pPr>
              <w:ind w:left="27" w:hanging="2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работниками,</w:t>
            </w:r>
            <w:r w:rsidR="00981D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 штатных   работников       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1"/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*100/</w:t>
            </w:r>
          </w:p>
          <w:p w:rsidR="00BC0642" w:rsidRDefault="00AC1BA0">
            <w:pPr>
              <w:ind w:right="6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left="2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85-К, тарификационны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списки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66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39" w:line="254" w:lineRule="auto"/>
              <w:ind w:left="29" w:right="72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</w:t>
            </w:r>
          </w:p>
          <w:p w:rsidR="00BC0642" w:rsidRDefault="00AC1BA0" w:rsidP="00981DD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2" w:line="236" w:lineRule="auto"/>
              <w:ind w:left="22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воспитателей, </w:t>
            </w:r>
          </w:p>
          <w:p w:rsidR="00BC0642" w:rsidRDefault="00AC1BA0" w:rsidP="00981DDF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имеющих </w:t>
            </w:r>
          </w:p>
          <w:p w:rsidR="00BC0642" w:rsidRDefault="00AC1BA0" w:rsidP="00981DDF"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left="2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85-К, тарификационны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списки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94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44" w:line="251" w:lineRule="auto"/>
              <w:ind w:left="29" w:right="72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</w:t>
            </w:r>
          </w:p>
          <w:p w:rsidR="00BC0642" w:rsidRDefault="00AC1BA0" w:rsidP="00981DD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2" w:line="236" w:lineRule="auto"/>
              <w:ind w:left="22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воспитателей, </w:t>
            </w:r>
          </w:p>
          <w:p w:rsidR="00BC0642" w:rsidRDefault="00AC1BA0" w:rsidP="00981DDF">
            <w:pPr>
              <w:spacing w:line="277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высшую и первую </w:t>
            </w:r>
          </w:p>
          <w:p w:rsidR="00BC0642" w:rsidRDefault="00981DDF" w:rsidP="00981DDF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категории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</w:rPr>
              <w:t xml:space="preserve">         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left="2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85-К, тарификационны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списки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01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</w:t>
            </w:r>
          </w:p>
          <w:p w:rsidR="00BC0642" w:rsidRDefault="00AC1BA0" w:rsidP="00981DDF">
            <w:pPr>
              <w:ind w:left="26" w:right="7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29" w:line="241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 w:rsidP="00981DD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курсовую подготовку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*100/(В</w:t>
            </w:r>
            <w:proofErr w:type="gramEnd"/>
          </w:p>
          <w:p w:rsidR="00BC0642" w:rsidRDefault="00AC1BA0">
            <w:pPr>
              <w:spacing w:after="228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right="6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ПП)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 методического кабинета, сведения образовательного учреждения.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2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2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В части требований к оборудованию и материалам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98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</w:p>
          <w:p w:rsidR="00BC0642" w:rsidRDefault="00AC1BA0">
            <w:pPr>
              <w:ind w:left="26" w:right="7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38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обоснованных обращений и жалоб граждан на организацию и качество образовательного процесса и замечания контролирующих органов </w:t>
            </w:r>
          </w:p>
          <w:p w:rsidR="00BC0642" w:rsidRDefault="00AC1BA0">
            <w:pPr>
              <w:ind w:left="2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End"/>
          </w:p>
          <w:p w:rsidR="00BC0642" w:rsidRDefault="00AC1BA0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ОГПН)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1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BC0642" w:rsidRDefault="00AC1BA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  <w:p w:rsidR="00BC0642" w:rsidRDefault="00AC1BA0">
            <w:pPr>
              <w:spacing w:after="1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BC0642">
            <w:pPr>
              <w:spacing w:after="10"/>
              <w:ind w:right="18"/>
              <w:jc w:val="center"/>
            </w:pPr>
          </w:p>
          <w:p w:rsidR="00BC0642" w:rsidRDefault="00AC1BA0">
            <w:pPr>
              <w:spacing w:after="13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BC0642">
            <w:pPr>
              <w:ind w:right="18"/>
              <w:jc w:val="center"/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981DDF" w:rsidRDefault="00981DDF">
            <w:pPr>
              <w:ind w:right="48"/>
              <w:jc w:val="center"/>
              <w:rPr>
                <w:sz w:val="20"/>
                <w:szCs w:val="20"/>
              </w:rPr>
            </w:pPr>
            <w:r w:rsidRPr="00981D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C1BA0" w:rsidRPr="0098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981DDF" w:rsidRDefault="00AC1BA0">
            <w:pPr>
              <w:ind w:right="43"/>
              <w:jc w:val="center"/>
              <w:rPr>
                <w:sz w:val="20"/>
                <w:szCs w:val="20"/>
              </w:rPr>
            </w:pPr>
            <w:r w:rsidRPr="0098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2" w:line="242" w:lineRule="auto"/>
              <w:ind w:left="24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регистрации жалоб и обращений граждан в департаменте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Акты обследования контролирующих органов </w:t>
            </w:r>
          </w:p>
          <w:p w:rsidR="00BC0642" w:rsidRDefault="00AC1BA0">
            <w:pPr>
              <w:spacing w:after="4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(предписания) </w:t>
            </w:r>
          </w:p>
          <w:p w:rsidR="00BC0642" w:rsidRDefault="00AC1BA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6"/>
        </w:trPr>
        <w:tc>
          <w:tcPr>
            <w:tcW w:w="1013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части требований к организации процесса оказания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31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</w:p>
          <w:p w:rsidR="00BC0642" w:rsidRDefault="00AC1BA0">
            <w:pPr>
              <w:ind w:left="2" w:right="4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" w:line="246" w:lineRule="auto"/>
              <w:ind w:right="13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заболеваемости детей (число дней пропусков  по болезни в расчете на одного </w:t>
            </w:r>
            <w:proofErr w:type="gramEnd"/>
          </w:p>
          <w:p w:rsidR="00BC0642" w:rsidRDefault="00AC1BA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ЧДБ/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2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Статистическая отчетность  по форме 85-К. 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149" w:right="5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r>
              <w:rPr>
                <w:rFonts w:ascii="Times New Roman" w:eastAsia="Times New Roman" w:hAnsi="Times New Roman" w:cs="Times New Roman"/>
                <w:sz w:val="24"/>
              </w:rPr>
              <w:t>Выполнение натуральных норм питания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1B1B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B1BD3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73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149" w:right="5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r>
              <w:rPr>
                <w:rFonts w:ascii="Times New Roman" w:eastAsia="Times New Roman" w:hAnsi="Times New Roman" w:cs="Times New Roman"/>
                <w:sz w:val="24"/>
              </w:rPr>
              <w:t>Посещаемость детей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ЧД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  <w:proofErr w:type="spellEnd"/>
          </w:p>
          <w:p w:rsidR="00BC0642" w:rsidRDefault="00AC1BA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B1B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D6B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2D6B55">
            <w:pPr>
              <w:spacing w:after="7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2D6B5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2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Статистическая отчетность  по форме 85-К. 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49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149" w:right="5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981DDF" w:rsidRDefault="00AC1BA0" w:rsidP="00981DDF">
            <w:pPr>
              <w:spacing w:after="2" w:line="236" w:lineRule="auto"/>
              <w:ind w:left="31"/>
              <w:rPr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детей </w:t>
            </w:r>
            <w:proofErr w:type="spellStart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группы с </w:t>
            </w:r>
            <w:proofErr w:type="gramStart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642" w:rsidRPr="00981DDF" w:rsidRDefault="00AC1BA0" w:rsidP="00981DDF">
            <w:pPr>
              <w:spacing w:line="238" w:lineRule="auto"/>
              <w:rPr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уровнем освоения </w:t>
            </w:r>
            <w:proofErr w:type="gramStart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642" w:rsidRDefault="00981DDF" w:rsidP="00981DDF">
            <w:pPr>
              <w:ind w:left="39" w:hanging="39"/>
            </w:pPr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</w:t>
            </w:r>
            <w:r w:rsidR="00AC1BA0"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дошкольного образования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пг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642" w:rsidRDefault="00AC1BA0">
      <w:pPr>
        <w:spacing w:after="52"/>
        <w:ind w:left="-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Примечание: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52"/>
        <w:ind w:hanging="139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О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– общая численность педагогических работников;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0"/>
        <w:ind w:hanging="139"/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Ш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– численность штатных педагогических работников;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9194" w:type="dxa"/>
        <w:tblInd w:w="0" w:type="dxa"/>
        <w:tblLook w:val="04A0" w:firstRow="1" w:lastRow="0" w:firstColumn="1" w:lastColumn="0" w:noHBand="0" w:noVBand="1"/>
      </w:tblPr>
      <w:tblGrid>
        <w:gridCol w:w="390"/>
        <w:gridCol w:w="2126"/>
        <w:gridCol w:w="6678"/>
      </w:tblGrid>
      <w:tr w:rsidR="00BC0642">
        <w:trPr>
          <w:trHeight w:val="2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В  </w:t>
            </w: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численность сотрудников ОУ, занимающих должности воспитателей, включая </w:t>
            </w:r>
          </w:p>
        </w:tc>
      </w:tr>
      <w:tr w:rsidR="00BC0642">
        <w:trPr>
          <w:trHeight w:val="28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старшего воспитателя;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BC0642" w:rsidRDefault="00AC1BA0">
      <w:pPr>
        <w:numPr>
          <w:ilvl w:val="0"/>
          <w:numId w:val="2"/>
        </w:numPr>
        <w:spacing w:after="23"/>
        <w:ind w:hanging="139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В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- численность воспитателей, имеющих профессиональное образование;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D362C9">
      <w:pPr>
        <w:numPr>
          <w:ilvl w:val="0"/>
          <w:numId w:val="2"/>
        </w:numPr>
        <w:spacing w:after="0" w:line="270" w:lineRule="auto"/>
        <w:ind w:hanging="139"/>
      </w:pPr>
      <w:r>
        <w:rPr>
          <w:noProof/>
        </w:rPr>
        <w:pict>
          <v:group id="Group 21241" o:spid="_x0000_s1172" style="position:absolute;left:0;text-align:left;margin-left:0;margin-top:-3.35pt;width:451.15pt;height:27.95pt;z-index:-251657216" coordsize="57299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">
            <v:shape id="Shape 26067" o:spid="_x0000_s1174" style="position:absolute;width:2502;height:1798;visibility:visible" coordsize="2502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yIcYA&#10;AADeAAAADwAAAGRycy9kb3ducmV2LnhtbESPwWrDMBBE74X+g9hCb42UHBzjRgklqSG30LSH9rax&#10;NpaptTKSnDh/XxUKPQ4z84ZZbSbXiwuF2HnWMJ8pEMSNNx23Gj7e66cSREzIBnvPpOFGETbr+7sV&#10;VsZf+Y0ux9SKDOFYoQab0lBJGRtLDuPMD8TZO/vgMGUZWmkCXjPc9XKhVCEddpwXLA60tdR8H0en&#10;QVFtlrt9fbJfYdx99mN5eI2l1o8P08sziERT+g//tfdGw6JQxRJ+7+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PyIcYAAADeAAAADwAAAAAAAAAAAAAAAACYAgAAZHJz&#10;L2Rvd25yZXYueG1sUEsFBgAAAAAEAAQA9QAAAIsDAAAAAA==&#10;" adj="0,,0" path="m,l250241,r,179832l,179832,,e" fillcolor="#fffde5" stroked="f" strokeweight="0">
              <v:stroke miterlimit="83231f" joinstyle="miter"/>
              <v:formulas/>
              <v:path arrowok="t" o:connecttype="segments" textboxrect="0,0,250241,179832"/>
            </v:shape>
            <v:shape id="Shape 26068" o:spid="_x0000_s1173" style="position:absolute;left:2761;width:884;height:1798;visibility:visible" coordsize="8839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2QsMA&#10;AADeAAAADwAAAGRycy9kb3ducmV2LnhtbERPW2vCMBR+H/gfwhF8m+lEiqumZVcVBEGdPh+aY9ut&#10;OSlJpt2/Xx4EHz+++6LoTSsu5HxjWcHTOAFBXFrdcKXg6/D5OAPhA7LG1jIp+CMPRT54WGCm7ZV3&#10;dNmHSsQQ9hkqqEPoMil9WZNBP7YdceTO1hkMEbpKaofXGG5aOUmSVBpsODbU2NFbTeXP/tcoWNLu&#10;sG3xdXpcPX97vXnffJxSp9Ro2L/MQQTqw118c6+1gkmapHFvvBOv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n2QsMAAADeAAAADwAAAAAAAAAAAAAAAACYAgAAZHJzL2Rv&#10;d25yZXYueG1sUEsFBgAAAAAEAAQA9QAAAIgDAAAAAA==&#10;" adj="0,,0" path="m,l88392,r,179832l,179832,,e" fillcolor="#fffde5" stroked="f" strokeweight="0">
              <v:stroke miterlimit="83231f" joinstyle="miter"/>
              <v:formulas/>
              <v:path arrowok="t" o:connecttype="segments" textboxrect="0,0,88392,179832"/>
            </v:shape>
            <v:shape id="Shape 26069" o:spid="_x0000_s1029" style="position:absolute;left:4026;width:53273;height:1798;visibility:visible" coordsize="532726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vbsgA&#10;AADeAAAADwAAAGRycy9kb3ducmV2LnhtbESPT0sDMRTE74LfITzBm81aNLRr01KFSkEv9i/eHpvX&#10;3bWbl20Su+u3bwTB4zAzv2Ems9424kw+1I413A8yEMSFMzWXGjbrxd0IRIjIBhvHpOGHAsym11cT&#10;zI3r+IPOq1iKBOGQo4YqxjaXMhQVWQwD1xIn7+C8xZikL6Xx2CW4beQwy5S0WHNaqLCll4qK4+rb&#10;anjcq/dt/fDWBbU9+dJ/vT5/HnZa39708ycQkfr4H/5rL42GocrUGH7vpCs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W9uyAAAAN4AAAAPAAAAAAAAAAAAAAAAAJgCAABk&#10;cnMvZG93bnJldi54bWxQSwUGAAAAAAQABAD1AAAAjQMAAAAA&#10;" adj="0,,0" path="m,l5327269,r,179832l,179832,,e" fillcolor="#fffde5" stroked="f" strokeweight="0">
              <v:stroke miterlimit="83231f" joinstyle="miter"/>
              <v:formulas/>
              <v:path arrowok="t" o:connecttype="segments" textboxrect="0,0,5327269,179832"/>
            </v:shape>
            <v:shape id="Shape 26070" o:spid="_x0000_s1030" style="position:absolute;top:1752;width:7638;height:1798;visibility:visible" coordsize="76382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H4cQA&#10;AADeAAAADwAAAGRycy9kb3ducmV2LnhtbESPy4rCMBSG94LvEI7gRjTVRUeqUYrMoJtZeMPtoTm2&#10;1eakNNG2bz9ZCLP8+W98621nKvGmxpWWFcxnEQjizOqScwWX8890CcJ5ZI2VZVLQk4PtZjhYY6Jt&#10;y0d6n3wuwgi7BBUU3teJlC4ryKCb2Zo4eHfbGPRBNrnUDbZh3FRyEUWxNFhyeCiwpl1B2fP0Mgq+&#10;+7S/zB+TdO/itr12tX7cyl+lxqMuXYHw1Pn/8Kd90AoWcfQVAAJOQ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R+HEAAAA3gAAAA8AAAAAAAAAAAAAAAAAmAIAAGRycy9k&#10;b3ducmV2LnhtbFBLBQYAAAAABAAEAPUAAACJAwAAAAA=&#10;" adj="0,,0" path="m,l763829,r,179832l,179832,,e" fillcolor="#fffde5" stroked="f" strokeweight="0">
              <v:stroke miterlimit="83231f" joinstyle="miter"/>
              <v:formulas/>
              <v:path arrowok="t" o:connecttype="segments" textboxrect="0,0,763829,179832"/>
            </v:shape>
          </v:group>
        </w:pict>
      </w:r>
      <w:proofErr w:type="spellStart"/>
      <w:r w:rsidR="00AC1BA0">
        <w:rPr>
          <w:rFonts w:ascii="Times New Roman" w:eastAsia="Times New Roman" w:hAnsi="Times New Roman" w:cs="Times New Roman"/>
          <w:b/>
          <w:sz w:val="24"/>
        </w:rPr>
        <w:t>В</w:t>
      </w:r>
      <w:r w:rsidR="00AC1BA0">
        <w:rPr>
          <w:rFonts w:ascii="Times New Roman" w:eastAsia="Times New Roman" w:hAnsi="Times New Roman" w:cs="Times New Roman"/>
          <w:b/>
          <w:sz w:val="24"/>
          <w:vertAlign w:val="subscript"/>
        </w:rPr>
        <w:t>к</w:t>
      </w:r>
      <w:proofErr w:type="spellEnd"/>
      <w:r w:rsidR="00AC1BA0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AC1BA0">
        <w:rPr>
          <w:rFonts w:ascii="Times New Roman" w:eastAsia="Times New Roman" w:hAnsi="Times New Roman" w:cs="Times New Roman"/>
          <w:b/>
          <w:sz w:val="24"/>
        </w:rPr>
        <w:t>-  численность воспитателей, имеющих высшую и первую квалификационные категории;</w: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9849" w:type="dxa"/>
        <w:tblInd w:w="0" w:type="dxa"/>
        <w:tblLook w:val="04A0" w:firstRow="1" w:lastRow="0" w:firstColumn="1" w:lastColumn="0" w:noHBand="0" w:noVBand="1"/>
      </w:tblPr>
      <w:tblGrid>
        <w:gridCol w:w="426"/>
        <w:gridCol w:w="7260"/>
        <w:gridCol w:w="2163"/>
      </w:tblGrid>
      <w:tr w:rsidR="00BC0642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численность сотрудников 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воспитателей, старших воспитателей, прочих </w:t>
            </w:r>
          </w:p>
        </w:tc>
      </w:tr>
      <w:tr w:rsidR="00BC0642">
        <w:trPr>
          <w:trHeight w:val="280"/>
        </w:trPr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педагогов, прошедших курсовую подготовку за определенный период;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BC0642" w:rsidRDefault="00AC1BA0">
      <w:pPr>
        <w:numPr>
          <w:ilvl w:val="0"/>
          <w:numId w:val="2"/>
        </w:numPr>
        <w:spacing w:after="52"/>
        <w:ind w:hanging="139"/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lastRenderedPageBreak/>
        <w:t>ПП – численность сотрудников ОУ, занимающих должности прочих педагогов;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52"/>
        <w:ind w:hanging="139"/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ЧДБ - число дней болезни всех детей за определенный период;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52"/>
        <w:ind w:hanging="139"/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- среднесписочная численность детей за определенный период;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ЧД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пос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- число дето-дней посещаемости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ОУ за определенный период: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29"/>
        <w:ind w:hanging="139"/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раб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- число дней работы ОУ за определенный период (по календарю);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D362C9">
      <w:pPr>
        <w:numPr>
          <w:ilvl w:val="0"/>
          <w:numId w:val="2"/>
        </w:numPr>
        <w:spacing w:after="0" w:line="270" w:lineRule="auto"/>
        <w:ind w:hanging="139"/>
      </w:pPr>
      <w:r>
        <w:rPr>
          <w:noProof/>
        </w:rPr>
        <w:pict>
          <v:group id="Group 21242" o:spid="_x0000_s1167" style="position:absolute;left:0;text-align:left;margin-left:0;margin-top:-3.45pt;width:488.85pt;height:41.65pt;z-index:-251656192" coordsize="62084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">
            <v:shape id="Shape 26071" o:spid="_x0000_s1171" style="position:absolute;width:4239;height:1798;visibility:visible" coordsize="423977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r4cYA&#10;AADeAAAADwAAAGRycy9kb3ducmV2LnhtbESPUUsDMRCE3wX/Q1jBN5u0YC3XpkUOKooU8RSfl8v2&#10;7vCyOZNte/33RhD6OMzMN8xqM/peHSmmLrCF6cSAIq6D67ix8PmxvVuASoLssA9MFs6UYLO+vlph&#10;4cKJ3+lYSaMyhFOBFlqRodA61S15TJMwEGdvH6JHyTI22kU8Zbjv9cyYufbYcV5ocaCypfq7OngL&#10;5umn+trJ4S0stq9SvuzO95FKa29vxsclKKFRLuH/9rOzMJubhyn83clX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r4cYAAADeAAAADwAAAAAAAAAAAAAAAACYAgAAZHJz&#10;L2Rvd25yZXYueG1sUEsFBgAAAAAEAAQA9QAAAIsDAAAAAA==&#10;" adj="0,,0" path="m,l423977,r,179832l,179832,,e" fillcolor="#fffde5" stroked="f" strokeweight="0">
              <v:stroke miterlimit="83231f" joinstyle="miter"/>
              <v:formulas/>
              <v:path arrowok="t" o:connecttype="segments" textboxrect="0,0,423977,179832"/>
            </v:shape>
            <v:shape id="Shape 26072" o:spid="_x0000_s1170" style="position:absolute;left:4498;width:57586;height:1798;visibility:visible" coordsize="575856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NAcQA&#10;AADeAAAADwAAAGRycy9kb3ducmV2LnhtbESP0YrCMBRE3wX/IVxh3zS1LCrVKCIILgiL1g+4NNe2&#10;2NyUJFuzf78RFnwcZuYMs9lF04mBnG8tK5jPMhDEldUt1wpu5XG6AuEDssbOMin4JQ+77Xi0wULb&#10;J19ouIZaJAj7AhU0IfSFlL5qyKCf2Z44eXfrDIYkXS21w2eCm07mWbaQBltOCw32dGioelx/jAIf&#10;8+MqluVpuJ2/9LJ7DO7zWyr1MYn7NYhAMbzD/+2TVpAvsmUOrzvp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jQHEAAAA3gAAAA8AAAAAAAAAAAAAAAAAmAIAAGRycy9k&#10;b3ducmV2LnhtbFBLBQYAAAAABAAEAPUAAACJAwAAAAA=&#10;" adj="0,,0" path="m,l5758562,r,179832l,179832,,e" fillcolor="#fffde5" stroked="f" strokeweight="0">
              <v:stroke miterlimit="83231f" joinstyle="miter"/>
              <v:formulas/>
              <v:path arrowok="t" o:connecttype="segments" textboxrect="0,0,5758562,179832"/>
            </v:shape>
            <v:shape id="Shape 26073" o:spid="_x0000_s1169" style="position:absolute;top:1737;width:24268;height:1798;visibility:visible" coordsize="2426843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k48cA&#10;AADeAAAADwAAAGRycy9kb3ducmV2LnhtbESPQWvCQBSE74L/YXlCb7pRi0p0FVFCq3iw2oLHR/aZ&#10;BLNvY3ar0V/fLRR6HGbmG2a2aEwpblS7wrKCfi8CQZxaXXCm4POYdCcgnEfWWFomBQ9ysJi3WzOM&#10;tb3zB90OPhMBwi5GBbn3VSylS3My6Hq2Ig7e2dYGfZB1JnWN9wA3pRxE0UgaLDgs5FjRKqf0cvg2&#10;Cp5v5rR/3e6/krFJNmvO3OV63Sn10mmWUxCeGv8f/mu/awWDUTQewu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G5OPHAAAA3gAAAA8AAAAAAAAAAAAAAAAAmAIAAGRy&#10;cy9kb3ducmV2LnhtbFBLBQYAAAAABAAEAPUAAACMAwAAAAA=&#10;" adj="0,,0" path="m,l2426843,r,179832l,179832,,e" fillcolor="#fffde5" stroked="f" strokeweight="0">
              <v:stroke miterlimit="83231f" joinstyle="miter"/>
              <v:formulas/>
              <v:path arrowok="t" o:connecttype="segments" textboxrect="0,0,2426843,179832"/>
            </v:shape>
            <v:shape id="Shape 26074" o:spid="_x0000_s1168" style="position:absolute;left:24649;top:1737;width:36704;height:1798;visibility:visible" coordsize="3670427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pqcgA&#10;AADeAAAADwAAAGRycy9kb3ducmV2LnhtbESPT2vCQBTE70K/w/IK3nTjn9qYupEqWPTQQ20pPT6y&#10;z2xo9m3IrjH99q5Q8DjMzG+Y1bq3teio9ZVjBZNxAoK4cLriUsHX526UgvABWWPtmBT8kYd1/jBY&#10;YabdhT+oO4ZSRAj7DBWYEJpMSl8YsujHriGO3sm1FkOUbSl1i5cIt7WcJslCWqw4LhhsaGuo+D2e&#10;rYJNyjOTPi19Sru35fb7/UduDnulho/96wuIQH24h//be61gukie53C7E6+Az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GmpyAAAAN4AAAAPAAAAAAAAAAAAAAAAAJgCAABk&#10;cnMvZG93bnJldi54bWxQSwUGAAAAAAQABAD1AAAAjQMAAAAA&#10;" adj="0,,0" path="m,l3670427,r,179832l,179832,,e" fillcolor="#fffde5" stroked="f" strokeweight="0">
              <v:stroke miterlimit="83231f" joinstyle="miter"/>
              <v:formulas/>
              <v:path arrowok="t" o:connecttype="segments" textboxrect="0,0,3670427,179832"/>
            </v:shape>
            <v:shape id="Shape 26075" o:spid="_x0000_s1031" style="position:absolute;top:3489;width:28596;height:1799;visibility:visible" coordsize="285965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oWsYA&#10;AADeAAAADwAAAGRycy9kb3ducmV2LnhtbESPQYvCMBSE78L+h/AWvMiarqytVqOsguDFw6rg9dk8&#10;22LzUppou//eCILHYWa+YebLzlTiTo0rLSv4HkYgiDOrS84VHA+brwkI55E1VpZJwT85WC4+enNM&#10;tW35j+57n4sAYZeigsL7OpXSZQUZdENbEwfvYhuDPsgml7rBNsBNJUdRFEuDJYeFAmtaF5Rd9zej&#10;YNrGk/OqPQ12B5v8HF1dlS7ZKNX/7H5nIDx1/h1+tbdawSiOkj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2oWsYAAADeAAAADwAAAAAAAAAAAAAAAACYAgAAZHJz&#10;L2Rvd25yZXYueG1sUEsFBgAAAAAEAAQA9QAAAIsDAAAAAA==&#10;" adj="0,,0" path="m,l2859659,r,179832l,179832,,e" fillcolor="#fffde5" stroked="f" strokeweight="0">
              <v:stroke miterlimit="83231f" joinstyle="miter"/>
              <v:formulas/>
              <v:path arrowok="t" o:connecttype="segments" textboxrect="0,0,2859659,179832"/>
            </v:shape>
          </v:group>
        </w:pict>
      </w:r>
      <w:proofErr w:type="spellStart"/>
      <w:r w:rsidR="00AC1BA0">
        <w:rPr>
          <w:rFonts w:ascii="Times New Roman" w:eastAsia="Times New Roman" w:hAnsi="Times New Roman" w:cs="Times New Roman"/>
          <w:b/>
          <w:sz w:val="24"/>
        </w:rPr>
        <w:t>Д</w:t>
      </w:r>
      <w:r w:rsidR="00AC1BA0">
        <w:rPr>
          <w:rFonts w:ascii="Times New Roman" w:eastAsia="Times New Roman" w:hAnsi="Times New Roman" w:cs="Times New Roman"/>
          <w:b/>
          <w:sz w:val="24"/>
          <w:vertAlign w:val="subscript"/>
        </w:rPr>
        <w:t>факт</w:t>
      </w:r>
      <w:proofErr w:type="spellEnd"/>
      <w:r w:rsidR="00AC1BA0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AC1BA0">
        <w:rPr>
          <w:rFonts w:ascii="Times New Roman" w:eastAsia="Times New Roman" w:hAnsi="Times New Roman" w:cs="Times New Roman"/>
          <w:b/>
          <w:sz w:val="24"/>
        </w:rPr>
        <w:t xml:space="preserve">– число фактических дней работы ОУ за определенный период (число дней работы ОУ по календарю за исключением  дней, когда ОУ не принимало детей по объективным причинам по приказу руководителя ОУ). </w:t>
      </w:r>
    </w:p>
    <w:p w:rsidR="00BC0642" w:rsidRDefault="00AC1BA0">
      <w:pPr>
        <w:spacing w:after="28" w:line="264" w:lineRule="auto"/>
        <w:ind w:right="10714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2"/>
        <w:ind w:left="10" w:right="433" w:hanging="10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 xml:space="preserve">3.2. Объем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 xml:space="preserve">оказываемой муниципальной услуги 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(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в натуральных показателях).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1035" o:spid="_x0000_s1165" style="width:3.35pt;height:15.85pt;mso-position-horizontal-relative:char;mso-position-vertical-relative:line" coordsize="42672,201168">
            <v:shape id="Shape 26076" o:spid="_x0000_s1166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L1MUA&#10;AADeAAAADwAAAGRycy9kb3ducmV2LnhtbESPT4vCMBTE7wt+h/AEb2tqha5Wo4jgn9uyWsHjo3m2&#10;xealNNHWb28WFvY4zMxvmOW6N7V4Uusqywom4wgEcW51xYWC7Lz7nIFwHlljbZkUvMjBejX4WGKq&#10;bcc/9Dz5QgQIuxQVlN43qZQuL8mgG9uGOHg32xr0QbaF1C12AW5qGUdRIg1WHBZKbGhbUn4/PYyC&#10;3fkVz7cXi9hd+yvl2SHbf0+VGg37zQKEp97/h//aR60gTqKvBH7vhCs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IvUxQAAAN4AAAAPAAAAAAAAAAAAAAAAAJgCAABkcnMv&#10;ZG93bnJldi54bWxQSwUGAAAAAAQABAD1AAAAigMAAAAA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404" w:type="dxa"/>
        <w:tblInd w:w="-240" w:type="dxa"/>
        <w:tblLayout w:type="fixed"/>
        <w:tblCellMar>
          <w:top w:w="41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2968"/>
        <w:gridCol w:w="1170"/>
        <w:gridCol w:w="1300"/>
        <w:gridCol w:w="1307"/>
        <w:gridCol w:w="1311"/>
        <w:gridCol w:w="2348"/>
      </w:tblGrid>
      <w:tr w:rsidR="00BC0642" w:rsidTr="00981DDF">
        <w:trPr>
          <w:trHeight w:val="118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 </w:t>
            </w:r>
          </w:p>
          <w:p w:rsidR="00BC0642" w:rsidRDefault="00AC1BA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 объема (состава) оказываемой муниципальной услуги  (на конец календарного года)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807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 информации о значении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981DDF">
        <w:trPr>
          <w:trHeight w:val="1027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 w:rsidP="00981DDF"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  <w:p w:rsidR="00BC0642" w:rsidRDefault="00981DDF" w:rsidP="00981DDF">
            <w:pPr>
              <w:spacing w:after="25" w:line="247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82744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 w:rsidP="00981D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</w:p>
          <w:p w:rsidR="00BC0642" w:rsidRDefault="00981DDF" w:rsidP="00981D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EE7BA1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EE7BA1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B82744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 w:rsidP="00981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</w:p>
          <w:p w:rsidR="00BC0642" w:rsidRDefault="00981DDF" w:rsidP="00981DDF">
            <w:pPr>
              <w:spacing w:after="25" w:line="247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>
              <w:t xml:space="preserve">  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82744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1.Число функционирующих групп и детей в них общеразвивающей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56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Статистическая отчетность  по форме 85-К. Приказы Отдела образования администрации </w:t>
            </w:r>
          </w:p>
          <w:p w:rsidR="00BC0642" w:rsidRDefault="00AC1BA0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>ельского района     о комплектовании образовательн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учреждений  на очередной финансовый год. Статистическая отчетность  по форме 85-К. Сведения образовательного учреждения.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981DDF">
        <w:trPr>
          <w:trHeight w:val="828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6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8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2.Число групп и детей в них компенсирующей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53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3.Число групп и детей в них комбинированной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4E54F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4E54F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4E54F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52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4.Число групп и детей в них оздоровительной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52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1394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5D32B5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5.Численность детей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инвалидов,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посещающих образователь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ное учреждение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67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 Всего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66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</w:tbl>
    <w:p w:rsidR="00BC0642" w:rsidRDefault="00AC1BA0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 w:rsidP="005D32B5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2"/>
        <w:ind w:left="2884" w:right="433" w:hanging="10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lastRenderedPageBreak/>
        <w:t>4. Порядок оказания муниципальной услуги 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D362C9">
      <w:pPr>
        <w:spacing w:after="351"/>
        <w:ind w:right="1143"/>
        <w:jc w:val="right"/>
      </w:pPr>
      <w:r>
        <w:rPr>
          <w:noProof/>
        </w:rPr>
        <w:pict>
          <v:group id="Group 24288" o:spid="_x0000_s1159" style="position:absolute;left:0;text-align:left;margin-left:0;margin-top:-3.8pt;width:481.55pt;height:48.3pt;z-index:-251655168" coordsize="61154,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">
            <v:shape id="Shape 26077" o:spid="_x0000_s1164" style="position:absolute;left:1862;width:59292;height:2011;visibility:visible" coordsize="5929249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mocYA&#10;AADeAAAADwAAAGRycy9kb3ducmV2LnhtbESPzWrDMBCE74W+g9hCb43UlDiJEyWUQmlO+X+AxdpY&#10;JtbKWHLi5umjQiHHYXa+2Zkve1eLC7Wh8qzhfaBAEBfeVFxqOB6+3yYgQkQ2WHsmDb8UYLl4fppj&#10;bvyVd3TZx1IkCIccNdgYm1zKUFhyGAa+IU7eybcOY5JtKU2L1wR3tRwqlUmHFacGiw19WSrO+86l&#10;N7ppo07Z7ccS7j4mm+16043WWr++9J8zEJH6+Dj+T6+MhmGmxmP4m5MY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NmocYAAADeAAAADwAAAAAAAAAAAAAAAACYAgAAZHJz&#10;L2Rvd25yZXYueG1sUEsFBgAAAAAEAAQA9QAAAIsDAAAAAA==&#10;" adj="0,,0" path="m,l5929249,r,201168l,201168,,e" fillcolor="#fffde5" stroked="f" strokeweight="0">
              <v:stroke miterlimit="83231f" joinstyle="miter"/>
              <v:formulas/>
              <v:path arrowok="t" o:connecttype="segments" textboxrect="0,0,5929249,201168"/>
            </v:shape>
            <v:shape id="Shape 26078" o:spid="_x0000_s1163" style="position:absolute;left:29175;top:1950;width:4648;height:2012;visibility:visible" coordsize="464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U38UA&#10;AADeAAAADwAAAGRycy9kb3ducmV2LnhtbERPz2vCMBS+D/Y/hDfYZWg6D06qUXQ42ElZO4bHR/Ns&#10;is1Ll2S18683B8Hjx/d7sRpsK3ryoXGs4HWcgSCunG64VvBdfoxmIEJE1tg6JgX/FGC1fHxYYK7d&#10;mb+oL2ItUgiHHBWYGLtcylAZshjGriNO3NF5izFBX0vt8ZzCbSsnWTaVFhtODQY7ejdUnYo/q8CX&#10;++2mL7ryx262+nL43Znd7EWp56dhPQcRaYh38c39qRVMptlb2pvupC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9TfxQAAAN4AAAAPAAAAAAAAAAAAAAAAAJgCAABkcnMv&#10;ZG93bnJldi54bWxQSwUGAAAAAAQABAD1AAAAigMAAAAA&#10;" adj="0,,0" path="m,l464820,r,201168l,201168,,e" fillcolor="#fffde5" stroked="f" strokeweight="0">
              <v:stroke miterlimit="83231f" joinstyle="miter"/>
              <v:formulas/>
              <v:path arrowok="t" o:connecttype="segments" textboxrect="0,0,464820,201168"/>
            </v:shape>
            <v:rect id="Rectangle 20990" o:spid="_x0000_s1162" style="position:absolute;left:29175;top:2430;width:5635;height:2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zLcUA&#10;AADeAAAADwAAAGRycy9kb3ducmV2LnhtbESPy2rCQBSG90LfYThCdzrRRUmio0irJEtvoN0dMqdJ&#10;aOZMyEyT1Kd3FoUuf/4b33o7mkb01LnasoLFPAJBXFhdc6ngejnMYhDOI2tsLJOCX3Kw3bxM1phq&#10;O/CJ+rMvRRhhl6KCyvs2ldIVFRl0c9sSB+/LdgZ9kF0pdYdDGDeNXEbRmzRYc3iosKX3iorv849R&#10;kMXt7p7bx1A2+8/sdrwlH5fEK/U6HXcrEJ5G/x/+a+dawTJKkgAQcAI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LMtxQAAAN4AAAAPAAAAAAAAAAAAAAAAAJgCAABkcnMv&#10;ZG93bnJldi54bWxQSwUGAAAAAAQABAD1AAAAigMAAAAA&#10;" filled="f" stroked="f">
              <v:textbox inset="0,0,0,0">
                <w:txbxContent>
                  <w:p w:rsidR="003C5326" w:rsidRDefault="003C5326">
                    <w:r>
                      <w:rPr>
                        <w:rFonts w:ascii="Times New Roman" w:eastAsia="Times New Roman" w:hAnsi="Times New Roman" w:cs="Times New Roman"/>
                        <w:b/>
                        <w:sz w:val="27"/>
                      </w:rPr>
                      <w:t>услуг</w:t>
                    </w:r>
                  </w:p>
                </w:txbxContent>
              </v:textbox>
            </v:rect>
            <v:rect id="Rectangle 20992" o:spid="_x0000_s1161" style="position:absolute;left:33412;top:2430;width:572;height:2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IwccA&#10;AADe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KE1j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2iMHHAAAA3gAAAA8AAAAAAAAAAAAAAAAAmAIAAGRy&#10;cy9kb3ducmV2LnhtbFBLBQYAAAAABAAEAPUAAACMAwAAAAA=&#10;" filled="f" stroked="f">
              <v:textbox inset="0,0,0,0">
                <w:txbxContent>
                  <w:p w:rsidR="003C5326" w:rsidRDefault="003C5326">
                    <w:r>
                      <w:rPr>
                        <w:rFonts w:ascii="Times New Roman" w:eastAsia="Times New Roman" w:hAnsi="Times New Roman" w:cs="Times New Roman"/>
                        <w:b/>
                        <w:sz w:val="27"/>
                      </w:rPr>
                      <w:t>.</w:t>
                    </w:r>
                  </w:p>
                </w:txbxContent>
              </v:textbox>
            </v:rect>
            <v:rect id="Rectangle 1881" o:spid="_x0000_s1160" style="position:absolute;left:33823;top:2062;width:573;height:2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Ve8IA&#10;AADd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bH8RD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V7wgAAAN0AAAAPAAAAAAAAAAAAAAAAAJgCAABkcnMvZG93&#10;bnJldi54bWxQSwUGAAAAAAQABAD1AAAAhwMAAAAA&#10;" filled="f" stroked="f">
              <v:textbox inset="0,0,0,0">
                <w:txbxContent>
                  <w:p w:rsidR="003C5326" w:rsidRDefault="003C5326">
                    <w:r>
                      <w:rPr>
                        <w:rFonts w:ascii="Times New Roman" w:eastAsia="Times New Roman" w:hAnsi="Times New Roman" w:cs="Times New Roman"/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shape id="Shape 26079" o:spid="_x0000_s1032" style="position:absolute;top:4114;width:426;height:2012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fpsUA&#10;AADeAAAADwAAAGRycy9kb3ducmV2LnhtbESPT4vCMBTE74LfITzBm6Z2wT/VKIvgurfFWsHjo3m2&#10;xealNFlbv/1mQfA4zMxvmM2uN7V4UOsqywpm0wgEcW51xYWC7HyYLEE4j6yxtkwKnuRgtx0ONpho&#10;2/GJHqkvRICwS1BB6X2TSOnykgy6qW2Ig3ezrUEfZFtI3WIX4KaWcRTNpcGKw0KJDe1Lyu/pr1Fw&#10;OD/j1f5iEbtrf6U8O2ZfPx9KjUf95xqEp96/w6/2t1YQz6PFCv7vhC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x+mxQAAAN4AAAAPAAAAAAAAAAAAAAAAAJgCAABkcnMv&#10;ZG93bnJldi54bWxQSwUGAAAAAAQABAD1AAAAigMAAAAA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v:rect id="Rectangle 1883" o:spid="_x0000_s1033" style="position:absolute;top:4226;width:572;height:2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ul8MA&#10;AADd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Rul8MAAADdAAAADwAAAAAAAAAAAAAAAACYAgAAZHJzL2Rv&#10;d25yZXYueG1sUEsFBgAAAAAEAAQA9QAAAIgDAAAAAA==&#10;" filled="f" stroked="f">
              <v:textbox inset="0,0,0,0">
                <w:txbxContent>
                  <w:p w:rsidR="003C5326" w:rsidRDefault="003C5326">
                    <w:r>
                      <w:rPr>
                        <w:rFonts w:ascii="Times New Roman" w:eastAsia="Times New Roman" w:hAnsi="Times New Roman" w:cs="Times New Roman"/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  <v:rect id="Rectangle 1884" o:spid="_x0000_s1034" style="position:absolute;left:426;top:4226;width:573;height:2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248MA&#10;AADd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248MAAADdAAAADwAAAAAAAAAAAAAAAACYAgAAZHJzL2Rv&#10;d25yZXYueG1sUEsFBgAAAAAEAAQA9QAAAIgDAAAAAA==&#10;" filled="f" stroked="f">
              <v:textbox inset="0,0,0,0">
                <w:txbxContent>
                  <w:p w:rsidR="003C5326" w:rsidRDefault="003C5326">
                    <w:r>
                      <w:rPr>
                        <w:rFonts w:ascii="Times New Roman" w:eastAsia="Times New Roman" w:hAnsi="Times New Roman" w:cs="Times New Roman"/>
                        <w:b/>
                        <w:sz w:val="27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4.1 Нормативные правовые акты, регулирующие оказание </w:t>
      </w:r>
      <w:proofErr w:type="gramStart"/>
      <w:r w:rsidR="00AC1BA0">
        <w:rPr>
          <w:rFonts w:ascii="Times New Roman" w:eastAsia="Times New Roman" w:hAnsi="Times New Roman" w:cs="Times New Roman"/>
          <w:b/>
          <w:sz w:val="27"/>
        </w:rPr>
        <w:t>муниципальных</w:t>
      </w:r>
      <w:proofErr w:type="gramEnd"/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488" w:type="dxa"/>
        <w:tblInd w:w="-283" w:type="dxa"/>
        <w:tblCellMar>
          <w:top w:w="49" w:type="dxa"/>
          <w:right w:w="4" w:type="dxa"/>
        </w:tblCellMar>
        <w:tblLook w:val="04A0" w:firstRow="1" w:lastRow="0" w:firstColumn="1" w:lastColumn="0" w:noHBand="0" w:noVBand="1"/>
      </w:tblPr>
      <w:tblGrid>
        <w:gridCol w:w="347"/>
        <w:gridCol w:w="1924"/>
        <w:gridCol w:w="8217"/>
      </w:tblGrid>
      <w:tr w:rsidR="00BC0642">
        <w:trPr>
          <w:trHeight w:val="634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 / требования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акта, устанавливающего требования к порядку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4921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Стандарт качества муниципальной услуги (иной документ)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5D32B5" w:rsidP="005D32B5">
            <w:pPr>
              <w:spacing w:line="270" w:lineRule="auto"/>
              <w:ind w:left="70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Федеральный закон  от 29.12.2012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273-Ф3  " Об образовании в Российской Федерации". -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Приказ Министерства образования и науки (РФ от 30 августа    2013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1014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"Об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образования" - </w:t>
            </w:r>
            <w:proofErr w:type="spellStart"/>
            <w:r w:rsidR="00AC1BA0">
              <w:rPr>
                <w:rFonts w:ascii="Times New Roman" w:eastAsia="Times New Roman" w:hAnsi="Times New Roman" w:cs="Times New Roman"/>
                <w:sz w:val="24"/>
              </w:rPr>
              <w:t>Санитарно</w:t>
            </w:r>
            <w:proofErr w:type="spell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– эпидемиологические правила и нормы  3 «</w:t>
            </w:r>
            <w:proofErr w:type="spellStart"/>
            <w:r w:rsidR="00AC1BA0">
              <w:rPr>
                <w:rFonts w:ascii="Times New Roman" w:eastAsia="Times New Roman" w:hAnsi="Times New Roman" w:cs="Times New Roman"/>
                <w:sz w:val="24"/>
              </w:rPr>
              <w:t>Санитарно</w:t>
            </w:r>
            <w:proofErr w:type="spell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- эпидемиологические  требования к устройству, содержанию и организации режима работы в дошкольных 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анизациях» (утв. П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остановлением Главного государственного санитарного врача Российской Федерации от 15.05. 2013 г. </w:t>
            </w:r>
            <w:proofErr w:type="gramEnd"/>
          </w:p>
          <w:p w:rsidR="00BC0642" w:rsidRDefault="00AC1BA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26); </w:t>
            </w:r>
          </w:p>
          <w:p w:rsidR="00BC0642" w:rsidRDefault="005D32B5" w:rsidP="005D32B5">
            <w:pPr>
              <w:spacing w:after="9" w:line="271" w:lineRule="auto"/>
              <w:ind w:left="70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«О пожарной безопасности» Федеральный закон от 21.12.1994 г. 69 – ФЗ; - «Федеральные требования к образовательному учреждению в части охраны здоровья обучающихся, воспитанников», утвержденные приказом </w:t>
            </w:r>
          </w:p>
          <w:p w:rsidR="00BC0642" w:rsidRDefault="00AC1BA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образования и науки РФ от 09.12.2010 г. № 1639; </w:t>
            </w:r>
          </w:p>
          <w:p w:rsidR="00BC0642" w:rsidRDefault="005D32B5" w:rsidP="005D32B5">
            <w:pPr>
              <w:ind w:left="70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«Федеральный государственный образовательный 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дарт дошкольного образования от 17 октября 2013 года № 1155».   </w:t>
            </w:r>
          </w:p>
        </w:tc>
      </w:tr>
      <w:tr w:rsidR="00BC0642">
        <w:trPr>
          <w:trHeight w:val="3855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76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процедуры оказания </w:t>
            </w:r>
          </w:p>
          <w:p w:rsidR="00BC0642" w:rsidRDefault="00AC1BA0">
            <w:pPr>
              <w:spacing w:after="1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BC0642" w:rsidRDefault="00AC1BA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numPr>
                <w:ilvl w:val="0"/>
                <w:numId w:val="5"/>
              </w:numPr>
              <w:spacing w:after="18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«Положение о порядке комплектования муниципальных образовательных учреждений Бельского района, реализующих основную образовательную программу дошкольного образования», утвержденное Постановлением администрации Бельского района от  12.09.2011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Административный регламент по оказанию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</w:p>
          <w:p w:rsidR="00BC0642" w:rsidRDefault="00AC1BA0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Постановлением администрации </w:t>
            </w:r>
          </w:p>
          <w:p w:rsidR="00BC0642" w:rsidRDefault="00AC1BA0">
            <w:pPr>
              <w:spacing w:after="54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Бельского района от 01.09.2011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112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51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Предоставление Услуги включает в себя административные процедуры: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6"/>
              </w:numPr>
              <w:spacing w:after="51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прием, регистрация документов, постановка на учет;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6"/>
              </w:numPr>
              <w:spacing w:after="5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путевки – направления;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6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зачисление ребенка в Учреждение.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8"/>
        </w:trPr>
        <w:tc>
          <w:tcPr>
            <w:tcW w:w="347" w:type="dxa"/>
            <w:tcBorders>
              <w:top w:val="single" w:sz="8" w:space="0" w:color="000000"/>
              <w:left w:val="nil"/>
              <w:bottom w:val="nil"/>
              <w:right w:val="single" w:sz="51" w:space="0" w:color="FFFDE5"/>
            </w:tcBorders>
          </w:tcPr>
          <w:p w:rsidR="00BC0642" w:rsidRDefault="00AC1BA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141" w:type="dxa"/>
            <w:gridSpan w:val="2"/>
            <w:tcBorders>
              <w:top w:val="single" w:sz="8" w:space="0" w:color="000000"/>
              <w:left w:val="single" w:sz="51" w:space="0" w:color="FFFDE5"/>
              <w:bottom w:val="nil"/>
              <w:right w:val="nil"/>
            </w:tcBorders>
          </w:tcPr>
          <w:p w:rsidR="00BC0642" w:rsidRDefault="00AC1BA0">
            <w:pPr>
              <w:ind w:left="-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 </w:t>
            </w:r>
          </w:p>
        </w:tc>
      </w:tr>
    </w:tbl>
    <w:p w:rsidR="00BC0642" w:rsidRDefault="00D362C9">
      <w:pPr>
        <w:spacing w:after="0" w:line="278" w:lineRule="auto"/>
        <w:ind w:left="3498" w:hanging="3130"/>
      </w:pPr>
      <w:r>
        <w:rPr>
          <w:noProof/>
        </w:rPr>
        <w:pict>
          <v:group id="Group 24289" o:spid="_x0000_s1157" style="position:absolute;left:0;text-align:left;margin-left:18.4pt;margin-top:-3.8pt;width:459.3pt;height:15.85pt;z-index:-251654144;mso-position-horizontal-relative:text;mso-position-vertical-relative:text" coordsize="58332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">
            <v:shape id="Shape 26080" o:spid="_x0000_s1158" style="position:absolute;width:58332;height:2011;visibility:visible" coordsize="5833237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n1MMA&#10;AADeAAAADwAAAGRycy9kb3ducmV2LnhtbESPTUsDMRCG70L/Q5iCN5ttkbJsmxYRBE+ia9vzkIyb&#10;xc1kScbu6q83B8Hjy/vFsz/OYVBXSrmPbGC9qkAR2+h67gyc3p/ualBZkB0OkcnAN2U4HhY3e2xc&#10;nPiNrq10qoxwbtCAFxkbrbP1FDCv4khcvI+YAkqRqdMu4VTGw6A3VbXVAXsuDx5HevRkP9uvYGD0&#10;3c8ka3sRfj2/tPcnaxPXxtwu54cdKKFZ/sN/7WdnYLOt6gJQcAoK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0n1MMAAADeAAAADwAAAAAAAAAAAAAAAACYAgAAZHJzL2Rv&#10;d25yZXYueG1sUEsFBgAAAAAEAAQA9QAAAIgDAAAAAA==&#10;" adj="0,,0" path="m,l5833237,r,201168l,201168,,e" fillcolor="#fffde5" stroked="f" strokeweight="0">
              <v:stroke miterlimit="83231f" joinstyle="miter"/>
              <v:formulas/>
              <v:path arrowok="t" o:connecttype="segments" textboxrect="0,0,5833237,201168"/>
            </v:shape>
          </v:group>
        </w:pict>
      </w:r>
      <w:r>
        <w:rPr>
          <w:noProof/>
        </w:rPr>
        <w:pict>
          <v:group id="Group 24290" o:spid="_x0000_s1155" style="position:absolute;left:0;text-align:left;margin-left:174.9pt;margin-top:11.6pt;width:146.3pt;height:15.85pt;z-index:-251653120;mso-position-horizontal-relative:text;mso-position-vertical-relative:text" coordsize="18580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">
            <v:shape id="Shape 26081" o:spid="_x0000_s1156" style="position:absolute;width:18580;height:2011;visibility:visible" coordsize="185801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VJsQA&#10;AADeAAAADwAAAGRycy9kb3ducmV2LnhtbESPS4sCMRCE74L/IbSwN01GRGQ0igjCXlbwcfDYTHoe&#10;OOkMSdTZ/fUbQfBYVNVX1GrT21Y8yIfGsYZsokAQF840XGm4nPfjBYgQkQ22jknDLwXYrIeDFebG&#10;PflIj1OsRIJwyFFDHWOXSxmKmiyGieuIk1c6bzEm6StpPD4T3LZyqtRcWmw4LdTY0a6m4na6Ww2x&#10;3Zfn6+64VZSV6sd4V/0dZlp/jfrtEkSkPn7C7/a30TCdq0UGrzvp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FSbEAAAA3gAAAA8AAAAAAAAAAAAAAAAAmAIAAGRycy9k&#10;b3ducmV2LnhtbFBLBQYAAAAABAAEAPUAAACJAwAAAAA=&#10;" adj="0,,0" path="m,l1858010,r,201168l,201168,,e" fillcolor="#fffde5" stroked="f" strokeweight="0">
              <v:stroke miterlimit="83231f" joinstyle="miter"/>
              <v:formulas/>
              <v:path arrowok="t" o:connecttype="segments" textboxrect="0,0,1858010,201168"/>
            </v:shape>
          </v:group>
        </w:pic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4.2. Порядок информирования потенциальных потребителей оказываемой муниципальной услуги.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4291" o:spid="_x0000_s1153" style="width:2.5pt;height:11.65pt;mso-position-horizontal-relative:char;mso-position-vertical-relative:line" coordsize="32004,147828">
            <v:shape id="Shape 26082" o:spid="_x0000_s1154" style="position:absolute;width:32004;height:147828;visibility:visible" coordsize="32004,1478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W6cYA&#10;AADeAAAADwAAAGRycy9kb3ducmV2LnhtbESPQWsCMRSE7wX/Q3hCL0Wz3YPY1Sgi3dZTQVsP3h6b&#10;52Z187Jsoqb/3hSEHoeZ+YaZL6NtxZV63zhW8DrOQBBXTjdcK/j5LkdTED4ga2wdk4Jf8rBcDJ7m&#10;WGh34y1dd6EWCcK+QAUmhK6Q0leGLPqx64iTd3S9xZBkX0vd4y3BbSvzLJtIiw2nBYMdrQ1V593F&#10;KrDxfHrfv+Wlv3x+8SF+GPdSGqWeh3E1AxEohv/wo73RCvJJNs3h706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tW6cYAAADeAAAADwAAAAAAAAAAAAAAAACYAgAAZHJz&#10;L2Rvd25yZXYueG1sUEsFBgAAAAAEAAQA9QAAAIsDAAAAAA==&#10;" adj="0,,0" path="m,l32004,r,147828l,147828,,e" fillcolor="#fffde5" stroked="f" strokeweight="0">
              <v:stroke miterlimit="83231f" joinstyle="miter"/>
              <v:formulas/>
              <v:path arrowok="t" o:connecttype="segments" textboxrect="0,0,32004,14782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788" w:type="dxa"/>
        <w:tblInd w:w="-432" w:type="dxa"/>
        <w:tblCellMar>
          <w:top w:w="4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44"/>
        <w:gridCol w:w="2074"/>
        <w:gridCol w:w="4763"/>
        <w:gridCol w:w="3507"/>
      </w:tblGrid>
      <w:tr w:rsidR="00BC0642">
        <w:trPr>
          <w:trHeight w:val="1198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 </w:t>
            </w:r>
          </w:p>
          <w:p w:rsidR="00BC0642" w:rsidRDefault="00AC1B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(доводимой)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91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Информация о результатах контроля над выполнением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мере необходимости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90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– ресурсы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Официальные и иные документы  о деятельности учреждения (сайт МДОУ 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сад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58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стенды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32B5" w:rsidRDefault="00AC1BA0" w:rsidP="005D32B5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Официальные и иные документы  о дея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тельности учреждения:</w:t>
            </w:r>
            <w:r w:rsidR="005D32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5D32B5" w:rsidP="005D32B5">
            <w:r>
              <w:rPr>
                <w:rFonts w:ascii="Times New Roman" w:eastAsia="Times New Roman" w:hAnsi="Times New Roman" w:cs="Times New Roman"/>
                <w:sz w:val="24"/>
              </w:rPr>
              <w:t>- информационный стенд для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сад»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98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 </w:t>
            </w:r>
          </w:p>
          <w:p w:rsidR="00BC0642" w:rsidRDefault="00AC1B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(доводимой)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01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результатах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выполнением муниципального задания (родительские собрания, «День о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ткрытых дверей», консультации,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заседания родительского  комитета, органа государственно – общественного управления)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61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D362C9">
      <w:pPr>
        <w:spacing w:after="0"/>
        <w:ind w:right="736"/>
        <w:jc w:val="center"/>
      </w:pPr>
      <w:r>
        <w:rPr>
          <w:noProof/>
        </w:rPr>
        <w:pict>
          <v:group id="Group 20320" o:spid="_x0000_s1150" style="position:absolute;left:0;text-align:left;margin-left:23.55pt;margin-top:-3.75pt;width:449pt;height:31.25pt;z-index:-251652096" coordsize="5702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">
            <v:shape id="Shape 26083" o:spid="_x0000_s1152" style="position:absolute;width:57021;height:2011;visibility:visible" coordsize="570217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+BcYA&#10;AADeAAAADwAAAGRycy9kb3ducmV2LnhtbESPQWvCQBSE7wX/w/IEb3WjQtDoKmKpKLSHRsXrI/tM&#10;gtm3Ibvq+u/dQqHHYWa+YRarYBpxp87VlhWMhgkI4sLqmksFx8Pn+xSE88gaG8uk4EkOVsve2wIz&#10;bR/8Q/fclyJC2GWooPK+zaR0RUUG3dC2xNG72M6gj7Irpe7wEeGmkeMkSaXBmuNChS1tKiqu+c0o&#10;uOiP63FbbA/nNITTfpTP9l/uW6lBP6znIDwF/x/+a++0gnGaTCfweyde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U+BcYAAADeAAAADwAAAAAAAAAAAAAAAACYAgAAZHJz&#10;L2Rvd25yZXYueG1sUEsFBgAAAAAEAAQA9QAAAIsDAAAAAA==&#10;" adj="0,,0" path="m,l5702174,r,201168l,201168,,e" fillcolor="#fffde5" stroked="f" strokeweight="0">
              <v:stroke miterlimit="83231f" joinstyle="miter"/>
              <v:formulas/>
              <v:path arrowok="t" o:connecttype="segments" textboxrect="0,0,5702174,201168"/>
            </v:shape>
            <v:shape id="Shape 26084" o:spid="_x0000_s1151" style="position:absolute;left:25210;top:1951;width:6599;height:2015;visibility:visible" coordsize="659892,20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BCMgA&#10;AADeAAAADwAAAGRycy9kb3ducmV2LnhtbESPT2sCMRTE74V+h/AKXkrNVmVdt0apglDoyT+UHl83&#10;z83SzcuyiRq/fVMQPA4z8xtmvoy2FWfqfeNYweswA0FcOd1wreCw37wUIHxA1tg6JgVX8rBcPD7M&#10;sdTuwls670ItEoR9iQpMCF0ppa8MWfRD1xEn7+h6iyHJvpa6x0uC21aOsiyXFhtOCwY7Whuqfncn&#10;q2D/XZjV82z8Na0n1WfcrvL443OlBk/x/Q1EoBju4Vv7QysY5Vkxgf8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xAEIyAAAAN4AAAAPAAAAAAAAAAAAAAAAAJgCAABk&#10;cnMvZG93bnJldi54bWxQSwUGAAAAAAQABAD1AAAAjQMAAAAA&#10;" adj="0,,0" path="m,l659892,r,201473l,201473,,e" fillcolor="#fffde5" stroked="f" strokeweight="0">
              <v:stroke miterlimit="83231f" joinstyle="miter"/>
              <v:formulas/>
              <v:path arrowok="t" o:connecttype="segments" textboxrect="0,0,659892,201473"/>
            </v:shape>
          </v:group>
        </w:pic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5. Основания для досрочного прекращения исполнения муниципального задания. </w:t>
      </w:r>
    </w:p>
    <w:tbl>
      <w:tblPr>
        <w:tblStyle w:val="TableGrid"/>
        <w:tblW w:w="10519" w:type="dxa"/>
        <w:tblInd w:w="-298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26"/>
        <w:gridCol w:w="305"/>
        <w:gridCol w:w="2622"/>
        <w:gridCol w:w="2462"/>
        <w:gridCol w:w="1400"/>
        <w:gridCol w:w="1616"/>
        <w:gridCol w:w="732"/>
        <w:gridCol w:w="1356"/>
      </w:tblGrid>
      <w:tr w:rsidR="00BC0642">
        <w:trPr>
          <w:trHeight w:val="938"/>
        </w:trPr>
        <w:tc>
          <w:tcPr>
            <w:tcW w:w="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D362C9">
            <w:pPr>
              <w:ind w:left="110"/>
            </w:pPr>
            <w:r>
              <w:rPr>
                <w:noProof/>
              </w:rPr>
              <w:pict>
                <v:group id="Group 17752" o:spid="_x0000_s1148" style="position:absolute;left:0;text-align:left;margin-left:5.5pt;margin-top:-4.55pt;width:3.35pt;height:15.85pt;z-index:-251651072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">
                  <v:shape id="Shape 26085" o:spid="_x0000_s1149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lhMYA&#10;AADeAAAADwAAAGRycy9kb3ducmV2LnhtbESPQWvCQBSE74X+h+UVeqsbIw1p6ioiaL1JTQoeH9nX&#10;JJh9G7KrSf69WxB6HGbmG2a5Hk0rbtS7xrKC+SwCQVxa3XCloMh3bykI55E1tpZJwUQO1qvnpyVm&#10;2g78TbeTr0SAsMtQQe19l0npypoMupntiIP3a3uDPsi+krrHIcBNK+MoSqTBhsNCjR1tayovp6tR&#10;sMun+GP7YxGH83imsvgq9seFUq8v4+YThKfR/4cf7YNWECdR+g5/d8IV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lhMYAAADeAAAADwAAAAAAAAAAAAAAAACYAgAAZHJz&#10;L2Rvd25yZXYueG1sUEsFBgAAAAAEAAQA9QAAAIsDAAAAAA==&#10;" adj="0,,0" path="m,l42672,r,201168l,201168,,e" fillcolor="#fffde5" stroked="f" strokeweight="0">
                    <v:stroke miterlimit="83231f" joinstyle="miter"/>
                    <v:formulas/>
                    <v:path arrowok="t" o:connecttype="segments" textboxrect="0,0,42672,201168"/>
                  </v:shape>
                </v:group>
              </w:pict>
            </w:r>
            <w:r w:rsidR="00AC1BA0"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Основание для прекращения: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5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108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Пункт, часть, статья и реквизиты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4155"/>
        </w:trPr>
        <w:tc>
          <w:tcPr>
            <w:tcW w:w="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решению Учредителя;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spacing w:after="42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связи с истечением срока, на которое создано учреждение;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spacing w:after="42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связи с достижением цели, ради которой было создано учреждение;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spacing w:after="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признания судом недействительной регистрации учреждения, в связи с допущенными при его создании нарушениями закона или иных правовых актов, если эти нарушения носят неустранимый характер;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решению суда, в случае осуществления деятельности, запрещенной законом, либо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неоднократными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грубым нарушением закона или иных правовых актов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48" w:line="26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F0F0F"/>
                <w:sz w:val="24"/>
              </w:rPr>
              <w:t>Приложение № 2.doc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 Российской Федерации от 10.07.1992 г. № 3266-1 «Об образовании» (с изм. и доп.)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-Устав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8"/>
        </w:trPr>
        <w:tc>
          <w:tcPr>
            <w:tcW w:w="331" w:type="dxa"/>
            <w:gridSpan w:val="2"/>
            <w:tcBorders>
              <w:top w:val="single" w:sz="8" w:space="0" w:color="000000"/>
              <w:left w:val="nil"/>
              <w:bottom w:val="nil"/>
              <w:right w:val="single" w:sz="27" w:space="0" w:color="FFFDE5"/>
            </w:tcBorders>
          </w:tcPr>
          <w:p w:rsidR="00BC0642" w:rsidRDefault="00BC0642"/>
        </w:tc>
        <w:tc>
          <w:tcPr>
            <w:tcW w:w="10188" w:type="dxa"/>
            <w:gridSpan w:val="6"/>
            <w:tcBorders>
              <w:top w:val="single" w:sz="8" w:space="0" w:color="000000"/>
              <w:left w:val="single" w:sz="27" w:space="0" w:color="FFFDE5"/>
              <w:bottom w:val="nil"/>
              <w:right w:val="nil"/>
            </w:tcBorders>
          </w:tcPr>
          <w:p w:rsidR="00BC0642" w:rsidRDefault="00AC1BA0">
            <w:pPr>
              <w:ind w:left="-3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1"/>
          <w:wBefore w:w="26" w:type="dxa"/>
          <w:wAfter w:w="1355" w:type="dxa"/>
          <w:trHeight w:val="313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6.Платные муниципальные услуги. Предельные цены (тарифы) на оплату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1"/>
          <w:wBefore w:w="26" w:type="dxa"/>
          <w:wAfter w:w="1355" w:type="dxa"/>
          <w:trHeight w:val="313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муниципальной услуги.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2"/>
          <w:wBefore w:w="26" w:type="dxa"/>
          <w:wAfter w:w="2087" w:type="dxa"/>
          <w:trHeight w:val="313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6.1. Орган, устанавливающий предельные цены (тарифы) на оплату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2"/>
          <w:wBefore w:w="26" w:type="dxa"/>
          <w:wAfter w:w="2087" w:type="dxa"/>
          <w:trHeight w:val="313"/>
        </w:trPr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муниципальной услуги либо порядок их установления: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BC0642" w:rsidRDefault="00AC1BA0">
      <w:pPr>
        <w:spacing w:after="60"/>
      </w:pPr>
      <w:r>
        <w:rPr>
          <w:rFonts w:ascii="Times New Roman" w:eastAsia="Times New Roman" w:hAnsi="Times New Roman" w:cs="Times New Roman"/>
          <w:sz w:val="27"/>
          <w:u w:val="single" w:color="000000"/>
          <w:shd w:val="clear" w:color="auto" w:fill="FFFDE5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7"/>
          <w:u w:val="single" w:color="000000"/>
        </w:rPr>
        <w:t xml:space="preserve"> Бельского</w:t>
      </w:r>
      <w:r>
        <w:rPr>
          <w:rFonts w:ascii="Times New Roman" w:eastAsia="Times New Roman" w:hAnsi="Times New Roman" w:cs="Times New Roman"/>
          <w:sz w:val="27"/>
          <w:u w:val="single" w:color="000000"/>
          <w:shd w:val="clear" w:color="auto" w:fill="FFFDE5"/>
        </w:rPr>
        <w:t xml:space="preserve"> района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C0642" w:rsidRDefault="00AC1BA0">
      <w:pPr>
        <w:spacing w:after="2"/>
        <w:ind w:left="10" w:right="433" w:hanging="10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6.2. Значения предельных цен (тарифов).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0321" o:spid="_x0000_s1146" style="width:3.35pt;height:15.85pt;mso-position-horizontal-relative:char;mso-position-vertical-relative:line" coordsize="42672,201473">
            <v:shape id="Shape 26086" o:spid="_x0000_s1147" style="position:absolute;width:42672;height:201473;visibility:visible" coordsize="42672,201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qMQA&#10;AADeAAAADwAAAGRycy9kb3ducmV2LnhtbESPUUvDQBCE3wX/w7GCb3ZjwBDSXosIBQVBrG2fl9xe&#10;LpjbS3NnG/+9Jwg+DjPzDbPazH5QZ55iH0TD/aIAxdIG00unYf+xvatBxURiaAjCGr45wmZ9fbWi&#10;xoSLvPN5lzqVIRIb0uBSGhvE2Dr2FBdhZMmeDZOnlOXUoZnokuF+wLIoKvTUS15wNPKT4/Zz9+U1&#10;2PGtbvGI9uFoy9cDoTvZl1nr25v5cQkq8Zz+w3/tZ6OhrIq6gt87+Qr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IqjEAAAA3gAAAA8AAAAAAAAAAAAAAAAAmAIAAGRycy9k&#10;b3ducmV2LnhtbFBLBQYAAAAABAAEAPUAAACJAwAAAAA=&#10;" adj="0,,0" path="m,l42672,r,201473l,201473,,e" fillcolor="#fffde5" stroked="f" strokeweight="0">
              <v:stroke miterlimit="83231f" joinstyle="miter"/>
              <v:formulas/>
              <v:path arrowok="t" o:connecttype="segments" textboxrect="0,0,42672,201473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639" w:type="dxa"/>
        <w:tblInd w:w="-358" w:type="dxa"/>
        <w:tblCellMar>
          <w:top w:w="18" w:type="dxa"/>
          <w:left w:w="30" w:type="dxa"/>
        </w:tblCellMar>
        <w:tblLook w:val="04A0" w:firstRow="1" w:lastRow="0" w:firstColumn="1" w:lastColumn="0" w:noHBand="0" w:noVBand="1"/>
      </w:tblPr>
      <w:tblGrid>
        <w:gridCol w:w="388"/>
        <w:gridCol w:w="2733"/>
        <w:gridCol w:w="7518"/>
      </w:tblGrid>
      <w:tr w:rsidR="00BC0642">
        <w:trPr>
          <w:trHeight w:val="1246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Цена (тариф),   единица измерения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9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34" w:line="248" w:lineRule="auto"/>
              <w:ind w:left="885" w:firstLine="48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акта,         устанавливающего порядок определения цен (тарифов)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2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1"/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Приказ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12"/>
        </w:trPr>
        <w:tc>
          <w:tcPr>
            <w:tcW w:w="388" w:type="dxa"/>
            <w:tcBorders>
              <w:top w:val="single" w:sz="8" w:space="0" w:color="000000"/>
              <w:left w:val="nil"/>
              <w:bottom w:val="nil"/>
              <w:right w:val="single" w:sz="24" w:space="0" w:color="FFFDE5"/>
            </w:tcBorders>
          </w:tcPr>
          <w:p w:rsidR="00BC0642" w:rsidRDefault="00AC1BA0">
            <w:pPr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24" w:space="0" w:color="FFFDE5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75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0642" w:rsidRDefault="00BC0642"/>
        </w:tc>
      </w:tr>
    </w:tbl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3"/>
          <w:numId w:val="3"/>
        </w:numPr>
        <w:spacing w:after="1"/>
        <w:ind w:right="850" w:hanging="271"/>
        <w:jc w:val="center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Порядок контроля над исполнением муниципального задания.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4849" o:spid="_x0000_s1144" style="width:3.35pt;height:15.85pt;mso-position-horizontal-relative:char;mso-position-vertical-relative:line" coordsize="42672,201168">
            <v:shape id="Shape 26088" o:spid="_x0000_s1145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KGsIA&#10;AADeAAAADwAAAGRycy9kb3ducmV2LnhtbERPy4rCMBTdD/gP4QruxtQKop2mMgg+doO2gstLc6ct&#10;09yUJtr692Yx4PJw3ul2NK14UO8aywoW8wgEcWl1w5WCIt9/rkE4j6yxtUwKnuRgm00+Uky0HfhM&#10;j4uvRAhhl6CC2vsukdKVNRl0c9sRB+7X9gZ9gH0ldY9DCDetjKNoJQ02HBpq7GhXU/l3uRsF+/wZ&#10;b3ZXizjcxhuVxbE4/CyVmk3H7y8Qnkb/Fv+7T1pBvIrWYW+4E6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soawgAAAN4AAAAPAAAAAAAAAAAAAAAAAJgCAABkcnMvZG93&#10;bnJldi54bWxQSwUGAAAAAAQABAD1AAAAhwMAAAAA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759" w:type="dxa"/>
        <w:tblInd w:w="-418" w:type="dxa"/>
        <w:tblCellMar>
          <w:top w:w="49" w:type="dxa"/>
          <w:right w:w="24" w:type="dxa"/>
        </w:tblCellMar>
        <w:tblLook w:val="04A0" w:firstRow="1" w:lastRow="0" w:firstColumn="1" w:lastColumn="0" w:noHBand="0" w:noVBand="1"/>
      </w:tblPr>
      <w:tblGrid>
        <w:gridCol w:w="281"/>
        <w:gridCol w:w="3683"/>
        <w:gridCol w:w="1415"/>
        <w:gridCol w:w="1350"/>
        <w:gridCol w:w="1805"/>
        <w:gridCol w:w="2225"/>
      </w:tblGrid>
      <w:tr w:rsidR="00BC0642">
        <w:trPr>
          <w:trHeight w:val="1215"/>
        </w:trPr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контроля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5D32B5" w:rsidP="005D32B5">
            <w:pPr>
              <w:ind w:left="703" w:hanging="5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Применяемые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технологии контроля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4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(лица),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осуществляющие </w:t>
            </w:r>
          </w:p>
          <w:p w:rsidR="00BC0642" w:rsidRDefault="00AC1BA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оказанием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490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2" w:line="238" w:lineRule="auto"/>
              <w:ind w:left="110" w:hanging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материальнотехнических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гигиенических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др. </w:t>
            </w:r>
          </w:p>
          <w:p w:rsidR="00BC0642" w:rsidRDefault="00AC1BA0">
            <w:pPr>
              <w:spacing w:after="24" w:line="257" w:lineRule="auto"/>
              <w:ind w:left="110" w:hanging="134"/>
            </w:pPr>
            <w:r>
              <w:rPr>
                <w:rFonts w:ascii="Times New Roman" w:eastAsia="Times New Roman" w:hAnsi="Times New Roman" w:cs="Times New Roman"/>
                <w:sz w:val="24"/>
              </w:rPr>
              <w:t>. условий требованиям надзорных органов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8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Лицензия, акты готовности к учебному году, акты и предписания надзорных органов, тематические проверки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83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21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110" w:hanging="134"/>
            </w:pPr>
            <w:r>
              <w:rPr>
                <w:rFonts w:ascii="Times New Roman" w:eastAsia="Times New Roman" w:hAnsi="Times New Roman" w:cs="Times New Roman"/>
                <w:sz w:val="24"/>
              </w:rPr>
              <w:t>.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8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Выездная проверка готовности к учебному году (плановые тематические проверки)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3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10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.Обеспеченность квалифицированными кадрами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Отчет формы 85-К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01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5D32B5">
            <w:pPr>
              <w:spacing w:after="24" w:line="257" w:lineRule="auto"/>
              <w:ind w:left="110" w:right="455" w:hanging="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фактического объема предоставления услуг плановому (количество детей, </w:t>
            </w:r>
            <w:proofErr w:type="gramEnd"/>
          </w:p>
          <w:p w:rsidR="00BC0642" w:rsidRDefault="005D32B5" w:rsidP="005D32B5">
            <w:pPr>
              <w:ind w:left="110" w:right="629" w:hanging="134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осваивающих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основную общеобразовательную программу дошкольного образования)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53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формы 85-К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line="247" w:lineRule="auto"/>
              <w:ind w:left="108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Бухгалтерская 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до 4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459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семьей. </w:t>
            </w:r>
          </w:p>
          <w:p w:rsidR="00BC0642" w:rsidRDefault="00AC1BA0">
            <w:pPr>
              <w:spacing w:after="22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 родителей </w:t>
            </w:r>
          </w:p>
          <w:p w:rsidR="00BC0642" w:rsidRDefault="00AC1BA0">
            <w:pPr>
              <w:ind w:left="110" w:right="178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 условиями, качеством образования, присмотра и ухода, результатами получения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 w:rsidP="00585627">
            <w:pPr>
              <w:ind w:left="125" w:firstLine="6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</w:t>
            </w:r>
            <w:r w:rsidR="00585627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</w:tr>
      <w:tr w:rsidR="00BC0642">
        <w:trPr>
          <w:trHeight w:val="663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>. Финансовое состояние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78" w:firstLine="29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33"/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Использование имущества </w:t>
            </w:r>
          </w:p>
          <w:p w:rsidR="00BC0642" w:rsidRDefault="00AC1BA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(имущественного комплекса)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78" w:firstLine="29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8"/>
        </w:trPr>
        <w:tc>
          <w:tcPr>
            <w:tcW w:w="5379" w:type="dxa"/>
            <w:gridSpan w:val="3"/>
            <w:tcBorders>
              <w:top w:val="single" w:sz="8" w:space="0" w:color="000000"/>
              <w:left w:val="nil"/>
              <w:bottom w:val="nil"/>
              <w:right w:val="single" w:sz="27" w:space="0" w:color="FFFDE5"/>
            </w:tcBorders>
          </w:tcPr>
          <w:p w:rsidR="00BC0642" w:rsidRDefault="00BC0642"/>
        </w:tc>
        <w:tc>
          <w:tcPr>
            <w:tcW w:w="5379" w:type="dxa"/>
            <w:gridSpan w:val="3"/>
            <w:tcBorders>
              <w:top w:val="single" w:sz="8" w:space="0" w:color="000000"/>
              <w:left w:val="single" w:sz="27" w:space="0" w:color="FFFDE5"/>
              <w:bottom w:val="nil"/>
              <w:right w:val="nil"/>
            </w:tcBorders>
          </w:tcPr>
          <w:p w:rsidR="00BC0642" w:rsidRDefault="00AC1BA0">
            <w:pPr>
              <w:ind w:left="-3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 </w:t>
            </w:r>
          </w:p>
        </w:tc>
      </w:tr>
    </w:tbl>
    <w:p w:rsidR="00BC0642" w:rsidRDefault="00AC1BA0">
      <w:pPr>
        <w:numPr>
          <w:ilvl w:val="3"/>
          <w:numId w:val="3"/>
        </w:numPr>
        <w:spacing w:after="1"/>
        <w:ind w:right="850" w:hanging="271"/>
        <w:jc w:val="center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Требования к отчетности об исполнении муниципального задания.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58"/>
        <w:ind w:right="78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BC0642" w:rsidRDefault="00D362C9">
      <w:pPr>
        <w:spacing w:after="1"/>
        <w:ind w:left="10" w:right="850" w:hanging="10"/>
        <w:jc w:val="center"/>
      </w:pPr>
      <w:r>
        <w:rPr>
          <w:noProof/>
        </w:rPr>
        <w:pict>
          <v:group id="Group 24850" o:spid="_x0000_s1141" style="position:absolute;left:0;text-align:left;margin-left:246.4pt;margin-top:-20.75pt;width:3.35pt;height:49.9pt;z-index:-251650048" coordsize="426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">
            <v:shape id="Shape 26090" o:spid="_x0000_s1143" style="position:absolute;width:426;height:2011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QwcQA&#10;AADeAAAADwAAAGRycy9kb3ducmV2LnhtbESPy2rCQBSG94LvMByhO52YQqjRUUTQdlcaI7g8ZI5J&#10;MHMmZMZc3r6zKHT589/4dofRNKKnztWWFaxXEQjiwuqaSwX59bz8AOE8ssbGMimYyMFhP5/tMNV2&#10;4B/qM1+KMMIuRQWV920qpSsqMuhWtiUO3sN2Bn2QXSl1h0MYN42MoyiRBmsODxW2dKqoeGYvo+B8&#10;neLN6WYRh/t4pyL/zC/f70q9LcbjFoSn0f+H/9pfWkGcRJsAEHACC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UMHEAAAA3gAAAA8AAAAAAAAAAAAAAAAAmAIAAGRycy9k&#10;b3ducmV2LnhtbFBLBQYAAAAABAAEAPUAAACJAwAAAAA=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v:shape id="Shape 26091" o:spid="_x0000_s1142" style="position:absolute;top:4328;width:426;height:2011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1WsUA&#10;AADeAAAADwAAAGRycy9kb3ducmV2LnhtbESPT4vCMBTE78J+h/AWvGlqBdHaVBbBPzdZreDx0bxt&#10;yzYvpcna+u2NsOBxmJnfMOlmMI24U+dqywpm0wgEcWF1zaWC/LKbLEE4j6yxsUwKHuRgk32MUky0&#10;7fmb7mdfigBhl6CCyvs2kdIVFRl0U9sSB+/HdgZ9kF0pdYd9gJtGxlG0kAZrDgsVtrStqPg9/xkF&#10;u8sjXm2vFrG/DTcq8kO+P82VGn8OX2sQngb/Dv+3j1pBvIhWM3jdCVd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fVaxQAAAN4AAAAPAAAAAAAAAAAAAAAAAJgCAABkcnMv&#10;ZG93bnJldi54bWxQSwUGAAAAAAQABAD1AAAAigMAAAAA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</v:group>
        </w:pict>
      </w:r>
      <w:r w:rsidR="00AC1BA0"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8.1.Форма отчета об исполнении муниципального задания</w: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  <w:ind w:right="78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tbl>
      <w:tblPr>
        <w:tblStyle w:val="TableGrid"/>
        <w:tblW w:w="9960" w:type="dxa"/>
        <w:tblInd w:w="-19" w:type="dxa"/>
        <w:tblCellMar>
          <w:top w:w="85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1649"/>
        <w:gridCol w:w="1983"/>
        <w:gridCol w:w="1560"/>
        <w:gridCol w:w="2427"/>
      </w:tblGrid>
      <w:tr w:rsidR="00BC0642">
        <w:trPr>
          <w:trHeight w:val="14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 измерения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642" w:rsidRDefault="00AC1BA0">
            <w:pPr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утвержденное в муниципальном задании на отчетный период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Фактическое значение за отчетный период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причин отклонения от запланированных значений </w:t>
            </w:r>
          </w:p>
        </w:tc>
      </w:tr>
    </w:tbl>
    <w:p w:rsidR="00BC0642" w:rsidRDefault="00AC1BA0">
      <w:pPr>
        <w:spacing w:after="56"/>
        <w:ind w:right="78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  <w:ind w:left="10" w:right="905" w:hanging="10"/>
        <w:jc w:val="right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8.2. Сроки представления отчетов об исполнении муниципального задания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42"/>
        <w:ind w:left="211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4851" o:spid="_x0000_s1139" style="width:3.35pt;height:15.85pt;mso-position-horizontal-relative:char;mso-position-vertical-relative:line" coordsize="42672,201168">
            <v:shape id="Shape 26092" o:spid="_x0000_s1140" style="position:absolute;width:42672;height:201168;visibility:visible" coordsize="4267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rLcMA&#10;AADeAAAADwAAAGRycy9kb3ducmV2LnhtbESPzarCMBSE94LvEI7gTlMryLUaRQR/dhe1gstDc2yL&#10;zUlpoq1vby4IdznMzDfMct2ZSryocaVlBZNxBII4s7rkXEF62Y1+QDiPrLGyTAre5GC96veWmGjb&#10;8oleZ5+LAGGXoILC+zqR0mUFGXRjWxMH724bgz7IJpe6wTbATSXjKJpJgyWHhQJr2haUPc5Po2B3&#10;ecfz7dUitrfuRll6SPe/U6WGg26zAOGp8//hb/uoFcSzaB7D351wBeTq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NrLcMAAADeAAAADwAAAAAAAAAAAAAAAACYAgAAZHJzL2Rv&#10;d25yZXYueG1sUEsFBgAAAAAEAAQA9QAAAIgDAAAAAA==&#10;" adj="0,,0" path="m,l42672,r,201168l,201168,,e" fillcolor="#fffde5" stroked="f" strokeweight="0">
              <v:stroke miterlimit="83231f" joinstyle="miter"/>
              <v:formulas/>
              <v:path arrowok="t" o:connecttype="segments" textboxrect="0,0,42672,201168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  <w:shd w:val="clear" w:color="auto" w:fill="FFFDE5"/>
        </w:rPr>
        <w:t xml:space="preserve">Ежегодно в срок до 1 февраля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DE5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DE5"/>
        </w:rPr>
        <w:t>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C0642" w:rsidRDefault="00AC1BA0">
      <w:pPr>
        <w:spacing w:after="59"/>
        <w:ind w:left="567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4852" o:spid="_x0000_s1137" style="width:3.35pt;height:15.95pt;mso-position-horizontal-relative:char;mso-position-vertical-relative:line" coordsize="42672,202692">
            <v:shape id="Shape 26093" o:spid="_x0000_s1138" style="position:absolute;width:42672;height:202692;visibility:visible" coordsize="42672,2026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5X8cA&#10;AADeAAAADwAAAGRycy9kb3ducmV2LnhtbESPQWvCQBSE7wX/w/IEb3VjRLHRVUSqeGjBmhavj+xr&#10;kjb7Nuyumv57Vyh4HGbmG2ax6kwjLuR8bVnBaJiAIC6srrlU8Jlvn2cgfEDW2FgmBX/kYbXsPS0w&#10;0/bKH3Q5hlJECPsMFVQhtJmUvqjIoB/aljh639YZDFG6UmqH1wg3jUyTZCoN1hwXKmxpU1Hxezwb&#10;BTp9O73/vKazbr/ZtaPJ19rl+UGpQb9bz0EE6sIj/N/eawXpNHkZw/1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eOV/HAAAA3gAAAA8AAAAAAAAAAAAAAAAAmAIAAGRy&#10;cy9kb3ducmV2LnhtbFBLBQYAAAAABAAEAPUAAACMAwAAAAA=&#10;" adj="0,,0" path="m,l42672,r,202692l,202692,,e" fillcolor="#fffde5" stroked="f" strokeweight="0">
              <v:stroke miterlimit="83231f" joinstyle="miter"/>
              <v:formulas/>
              <v:path arrowok="t" o:connecttype="segments" textboxrect="0,0,42672,202692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EE7BA1" w:rsidRDefault="00AC1BA0">
      <w:pPr>
        <w:spacing w:after="27"/>
        <w:ind w:left="994" w:right="433" w:hanging="394"/>
        <w:rPr>
          <w:rFonts w:ascii="Times New Roman" w:eastAsia="Times New Roman" w:hAnsi="Times New Roman" w:cs="Times New Roman"/>
          <w:b/>
          <w:sz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8.3.Иные требования к отчетности об исполнении муниципального задания</w:t>
      </w:r>
    </w:p>
    <w:p w:rsidR="00BC0642" w:rsidRDefault="00AC1BA0">
      <w:pPr>
        <w:spacing w:after="27"/>
        <w:ind w:left="994" w:right="433" w:hanging="394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DE5"/>
        </w:rPr>
        <w:t>Нет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C0642" w:rsidRDefault="00AC1BA0">
      <w:pPr>
        <w:spacing w:after="49"/>
        <w:ind w:left="9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362C9">
        <w:rPr>
          <w:noProof/>
        </w:rPr>
      </w:r>
      <w:r w:rsidR="00D362C9">
        <w:rPr>
          <w:noProof/>
        </w:rPr>
        <w:pict>
          <v:group id="Group 23664" o:spid="_x0000_s1135" style="width:3pt;height:14.15pt;mso-position-horizontal-relative:char;mso-position-vertical-relative:line" coordsize="38100,179832">
            <v:shape id="Shape 26094" o:spid="_x0000_s1136" style="position:absolute;width:38100;height:179832;visibility:visible" coordsize="38100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UT8UA&#10;AADeAAAADwAAAGRycy9kb3ducmV2LnhtbESPQWsCMRSE7wX/Q3hCbzWptYuuRhFB6K2u9tDjc/Pc&#10;Xbp5WZLobv99Iwg9DjPzDbPaDLYVN/KhcazhdaJAEJfONFxp+DrtX+YgQkQ22DomDb8UYLMePa0w&#10;N67ngm7HWIkE4ZCjhjrGLpcylDVZDBPXESfv4rzFmKSvpPHYJ7ht5VSpTFpsOC3U2NGupvLneLUa&#10;LluF/lC5fZZ9vp2Lon8v+LvT+nk8bJcgIg3xP/xofxgN00wtZnC/k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pRPxQAAAN4AAAAPAAAAAAAAAAAAAAAAAJgCAABkcnMv&#10;ZG93bnJldi54bWxQSwUGAAAAAAQABAD1AAAAigMAAAAA&#10;" adj="0,,0" path="m,l38100,r,179832l,179832,,e" fillcolor="#fffde5" stroked="f" strokeweight="0">
              <v:stroke miterlimit="83231f" joinstyle="miter"/>
              <v:formulas/>
              <v:path arrowok="t" o:connecttype="segments" textboxrect="0,0,38100,179832"/>
            </v:shape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D7E3B" w:rsidRDefault="00AC1BA0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СПРАВОЧНО: Показатели объема выделенных бюджетных ассигнований.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515D8" w:rsidRDefault="00C515D8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</w:p>
    <w:p w:rsidR="00BD7E3B" w:rsidRDefault="00BD7E3B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</w:p>
    <w:tbl>
      <w:tblPr>
        <w:tblW w:w="10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2250"/>
        <w:gridCol w:w="2249"/>
        <w:gridCol w:w="2276"/>
      </w:tblGrid>
      <w:tr w:rsidR="00BD7E3B" w:rsidRPr="00C901A5" w:rsidTr="00BD7E3B">
        <w:trPr>
          <w:trHeight w:val="526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Уровень детализации</w:t>
            </w:r>
          </w:p>
        </w:tc>
        <w:tc>
          <w:tcPr>
            <w:tcW w:w="6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E3B" w:rsidRPr="00C901A5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Значение показателя объема выделенных бюджетных ассигнований, тыс. руб.</w:t>
            </w:r>
          </w:p>
        </w:tc>
      </w:tr>
      <w:tr w:rsidR="00BD7E3B" w:rsidRPr="00C901A5" w:rsidTr="00C515D8">
        <w:trPr>
          <w:trHeight w:val="937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3B" w:rsidRPr="00C901A5" w:rsidRDefault="00BD7E3B" w:rsidP="00BD7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D8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515D8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BD7E3B" w:rsidRPr="00C515D8" w:rsidRDefault="00C515D8" w:rsidP="00C515D8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8166F">
              <w:rPr>
                <w:rFonts w:ascii="Times New Roman" w:hAnsi="Times New Roman"/>
                <w:sz w:val="24"/>
                <w:szCs w:val="24"/>
              </w:rPr>
              <w:t>финансовый 2021</w:t>
            </w:r>
            <w:r w:rsidR="00BD7E3B" w:rsidRPr="00C901A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7E3B" w:rsidRPr="00C901A5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C901A5" w:rsidRDefault="0028166F" w:rsidP="00BD7E3B">
            <w:pPr>
              <w:spacing w:before="30" w:after="3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 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2022</w:t>
            </w:r>
            <w:r w:rsidR="00BD7E3B" w:rsidRPr="00C901A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7E3B" w:rsidRPr="00C901A5" w:rsidRDefault="00BD7E3B" w:rsidP="00BD7E3B">
            <w:pPr>
              <w:spacing w:before="30" w:after="3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C901A5" w:rsidRDefault="0028166F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2023</w:t>
            </w:r>
            <w:r w:rsidR="00BD7E3B" w:rsidRPr="00C901A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7E3B" w:rsidRPr="00C901A5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7E3B" w:rsidRPr="00C901A5" w:rsidTr="00BD7E3B">
        <w:trPr>
          <w:trHeight w:val="908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</w:t>
            </w:r>
          </w:p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4E54F7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A0" w:rsidRDefault="001215A0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4E54F7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1481,2</w:t>
            </w:r>
          </w:p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4E54F7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1281,2</w:t>
            </w:r>
          </w:p>
        </w:tc>
      </w:tr>
    </w:tbl>
    <w:p w:rsidR="00BC0642" w:rsidRDefault="00BC0642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</w:p>
    <w:p w:rsidR="00BD7E3B" w:rsidRDefault="00BD7E3B">
      <w:pPr>
        <w:spacing w:after="0"/>
        <w:ind w:left="-5" w:hanging="10"/>
      </w:pPr>
    </w:p>
    <w:p w:rsidR="00BC0642" w:rsidRDefault="00BC0642">
      <w:pPr>
        <w:spacing w:after="33"/>
        <w:ind w:left="-118"/>
      </w:pPr>
    </w:p>
    <w:tbl>
      <w:tblPr>
        <w:tblStyle w:val="TableGrid"/>
        <w:tblW w:w="9981" w:type="dxa"/>
        <w:tblInd w:w="-29" w:type="dxa"/>
        <w:tblCellMar>
          <w:top w:w="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286"/>
        <w:gridCol w:w="4710"/>
      </w:tblGrid>
      <w:tr w:rsidR="00BC0642">
        <w:trPr>
          <w:trHeight w:val="2199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spacing w:after="1"/>
              <w:ind w:left="2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BC0642" w:rsidRDefault="00AC1BA0">
            <w:pPr>
              <w:spacing w:after="69"/>
              <w:ind w:left="2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BC0642" w:rsidRDefault="00AC1BA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Подписи: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BC0642" w:rsidRDefault="00AC1BA0">
            <w:pPr>
              <w:spacing w:after="52"/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BC0642" w:rsidRDefault="00585627">
            <w:pPr>
              <w:spacing w:after="24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МДОУ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сад»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E54F7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spacing w:after="79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BC0642" w:rsidRDefault="00AC1BA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bottom"/>
          </w:tcPr>
          <w:p w:rsidR="00BC0642" w:rsidRDefault="00AC1B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bottom"/>
          </w:tcPr>
          <w:p w:rsidR="00BC0642" w:rsidRDefault="00AC1BA0">
            <w:pPr>
              <w:spacing w:after="19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proofErr w:type="spellStart"/>
            <w:r w:rsidR="0028166F">
              <w:rPr>
                <w:rFonts w:ascii="Times New Roman" w:eastAsia="Times New Roman" w:hAnsi="Times New Roman" w:cs="Times New Roman"/>
                <w:sz w:val="24"/>
              </w:rPr>
              <w:t>Ивченкова</w:t>
            </w:r>
            <w:proofErr w:type="spellEnd"/>
            <w:r w:rsidR="0028166F">
              <w:rPr>
                <w:rFonts w:ascii="Times New Roman" w:eastAsia="Times New Roman" w:hAnsi="Times New Roman" w:cs="Times New Roman"/>
                <w:sz w:val="24"/>
              </w:rPr>
              <w:t xml:space="preserve"> В.А</w:t>
            </w:r>
            <w:r w:rsidR="0058562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0642" w:rsidRDefault="00AC1BA0">
            <w:pPr>
              <w:ind w:left="4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</w:tbl>
    <w:p w:rsidR="00975C94" w:rsidRDefault="00975C94"/>
    <w:sectPr w:rsidR="00975C94" w:rsidSect="009B291B">
      <w:pgSz w:w="11906" w:h="16838"/>
      <w:pgMar w:top="538" w:right="0" w:bottom="6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97D"/>
    <w:multiLevelType w:val="hybridMultilevel"/>
    <w:tmpl w:val="76424A98"/>
    <w:lvl w:ilvl="0" w:tplc="13EEE1C8">
      <w:start w:val="1"/>
      <w:numFmt w:val="bullet"/>
      <w:lvlText w:val=""/>
      <w:lvlJc w:val="left"/>
      <w:pPr>
        <w:ind w:left="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ECA54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C6C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7444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821C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000A8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2C15C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879D4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09EF8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040A08"/>
    <w:multiLevelType w:val="hybridMultilevel"/>
    <w:tmpl w:val="ED1017C6"/>
    <w:lvl w:ilvl="0" w:tplc="5330C7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1" w:tplc="404AC2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2" w:tplc="E3889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3" w:tplc="E8C673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4" w:tplc="2FFE9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5" w:tplc="917CC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6" w:tplc="98F8FA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7" w:tplc="84809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8" w:tplc="F4F623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</w:abstractNum>
  <w:abstractNum w:abstractNumId="2">
    <w:nsid w:val="42DE0851"/>
    <w:multiLevelType w:val="hybridMultilevel"/>
    <w:tmpl w:val="6848F5E4"/>
    <w:lvl w:ilvl="0" w:tplc="EC5E6E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1" w:tplc="B3124F06">
      <w:start w:val="1"/>
      <w:numFmt w:val="lowerLetter"/>
      <w:lvlText w:val="%2"/>
      <w:lvlJc w:val="left"/>
      <w:pPr>
        <w:ind w:left="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2" w:tplc="E6FCFCD8">
      <w:start w:val="1"/>
      <w:numFmt w:val="lowerRoman"/>
      <w:lvlText w:val="%3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3" w:tplc="97FC2C8C">
      <w:start w:val="7"/>
      <w:numFmt w:val="decimal"/>
      <w:lvlRestart w:val="0"/>
      <w:lvlText w:val="%4.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4" w:tplc="6A22FBAC">
      <w:start w:val="1"/>
      <w:numFmt w:val="lowerLetter"/>
      <w:lvlText w:val="%5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5" w:tplc="895AA1CA">
      <w:start w:val="1"/>
      <w:numFmt w:val="lowerRoman"/>
      <w:lvlText w:val="%6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6" w:tplc="5082E09C">
      <w:start w:val="1"/>
      <w:numFmt w:val="decimal"/>
      <w:lvlText w:val="%7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7" w:tplc="7CA0ACBA">
      <w:start w:val="1"/>
      <w:numFmt w:val="lowerLetter"/>
      <w:lvlText w:val="%8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8" w:tplc="DCCC07DA">
      <w:start w:val="1"/>
      <w:numFmt w:val="lowerRoman"/>
      <w:lvlText w:val="%9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</w:abstractNum>
  <w:abstractNum w:abstractNumId="3">
    <w:nsid w:val="506F7A6E"/>
    <w:multiLevelType w:val="hybridMultilevel"/>
    <w:tmpl w:val="276EFE8C"/>
    <w:lvl w:ilvl="0" w:tplc="FF6EE8E2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80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610A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A033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0785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FCB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64F9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0C51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4E85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7D59FD"/>
    <w:multiLevelType w:val="hybridMultilevel"/>
    <w:tmpl w:val="21703108"/>
    <w:lvl w:ilvl="0" w:tplc="55AC2022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A7C9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A88A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B64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A969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0605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28D8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080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AC45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8D6811"/>
    <w:multiLevelType w:val="hybridMultilevel"/>
    <w:tmpl w:val="3A82191A"/>
    <w:lvl w:ilvl="0" w:tplc="7602B508">
      <w:start w:val="1"/>
      <w:numFmt w:val="bullet"/>
      <w:lvlText w:val=""/>
      <w:lvlJc w:val="left"/>
      <w:pPr>
        <w:ind w:left="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6FD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0406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2A5A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C37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23AD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2C10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0B0D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945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7E2335"/>
    <w:multiLevelType w:val="hybridMultilevel"/>
    <w:tmpl w:val="E6D2BB9C"/>
    <w:lvl w:ilvl="0" w:tplc="DB969BA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1" w:tplc="81F884DC">
      <w:start w:val="1"/>
      <w:numFmt w:val="lowerLetter"/>
      <w:lvlText w:val="%2"/>
      <w:lvlJc w:val="left"/>
      <w:pPr>
        <w:ind w:left="2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2" w:tplc="8960C624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3" w:tplc="C8AA9A26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4" w:tplc="34B69026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5" w:tplc="AE2078B6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6" w:tplc="7ED65B5A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7" w:tplc="0B88CE7A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8" w:tplc="9A3A3066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642"/>
    <w:rsid w:val="001215A0"/>
    <w:rsid w:val="00124EE5"/>
    <w:rsid w:val="00192CC1"/>
    <w:rsid w:val="001B1BD3"/>
    <w:rsid w:val="00200FA9"/>
    <w:rsid w:val="0028166F"/>
    <w:rsid w:val="00290121"/>
    <w:rsid w:val="002D6B55"/>
    <w:rsid w:val="00383825"/>
    <w:rsid w:val="003C5326"/>
    <w:rsid w:val="003E76BF"/>
    <w:rsid w:val="00422862"/>
    <w:rsid w:val="00480212"/>
    <w:rsid w:val="004B0189"/>
    <w:rsid w:val="004E54F7"/>
    <w:rsid w:val="005118A4"/>
    <w:rsid w:val="00585627"/>
    <w:rsid w:val="005B411D"/>
    <w:rsid w:val="005D32B5"/>
    <w:rsid w:val="005F010F"/>
    <w:rsid w:val="00664C38"/>
    <w:rsid w:val="00684CA9"/>
    <w:rsid w:val="006866C8"/>
    <w:rsid w:val="006A427E"/>
    <w:rsid w:val="0078429A"/>
    <w:rsid w:val="007D03A2"/>
    <w:rsid w:val="00895FA2"/>
    <w:rsid w:val="00933742"/>
    <w:rsid w:val="00975C94"/>
    <w:rsid w:val="00981DDF"/>
    <w:rsid w:val="009928D0"/>
    <w:rsid w:val="009B291B"/>
    <w:rsid w:val="00A04A43"/>
    <w:rsid w:val="00A11601"/>
    <w:rsid w:val="00A1223A"/>
    <w:rsid w:val="00AA6EBF"/>
    <w:rsid w:val="00AC1BA0"/>
    <w:rsid w:val="00B00E94"/>
    <w:rsid w:val="00B331E0"/>
    <w:rsid w:val="00B82744"/>
    <w:rsid w:val="00BC0642"/>
    <w:rsid w:val="00BD7E3B"/>
    <w:rsid w:val="00C515D8"/>
    <w:rsid w:val="00C66771"/>
    <w:rsid w:val="00D362C9"/>
    <w:rsid w:val="00DE1B5B"/>
    <w:rsid w:val="00E26545"/>
    <w:rsid w:val="00EE7BA1"/>
    <w:rsid w:val="00F21957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2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2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</cp:lastModifiedBy>
  <cp:revision>14</cp:revision>
  <cp:lastPrinted>2021-01-19T07:17:00Z</cp:lastPrinted>
  <dcterms:created xsi:type="dcterms:W3CDTF">2021-01-13T18:04:00Z</dcterms:created>
  <dcterms:modified xsi:type="dcterms:W3CDTF">2021-01-19T18:12:00Z</dcterms:modified>
</cp:coreProperties>
</file>