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3D" w:rsidRDefault="009C673D" w:rsidP="009C673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9C673D" w:rsidRDefault="009C673D" w:rsidP="009C673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Будинский</w:t>
      </w:r>
      <w:proofErr w:type="spellEnd"/>
      <w:r>
        <w:rPr>
          <w:sz w:val="28"/>
          <w:szCs w:val="28"/>
        </w:rPr>
        <w:t xml:space="preserve"> детский сад»</w:t>
      </w:r>
    </w:p>
    <w:p w:rsidR="009C673D" w:rsidRDefault="009C673D" w:rsidP="009C673D">
      <w:pPr>
        <w:jc w:val="center"/>
        <w:rPr>
          <w:sz w:val="28"/>
          <w:szCs w:val="28"/>
        </w:rPr>
      </w:pPr>
    </w:p>
    <w:p w:rsidR="009C673D" w:rsidRDefault="009C673D" w:rsidP="009C673D">
      <w:pPr>
        <w:jc w:val="center"/>
        <w:rPr>
          <w:sz w:val="28"/>
          <w:szCs w:val="28"/>
        </w:rPr>
      </w:pPr>
    </w:p>
    <w:p w:rsidR="009C673D" w:rsidRDefault="009C673D" w:rsidP="009C673D">
      <w:pPr>
        <w:jc w:val="center"/>
      </w:pPr>
      <w:r>
        <w:rPr>
          <w:sz w:val="28"/>
          <w:szCs w:val="28"/>
        </w:rPr>
        <w:t xml:space="preserve">ПРИКАЗ </w:t>
      </w:r>
    </w:p>
    <w:p w:rsidR="009C673D" w:rsidRDefault="009C673D" w:rsidP="009C673D">
      <w:r>
        <w:t>29.08.2024 года                                                                                                № 8</w:t>
      </w:r>
    </w:p>
    <w:p w:rsidR="009C673D" w:rsidRDefault="009C673D" w:rsidP="009C673D"/>
    <w:p w:rsidR="009C673D" w:rsidRDefault="009C673D" w:rsidP="009C673D">
      <w:pPr>
        <w:spacing w:line="240" w:lineRule="auto"/>
      </w:pPr>
      <w:r>
        <w:t xml:space="preserve">«Об утверждении план </w:t>
      </w:r>
      <w:proofErr w:type="gramStart"/>
      <w:r>
        <w:t>антитеррористических</w:t>
      </w:r>
      <w:proofErr w:type="gramEnd"/>
    </w:p>
    <w:p w:rsidR="009C673D" w:rsidRDefault="009C673D" w:rsidP="009C673D">
      <w:pPr>
        <w:spacing w:line="240" w:lineRule="auto"/>
      </w:pPr>
      <w:r>
        <w:t>мероприятий в МДОУ «</w:t>
      </w:r>
      <w:proofErr w:type="spellStart"/>
      <w:r>
        <w:t>Будинский</w:t>
      </w:r>
      <w:proofErr w:type="spellEnd"/>
      <w:r>
        <w:t xml:space="preserve"> детский сад»</w:t>
      </w:r>
    </w:p>
    <w:p w:rsidR="009C673D" w:rsidRDefault="009C673D" w:rsidP="009C673D">
      <w:pPr>
        <w:spacing w:line="240" w:lineRule="auto"/>
      </w:pPr>
      <w:r>
        <w:t xml:space="preserve">на  2024/2025 учебный год»   </w:t>
      </w: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  <w:r>
        <w:t xml:space="preserve">               В целях развития организационных и иных мер, направленных на повышение результативности деятельности и противодействии терроризму и охраны жизни и здоровья детей.</w:t>
      </w:r>
    </w:p>
    <w:p w:rsidR="009C673D" w:rsidRDefault="009C673D" w:rsidP="009C673D">
      <w:pPr>
        <w:spacing w:line="240" w:lineRule="auto"/>
        <w:jc w:val="center"/>
      </w:pPr>
      <w:r>
        <w:t>ПРИКАЗЫВАЮ:</w:t>
      </w:r>
    </w:p>
    <w:p w:rsidR="009C673D" w:rsidRDefault="009C673D" w:rsidP="009C673D">
      <w:pPr>
        <w:pStyle w:val="a3"/>
        <w:numPr>
          <w:ilvl w:val="0"/>
          <w:numId w:val="1"/>
        </w:numPr>
        <w:spacing w:line="240" w:lineRule="auto"/>
      </w:pPr>
      <w:r>
        <w:t>Утвердить план антитеррористических мероприятий в МДОУ «</w:t>
      </w:r>
      <w:proofErr w:type="spellStart"/>
      <w:r>
        <w:t>Будинский</w:t>
      </w:r>
      <w:proofErr w:type="spellEnd"/>
      <w:r>
        <w:t xml:space="preserve"> детский сад» на 2024/2025 учебный год (приложение 1).</w:t>
      </w:r>
    </w:p>
    <w:p w:rsidR="009C673D" w:rsidRDefault="009C673D" w:rsidP="009C673D">
      <w:pPr>
        <w:pStyle w:val="a3"/>
        <w:numPr>
          <w:ilvl w:val="0"/>
          <w:numId w:val="1"/>
        </w:numPr>
        <w:spacing w:line="240" w:lineRule="auto"/>
      </w:pPr>
      <w:r>
        <w:t xml:space="preserve">Организовать работу в МДОУ « </w:t>
      </w:r>
      <w:proofErr w:type="spellStart"/>
      <w:r>
        <w:t>Будинский</w:t>
      </w:r>
      <w:proofErr w:type="spellEnd"/>
      <w:r>
        <w:t xml:space="preserve"> детский сад» в соответствии с утвержденным планом.</w:t>
      </w:r>
    </w:p>
    <w:p w:rsidR="009C673D" w:rsidRDefault="009C673D" w:rsidP="009C673D">
      <w:pPr>
        <w:pStyle w:val="a3"/>
        <w:numPr>
          <w:ilvl w:val="0"/>
          <w:numId w:val="1"/>
        </w:numPr>
        <w:spacing w:line="240" w:lineRule="auto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  <w:r>
        <w:t xml:space="preserve">        Заведующая «</w:t>
      </w:r>
      <w:proofErr w:type="spellStart"/>
      <w:r>
        <w:t>Будинским</w:t>
      </w:r>
      <w:proofErr w:type="spellEnd"/>
      <w:r>
        <w:t xml:space="preserve"> детским садом»:                                         О.А.Волкова</w:t>
      </w: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9C673D" w:rsidRDefault="009C673D" w:rsidP="009C673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Будинский</w:t>
      </w:r>
      <w:proofErr w:type="spellEnd"/>
      <w:r>
        <w:rPr>
          <w:sz w:val="28"/>
          <w:szCs w:val="28"/>
        </w:rPr>
        <w:t xml:space="preserve"> детский сад»</w:t>
      </w:r>
    </w:p>
    <w:p w:rsidR="009C673D" w:rsidRDefault="009C673D" w:rsidP="009C673D">
      <w:pPr>
        <w:jc w:val="center"/>
        <w:rPr>
          <w:sz w:val="28"/>
          <w:szCs w:val="28"/>
        </w:rPr>
      </w:pPr>
    </w:p>
    <w:p w:rsidR="009C673D" w:rsidRDefault="009C673D" w:rsidP="009C673D">
      <w:pPr>
        <w:jc w:val="center"/>
        <w:rPr>
          <w:sz w:val="28"/>
          <w:szCs w:val="28"/>
        </w:rPr>
      </w:pPr>
    </w:p>
    <w:p w:rsidR="009C673D" w:rsidRDefault="009C673D" w:rsidP="009C673D">
      <w:pPr>
        <w:jc w:val="center"/>
      </w:pPr>
      <w:r>
        <w:rPr>
          <w:sz w:val="28"/>
          <w:szCs w:val="28"/>
        </w:rPr>
        <w:t xml:space="preserve">ПРИКАЗ </w:t>
      </w:r>
    </w:p>
    <w:p w:rsidR="009C673D" w:rsidRDefault="009C673D" w:rsidP="009C673D">
      <w:r>
        <w:t>29.08.2024 года                                                                                                № 9</w:t>
      </w:r>
    </w:p>
    <w:p w:rsidR="009C673D" w:rsidRDefault="009C673D" w:rsidP="009C673D"/>
    <w:p w:rsidR="009C673D" w:rsidRDefault="009C673D" w:rsidP="009C673D">
      <w:pPr>
        <w:spacing w:after="0" w:line="240" w:lineRule="auto"/>
      </w:pPr>
      <w:r>
        <w:t>«О назначении должностного лица ответственного</w:t>
      </w:r>
    </w:p>
    <w:p w:rsidR="009C673D" w:rsidRDefault="009C673D" w:rsidP="009C673D">
      <w:pPr>
        <w:spacing w:after="0" w:line="240" w:lineRule="auto"/>
      </w:pPr>
      <w:r>
        <w:t>за проведение мероприятий по обеспечению</w:t>
      </w:r>
    </w:p>
    <w:p w:rsidR="009C673D" w:rsidRDefault="009C673D" w:rsidP="009C673D">
      <w:pPr>
        <w:spacing w:after="0" w:line="240" w:lineRule="auto"/>
      </w:pPr>
      <w:r>
        <w:t>антитеррористической защищенности</w:t>
      </w:r>
    </w:p>
    <w:p w:rsidR="009C673D" w:rsidRDefault="009C673D" w:rsidP="009C673D">
      <w:pPr>
        <w:spacing w:after="0" w:line="240" w:lineRule="auto"/>
      </w:pPr>
      <w:r>
        <w:t xml:space="preserve"> в МДОУ «</w:t>
      </w:r>
      <w:proofErr w:type="spellStart"/>
      <w:r>
        <w:t>Будинский</w:t>
      </w:r>
      <w:proofErr w:type="spellEnd"/>
      <w:r>
        <w:t xml:space="preserve"> детский сад»</w:t>
      </w:r>
    </w:p>
    <w:p w:rsidR="009C673D" w:rsidRDefault="009C673D" w:rsidP="009C673D">
      <w:pPr>
        <w:spacing w:after="0" w:line="240" w:lineRule="auto"/>
      </w:pPr>
      <w:r>
        <w:t xml:space="preserve">на  2024/2025 учебный год»   </w:t>
      </w:r>
    </w:p>
    <w:p w:rsidR="009C673D" w:rsidRDefault="009C673D" w:rsidP="009C673D">
      <w:pPr>
        <w:spacing w:after="0" w:line="240" w:lineRule="auto"/>
      </w:pPr>
    </w:p>
    <w:p w:rsidR="009C673D" w:rsidRDefault="009C673D" w:rsidP="009C673D">
      <w:pPr>
        <w:spacing w:line="240" w:lineRule="auto"/>
      </w:pPr>
      <w:r>
        <w:t xml:space="preserve">               В целях развития организационных и иных мер, направленных на повышение результативности деятельности и противодействии терроризму и охраны жизни и здоровья детей.</w:t>
      </w:r>
    </w:p>
    <w:p w:rsidR="009C673D" w:rsidRDefault="009C673D" w:rsidP="009C673D">
      <w:pPr>
        <w:spacing w:line="240" w:lineRule="auto"/>
        <w:jc w:val="center"/>
      </w:pPr>
      <w:r>
        <w:t>ПРИКАЗЫВАЮ:</w:t>
      </w:r>
    </w:p>
    <w:p w:rsidR="009C673D" w:rsidRDefault="009C673D" w:rsidP="009C673D">
      <w:pPr>
        <w:pStyle w:val="a3"/>
        <w:numPr>
          <w:ilvl w:val="0"/>
          <w:numId w:val="2"/>
        </w:numPr>
        <w:spacing w:line="240" w:lineRule="auto"/>
      </w:pPr>
      <w:r>
        <w:t>Назначить ответственного за хранение паспорта безопасности объект</w:t>
      </w:r>
      <w:proofErr w:type="gramStart"/>
      <w:r>
        <w:t>а(</w:t>
      </w:r>
      <w:proofErr w:type="gramEnd"/>
      <w:r>
        <w:t>территории)  и иных документов объекта(территории) в том числе служебной информации ограниченного распространения  о принимаемых мерах по его  антитеррористической защищенности , проведение мероприятий по обеспечению антитеррористической защищенности объектов(территорий)  в МДОУ «</w:t>
      </w:r>
      <w:proofErr w:type="spellStart"/>
      <w:r>
        <w:t>Будинский</w:t>
      </w:r>
      <w:proofErr w:type="spellEnd"/>
      <w:r>
        <w:t xml:space="preserve"> детский сад» на 2024/2025 учебный год  заведующую МДОУ «</w:t>
      </w:r>
      <w:proofErr w:type="spellStart"/>
      <w:r>
        <w:t>Будинского</w:t>
      </w:r>
      <w:proofErr w:type="spellEnd"/>
      <w:r>
        <w:t xml:space="preserve"> детского сада».</w:t>
      </w:r>
    </w:p>
    <w:p w:rsidR="009C673D" w:rsidRDefault="009C673D" w:rsidP="009C673D">
      <w:pPr>
        <w:pStyle w:val="a3"/>
        <w:numPr>
          <w:ilvl w:val="0"/>
          <w:numId w:val="2"/>
        </w:numPr>
        <w:spacing w:line="240" w:lineRule="auto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  <w:r>
        <w:t xml:space="preserve">        Заведующая «</w:t>
      </w:r>
      <w:proofErr w:type="spellStart"/>
      <w:r>
        <w:t>Будинским</w:t>
      </w:r>
      <w:proofErr w:type="spellEnd"/>
      <w:r>
        <w:t xml:space="preserve"> детским садом»:                                         О.А.Волкова</w:t>
      </w:r>
    </w:p>
    <w:p w:rsidR="009C673D" w:rsidRDefault="009C673D" w:rsidP="009C673D">
      <w:pPr>
        <w:spacing w:line="240" w:lineRule="auto"/>
      </w:pPr>
    </w:p>
    <w:p w:rsidR="001F19D4" w:rsidRDefault="00274CB3"/>
    <w:p w:rsidR="009C673D" w:rsidRDefault="009C673D"/>
    <w:p w:rsidR="009C673D" w:rsidRDefault="009C673D"/>
    <w:p w:rsidR="009C673D" w:rsidRDefault="009C673D"/>
    <w:p w:rsidR="009C673D" w:rsidRDefault="009C673D"/>
    <w:p w:rsidR="009C673D" w:rsidRDefault="009C673D"/>
    <w:p w:rsidR="009C673D" w:rsidRDefault="009C673D"/>
    <w:p w:rsidR="009C673D" w:rsidRDefault="009C673D" w:rsidP="009C673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9C673D" w:rsidRDefault="009C673D" w:rsidP="009C673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Будинский</w:t>
      </w:r>
      <w:proofErr w:type="spellEnd"/>
      <w:r>
        <w:rPr>
          <w:sz w:val="28"/>
          <w:szCs w:val="28"/>
        </w:rPr>
        <w:t xml:space="preserve"> детский сад»</w:t>
      </w:r>
    </w:p>
    <w:p w:rsidR="009C673D" w:rsidRDefault="009C673D" w:rsidP="009C673D">
      <w:pPr>
        <w:jc w:val="center"/>
        <w:rPr>
          <w:sz w:val="28"/>
          <w:szCs w:val="28"/>
        </w:rPr>
      </w:pPr>
    </w:p>
    <w:p w:rsidR="009C673D" w:rsidRDefault="009C673D" w:rsidP="009C673D">
      <w:pPr>
        <w:jc w:val="center"/>
        <w:rPr>
          <w:sz w:val="28"/>
          <w:szCs w:val="28"/>
        </w:rPr>
      </w:pPr>
    </w:p>
    <w:p w:rsidR="009C673D" w:rsidRDefault="009C673D" w:rsidP="009C673D">
      <w:pPr>
        <w:jc w:val="center"/>
      </w:pPr>
      <w:r>
        <w:rPr>
          <w:sz w:val="28"/>
          <w:szCs w:val="28"/>
        </w:rPr>
        <w:t xml:space="preserve">ПРИКАЗ </w:t>
      </w:r>
    </w:p>
    <w:p w:rsidR="009C673D" w:rsidRDefault="00274CB3" w:rsidP="009C673D">
      <w:r>
        <w:t>29.08</w:t>
      </w:r>
      <w:r w:rsidR="009C673D">
        <w:t xml:space="preserve">.2024 года                                                                   </w:t>
      </w:r>
      <w:r>
        <w:t xml:space="preserve">                             № 7/1</w:t>
      </w:r>
    </w:p>
    <w:p w:rsidR="009C673D" w:rsidRDefault="009C673D" w:rsidP="009C673D"/>
    <w:p w:rsidR="009C673D" w:rsidRDefault="009C673D" w:rsidP="009C673D">
      <w:pPr>
        <w:spacing w:after="0" w:line="240" w:lineRule="auto"/>
      </w:pPr>
      <w:r>
        <w:t>«О назначении должностного лица ответственного</w:t>
      </w:r>
    </w:p>
    <w:p w:rsidR="009C673D" w:rsidRDefault="009C673D" w:rsidP="009C673D">
      <w:pPr>
        <w:spacing w:after="0" w:line="240" w:lineRule="auto"/>
      </w:pPr>
      <w:r>
        <w:t>за пожарную безопасность</w:t>
      </w:r>
    </w:p>
    <w:p w:rsidR="009C673D" w:rsidRDefault="009C673D" w:rsidP="009C673D">
      <w:pPr>
        <w:spacing w:after="0" w:line="240" w:lineRule="auto"/>
      </w:pPr>
      <w:r>
        <w:t xml:space="preserve"> в МДОУ «</w:t>
      </w:r>
      <w:proofErr w:type="spellStart"/>
      <w:r>
        <w:t>Будинский</w:t>
      </w:r>
      <w:proofErr w:type="spellEnd"/>
      <w:r>
        <w:t xml:space="preserve"> детский сад»</w:t>
      </w:r>
    </w:p>
    <w:p w:rsidR="009C673D" w:rsidRDefault="00274CB3" w:rsidP="009C673D">
      <w:pPr>
        <w:spacing w:after="0" w:line="240" w:lineRule="auto"/>
      </w:pPr>
      <w:r>
        <w:t>на  2024</w:t>
      </w:r>
      <w:r w:rsidR="009C673D">
        <w:t>/</w:t>
      </w:r>
      <w:r>
        <w:t>2025</w:t>
      </w:r>
      <w:r w:rsidR="009C673D">
        <w:t xml:space="preserve"> учебный год»   </w:t>
      </w:r>
    </w:p>
    <w:p w:rsidR="009C673D" w:rsidRDefault="009C673D" w:rsidP="009C673D">
      <w:pPr>
        <w:spacing w:after="0" w:line="240" w:lineRule="auto"/>
      </w:pPr>
    </w:p>
    <w:p w:rsidR="009C673D" w:rsidRDefault="009C673D" w:rsidP="009C673D">
      <w:pPr>
        <w:spacing w:line="240" w:lineRule="auto"/>
      </w:pPr>
      <w:r>
        <w:t xml:space="preserve">               В целях развития организационных и иных мер, направленных на повышение результативности деятельности и противодействии терроризму и охраны жизни и здоровья детей.</w:t>
      </w:r>
    </w:p>
    <w:p w:rsidR="009C673D" w:rsidRDefault="009C673D" w:rsidP="009C673D">
      <w:pPr>
        <w:spacing w:line="240" w:lineRule="auto"/>
        <w:jc w:val="center"/>
      </w:pPr>
      <w:r>
        <w:t>ПРИКАЗЫВАЮ:</w:t>
      </w:r>
    </w:p>
    <w:p w:rsidR="009C673D" w:rsidRDefault="009C673D" w:rsidP="009C673D">
      <w:pPr>
        <w:pStyle w:val="a3"/>
        <w:numPr>
          <w:ilvl w:val="0"/>
          <w:numId w:val="3"/>
        </w:numPr>
        <w:spacing w:line="240" w:lineRule="auto"/>
      </w:pPr>
      <w:r>
        <w:t xml:space="preserve">Назначить ответственного </w:t>
      </w:r>
      <w:proofErr w:type="spellStart"/>
      <w:r>
        <w:t>запожарную</w:t>
      </w:r>
      <w:proofErr w:type="spellEnd"/>
      <w:r>
        <w:t xml:space="preserve"> безопасность  в МДОУ</w:t>
      </w:r>
      <w:r w:rsidR="00274CB3">
        <w:t xml:space="preserve"> «</w:t>
      </w:r>
      <w:proofErr w:type="spellStart"/>
      <w:r w:rsidR="00274CB3">
        <w:t>Будинский</w:t>
      </w:r>
      <w:proofErr w:type="spellEnd"/>
      <w:r w:rsidR="00274CB3">
        <w:t xml:space="preserve"> детский сад» на 2024/2025</w:t>
      </w:r>
      <w:r>
        <w:t xml:space="preserve"> учебный год  заведующую МДОУ «</w:t>
      </w:r>
      <w:proofErr w:type="spellStart"/>
      <w:r>
        <w:t>Будинского</w:t>
      </w:r>
      <w:proofErr w:type="spellEnd"/>
      <w:r>
        <w:t xml:space="preserve"> детского сада».</w:t>
      </w:r>
    </w:p>
    <w:p w:rsidR="009C673D" w:rsidRDefault="009C673D" w:rsidP="009C673D">
      <w:pPr>
        <w:pStyle w:val="a3"/>
        <w:numPr>
          <w:ilvl w:val="0"/>
          <w:numId w:val="3"/>
        </w:numPr>
        <w:spacing w:line="240" w:lineRule="auto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  <w:r>
        <w:t xml:space="preserve">        Заведующая «</w:t>
      </w:r>
      <w:proofErr w:type="spellStart"/>
      <w:r>
        <w:t>Будинским</w:t>
      </w:r>
      <w:proofErr w:type="spellEnd"/>
      <w:r>
        <w:t xml:space="preserve"> детским садом»:                                         О.А.Волкова</w:t>
      </w: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>
      <w:pPr>
        <w:spacing w:line="240" w:lineRule="auto"/>
      </w:pPr>
    </w:p>
    <w:p w:rsidR="009C673D" w:rsidRDefault="009C673D" w:rsidP="009C673D"/>
    <w:p w:rsidR="009C673D" w:rsidRDefault="009C673D" w:rsidP="009C673D"/>
    <w:p w:rsidR="009C673D" w:rsidRDefault="009C673D" w:rsidP="009C673D"/>
    <w:p w:rsidR="009C673D" w:rsidRDefault="009C673D"/>
    <w:p w:rsidR="009C673D" w:rsidRDefault="009C673D"/>
    <w:p w:rsidR="00274CB3" w:rsidRDefault="00274CB3"/>
    <w:p w:rsidR="00274CB3" w:rsidRDefault="00274CB3"/>
    <w:p w:rsidR="00274CB3" w:rsidRDefault="00274CB3" w:rsidP="00274CB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Муниципальное дошкольное образовательное учреждение</w:t>
      </w:r>
    </w:p>
    <w:p w:rsidR="00274CB3" w:rsidRDefault="00274CB3" w:rsidP="00274CB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Будинский</w:t>
      </w:r>
      <w:proofErr w:type="spellEnd"/>
      <w:r>
        <w:rPr>
          <w:sz w:val="28"/>
          <w:szCs w:val="28"/>
        </w:rPr>
        <w:t xml:space="preserve"> детский сад»</w:t>
      </w:r>
    </w:p>
    <w:p w:rsidR="00274CB3" w:rsidRDefault="00274CB3" w:rsidP="00274CB3">
      <w:pPr>
        <w:jc w:val="center"/>
        <w:rPr>
          <w:sz w:val="28"/>
          <w:szCs w:val="28"/>
        </w:rPr>
      </w:pPr>
    </w:p>
    <w:p w:rsidR="00274CB3" w:rsidRDefault="00274CB3" w:rsidP="00274CB3">
      <w:pPr>
        <w:jc w:val="center"/>
      </w:pPr>
      <w:r>
        <w:rPr>
          <w:sz w:val="28"/>
          <w:szCs w:val="28"/>
        </w:rPr>
        <w:t xml:space="preserve">ПРИКАЗ </w:t>
      </w:r>
    </w:p>
    <w:p w:rsidR="00274CB3" w:rsidRDefault="00274CB3" w:rsidP="00274CB3">
      <w:r>
        <w:t xml:space="preserve">          30.08.2024 года                                                                                                № 18</w:t>
      </w:r>
    </w:p>
    <w:p w:rsidR="00274CB3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Об утверждении положения об организации</w:t>
      </w:r>
    </w:p>
    <w:p w:rsidR="00274CB3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 </w:t>
      </w:r>
      <w:proofErr w:type="gram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пропускного</w:t>
      </w:r>
      <w:proofErr w:type="gramEnd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 и</w:t>
      </w:r>
      <w:r>
        <w:rPr>
          <w:rFonts w:eastAsia="Times New Roman" w:cs="Helvetica"/>
          <w:color w:val="1A1A1A"/>
          <w:sz w:val="24"/>
          <w:szCs w:val="24"/>
          <w:lang w:eastAsia="ru-RU"/>
        </w:rPr>
        <w:t xml:space="preserve"> </w:t>
      </w:r>
      <w:proofErr w:type="spell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внутриобъектового</w:t>
      </w:r>
      <w:proofErr w:type="spellEnd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 режимов </w:t>
      </w: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в МДОУ </w:t>
      </w:r>
      <w:proofErr w:type="spell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Будинский</w:t>
      </w:r>
      <w:proofErr w:type="spellEnd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 детский сад</w:t>
      </w: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.</w:t>
      </w: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На основании Постановления Правительства Российской Федерации </w:t>
      </w:r>
      <w:proofErr w:type="gram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от</w:t>
      </w:r>
      <w:proofErr w:type="gramEnd"/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02.08.2019 №1006, в целях принятия исчерпывающих мер по осуществлению</w:t>
      </w: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proofErr w:type="gram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контроля за</w:t>
      </w:r>
      <w:proofErr w:type="gramEnd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 функционированием пропускного и </w:t>
      </w:r>
      <w:proofErr w:type="spell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внутриобъектового</w:t>
      </w:r>
      <w:proofErr w:type="spellEnd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 режимов,</w:t>
      </w: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своевременностью выявления фактов нарушения пропускного режима,</w:t>
      </w: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попыток вноса (ввоза) и проноса (провоза) запрещенных предметов</w:t>
      </w: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proofErr w:type="gram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(взрывчатых, отравляющих веществ, оружия, боеприпасов, наркотических и</w:t>
      </w:r>
      <w:proofErr w:type="gramEnd"/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других опасных предметов и веществ)</w:t>
      </w: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</w:p>
    <w:p w:rsidR="00274CB3" w:rsidRPr="008814BF" w:rsidRDefault="00274CB3" w:rsidP="00274CB3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ПРИКАЗЫВАЮ:</w:t>
      </w:r>
    </w:p>
    <w:p w:rsidR="00274CB3" w:rsidRPr="008814BF" w:rsidRDefault="00274CB3" w:rsidP="00274CB3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1A1A1A"/>
          <w:sz w:val="24"/>
          <w:szCs w:val="24"/>
          <w:lang w:eastAsia="ru-RU"/>
        </w:rPr>
      </w:pP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1.Утвердить положение об организации </w:t>
      </w:r>
      <w:proofErr w:type="gram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пропускного</w:t>
      </w:r>
      <w:proofErr w:type="gramEnd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 и </w:t>
      </w:r>
      <w:proofErr w:type="spell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внутриобъектового</w:t>
      </w:r>
      <w:proofErr w:type="spellEnd"/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режима в МДОУ </w:t>
      </w:r>
      <w:proofErr w:type="spell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Будинский</w:t>
      </w:r>
      <w:proofErr w:type="spellEnd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 детский сад в соответствии </w:t>
      </w:r>
      <w:proofErr w:type="gram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с</w:t>
      </w:r>
      <w:proofErr w:type="gramEnd"/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приложением № 1 к настоящему приказу.</w:t>
      </w: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3.Обеспечить издание локальных актов, определяющих порядок</w:t>
      </w: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осуществления пропускного и </w:t>
      </w:r>
      <w:proofErr w:type="spell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внутриобъектового</w:t>
      </w:r>
      <w:proofErr w:type="spellEnd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 режимов и разместить </w:t>
      </w:r>
      <w:proofErr w:type="gram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на</w:t>
      </w:r>
      <w:proofErr w:type="gramEnd"/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официальном </w:t>
      </w:r>
      <w:proofErr w:type="gram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сайте</w:t>
      </w:r>
      <w:proofErr w:type="gramEnd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 организации.</w:t>
      </w: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4.Обеспечить неукоснительное соблюдение на территории МДОУ</w:t>
      </w: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proofErr w:type="spell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Будинский</w:t>
      </w:r>
      <w:proofErr w:type="spellEnd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 детский сад требований </w:t>
      </w:r>
      <w:proofErr w:type="gram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пропускного</w:t>
      </w:r>
      <w:proofErr w:type="gramEnd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 и</w:t>
      </w: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proofErr w:type="spell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внутриобъектового</w:t>
      </w:r>
      <w:proofErr w:type="spellEnd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 режимов.</w:t>
      </w: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4 Организацию и контроль исполнения настоящего приказа возложить </w:t>
      </w:r>
      <w:proofErr w:type="gram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на</w:t>
      </w:r>
      <w:proofErr w:type="gramEnd"/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ответственного по антите</w:t>
      </w:r>
      <w:r>
        <w:rPr>
          <w:rFonts w:eastAsia="Times New Roman" w:cs="Helvetica"/>
          <w:color w:val="1A1A1A"/>
          <w:sz w:val="24"/>
          <w:szCs w:val="24"/>
          <w:lang w:eastAsia="ru-RU"/>
        </w:rPr>
        <w:t>ррористической работе помощника воспитателя</w:t>
      </w: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 </w:t>
      </w:r>
      <w:proofErr w:type="spellStart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Будинского</w:t>
      </w:r>
      <w:proofErr w:type="spellEnd"/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 xml:space="preserve"> детского сада</w:t>
      </w: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</w:p>
    <w:p w:rsidR="00274CB3" w:rsidRPr="008814BF" w:rsidRDefault="00274CB3" w:rsidP="00274CB3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814BF">
        <w:rPr>
          <w:rFonts w:eastAsia="Times New Roman" w:cs="Helvetica"/>
          <w:color w:val="1A1A1A"/>
          <w:sz w:val="24"/>
          <w:szCs w:val="24"/>
          <w:lang w:eastAsia="ru-RU"/>
        </w:rPr>
        <w:t>Заведующий ___________________ О.А.Волкова</w:t>
      </w:r>
    </w:p>
    <w:p w:rsidR="00274CB3" w:rsidRPr="004279E6" w:rsidRDefault="00274CB3" w:rsidP="00274C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:rsidR="00274CB3" w:rsidRDefault="00274CB3" w:rsidP="00274CB3"/>
    <w:p w:rsidR="00274CB3" w:rsidRDefault="00274CB3" w:rsidP="00274CB3">
      <w:pPr>
        <w:spacing w:line="240" w:lineRule="auto"/>
      </w:pPr>
    </w:p>
    <w:p w:rsidR="00274CB3" w:rsidRDefault="00274CB3" w:rsidP="00274CB3">
      <w:pPr>
        <w:spacing w:line="240" w:lineRule="auto"/>
      </w:pPr>
    </w:p>
    <w:p w:rsidR="00274CB3" w:rsidRDefault="00274CB3"/>
    <w:sectPr w:rsidR="00274CB3" w:rsidSect="0033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AF3"/>
    <w:multiLevelType w:val="hybridMultilevel"/>
    <w:tmpl w:val="59E8B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13AC7"/>
    <w:multiLevelType w:val="hybridMultilevel"/>
    <w:tmpl w:val="89E45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9041A"/>
    <w:multiLevelType w:val="hybridMultilevel"/>
    <w:tmpl w:val="59E8B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73D"/>
    <w:rsid w:val="00274CB3"/>
    <w:rsid w:val="00336FE3"/>
    <w:rsid w:val="006C51A8"/>
    <w:rsid w:val="009C673D"/>
    <w:rsid w:val="00A9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Intel1005</dc:creator>
  <cp:lastModifiedBy>Intel1005</cp:lastModifiedBy>
  <cp:revision>1</cp:revision>
  <dcterms:created xsi:type="dcterms:W3CDTF">2025-04-28T06:55:00Z</dcterms:created>
  <dcterms:modified xsi:type="dcterms:W3CDTF">2025-04-28T07:10:00Z</dcterms:modified>
</cp:coreProperties>
</file>