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2C3" w:rsidRPr="00D85F56" w:rsidRDefault="006F22C3" w:rsidP="00D85F56">
      <w:pPr>
        <w:pStyle w:val="a3"/>
        <w:spacing w:before="0" w:beforeAutospacing="0" w:after="0" w:afterAutospacing="0"/>
        <w:jc w:val="center"/>
        <w:rPr>
          <w:rFonts w:ascii="Segoe UI" w:hAnsi="Segoe UI" w:cs="Segoe UI"/>
          <w:b/>
          <w:color w:val="010101"/>
          <w:sz w:val="48"/>
          <w:szCs w:val="48"/>
          <w:u w:val="single"/>
        </w:rPr>
      </w:pPr>
      <w:r w:rsidRPr="00D85F56">
        <w:rPr>
          <w:rFonts w:ascii="Segoe UI" w:hAnsi="Segoe UI" w:cs="Segoe UI"/>
          <w:b/>
          <w:color w:val="010101"/>
          <w:sz w:val="48"/>
          <w:szCs w:val="48"/>
          <w:u w:val="single"/>
        </w:rPr>
        <w:t>Конспект НОД «День хлеба»</w:t>
      </w:r>
    </w:p>
    <w:p w:rsidR="006F22C3" w:rsidRPr="00D85F56" w:rsidRDefault="006F22C3" w:rsidP="00D85F56">
      <w:pPr>
        <w:pStyle w:val="a3"/>
        <w:spacing w:before="0" w:beforeAutospacing="0" w:after="0" w:afterAutospacing="0"/>
        <w:jc w:val="center"/>
        <w:rPr>
          <w:rFonts w:ascii="Segoe UI" w:hAnsi="Segoe UI" w:cs="Segoe UI"/>
          <w:b/>
          <w:color w:val="010101"/>
          <w:sz w:val="48"/>
          <w:szCs w:val="48"/>
          <w:u w:val="single"/>
        </w:rPr>
      </w:pPr>
      <w:r w:rsidRPr="00D85F56">
        <w:rPr>
          <w:rFonts w:ascii="Segoe UI" w:hAnsi="Segoe UI" w:cs="Segoe UI"/>
          <w:b/>
          <w:color w:val="010101"/>
          <w:sz w:val="48"/>
          <w:szCs w:val="48"/>
          <w:u w:val="single"/>
        </w:rPr>
        <w:t>в средней группе детского сада</w:t>
      </w:r>
    </w:p>
    <w:p w:rsidR="006F22C3" w:rsidRPr="006F22C3" w:rsidRDefault="006F22C3" w:rsidP="00D85F56">
      <w:pPr>
        <w:pStyle w:val="a3"/>
        <w:spacing w:before="0" w:beforeAutospacing="0" w:after="0" w:afterAutospacing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color w:val="010101"/>
          <w:sz w:val="22"/>
          <w:szCs w:val="22"/>
        </w:rPr>
        <w:t>Разработала: воспитатель</w:t>
      </w:r>
      <w:r w:rsidR="00D85F56">
        <w:rPr>
          <w:rFonts w:ascii="Segoe UI" w:hAnsi="Segoe UI" w:cs="Segoe UI"/>
          <w:color w:val="010101"/>
          <w:sz w:val="22"/>
          <w:szCs w:val="22"/>
        </w:rPr>
        <w:t xml:space="preserve"> Павлова</w:t>
      </w:r>
      <w:proofErr w:type="gramStart"/>
      <w:r w:rsidR="00D85F56">
        <w:rPr>
          <w:rFonts w:ascii="Segoe UI" w:hAnsi="Segoe UI" w:cs="Segoe UI"/>
          <w:color w:val="010101"/>
          <w:sz w:val="22"/>
          <w:szCs w:val="22"/>
        </w:rPr>
        <w:t xml:space="preserve"> .</w:t>
      </w:r>
      <w:proofErr w:type="gramEnd"/>
      <w:r w:rsidR="00D85F56">
        <w:rPr>
          <w:rFonts w:ascii="Segoe UI" w:hAnsi="Segoe UI" w:cs="Segoe UI"/>
          <w:color w:val="010101"/>
          <w:sz w:val="22"/>
          <w:szCs w:val="22"/>
        </w:rPr>
        <w:t>Л.Н.</w:t>
      </w:r>
    </w:p>
    <w:p w:rsidR="006F22C3" w:rsidRPr="006F22C3" w:rsidRDefault="00D85F56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>
        <w:rPr>
          <w:rFonts w:ascii="Segoe UI" w:hAnsi="Segoe UI" w:cs="Segoe UI"/>
          <w:color w:val="010101"/>
          <w:sz w:val="22"/>
          <w:szCs w:val="22"/>
        </w:rPr>
        <w:t xml:space="preserve">МДОУ </w:t>
      </w:r>
      <w:proofErr w:type="spellStart"/>
      <w:r>
        <w:rPr>
          <w:rFonts w:ascii="Segoe UI" w:hAnsi="Segoe UI" w:cs="Segoe UI"/>
          <w:color w:val="010101"/>
          <w:sz w:val="22"/>
          <w:szCs w:val="22"/>
        </w:rPr>
        <w:t>Будинский</w:t>
      </w:r>
      <w:proofErr w:type="spellEnd"/>
      <w:r>
        <w:rPr>
          <w:rFonts w:ascii="Segoe UI" w:hAnsi="Segoe UI" w:cs="Segoe UI"/>
          <w:color w:val="010101"/>
          <w:sz w:val="22"/>
          <w:szCs w:val="22"/>
        </w:rPr>
        <w:t xml:space="preserve">  детский сад.</w:t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D85F56">
        <w:rPr>
          <w:rFonts w:ascii="Segoe UI" w:hAnsi="Segoe UI" w:cs="Segoe UI"/>
          <w:b/>
          <w:i/>
          <w:iCs/>
          <w:color w:val="010101"/>
          <w:sz w:val="22"/>
          <w:szCs w:val="22"/>
        </w:rPr>
        <w:t>Цель:</w:t>
      </w:r>
      <w:r w:rsidRPr="006F22C3">
        <w:rPr>
          <w:rFonts w:ascii="Segoe UI" w:hAnsi="Segoe UI" w:cs="Segoe UI"/>
          <w:color w:val="010101"/>
          <w:sz w:val="22"/>
          <w:szCs w:val="22"/>
        </w:rPr>
        <w:t> формирование бережного отношения к хлебу.</w:t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b/>
          <w:color w:val="010101"/>
          <w:sz w:val="22"/>
          <w:szCs w:val="22"/>
        </w:rPr>
      </w:pPr>
      <w:r w:rsidRPr="00D85F56">
        <w:rPr>
          <w:rFonts w:ascii="Segoe UI" w:hAnsi="Segoe UI" w:cs="Segoe UI"/>
          <w:b/>
          <w:i/>
          <w:iCs/>
          <w:color w:val="010101"/>
          <w:sz w:val="22"/>
          <w:szCs w:val="22"/>
        </w:rPr>
        <w:t>Задачи:</w:t>
      </w:r>
    </w:p>
    <w:p w:rsidR="006F22C3" w:rsidRPr="006F22C3" w:rsidRDefault="006F22C3" w:rsidP="006F22C3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color w:val="010101"/>
          <w:sz w:val="22"/>
          <w:szCs w:val="22"/>
        </w:rPr>
        <w:t>Расширять знания детей о значении хлеба в жизни человека; о производстве хлебобулочных изделий, и их многообразии.</w:t>
      </w:r>
    </w:p>
    <w:p w:rsidR="006F22C3" w:rsidRPr="006F22C3" w:rsidRDefault="006F22C3" w:rsidP="006F22C3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010101"/>
          <w:sz w:val="22"/>
          <w:szCs w:val="22"/>
        </w:rPr>
      </w:pPr>
      <w:proofErr w:type="gramStart"/>
      <w:r w:rsidRPr="006F22C3">
        <w:rPr>
          <w:rFonts w:ascii="Segoe UI" w:hAnsi="Segoe UI" w:cs="Segoe UI"/>
          <w:color w:val="010101"/>
          <w:sz w:val="22"/>
          <w:szCs w:val="22"/>
        </w:rPr>
        <w:t>Формировать представления о труде</w:t>
      </w:r>
      <w:r w:rsidR="00D85F56">
        <w:rPr>
          <w:rFonts w:ascii="Segoe UI" w:hAnsi="Segoe UI" w:cs="Segoe UI"/>
          <w:color w:val="010101"/>
          <w:sz w:val="22"/>
          <w:szCs w:val="22"/>
        </w:rPr>
        <w:t xml:space="preserve"> </w:t>
      </w:r>
      <w:r w:rsidRPr="006F22C3">
        <w:rPr>
          <w:rFonts w:ascii="Segoe UI" w:hAnsi="Segoe UI" w:cs="Segoe UI"/>
          <w:color w:val="010101"/>
          <w:sz w:val="22"/>
          <w:szCs w:val="22"/>
        </w:rPr>
        <w:t xml:space="preserve"> взрослых </w:t>
      </w:r>
      <w:r w:rsidR="00D85F56">
        <w:rPr>
          <w:rFonts w:ascii="Segoe UI" w:hAnsi="Segoe UI" w:cs="Segoe UI"/>
          <w:color w:val="010101"/>
          <w:sz w:val="22"/>
          <w:szCs w:val="22"/>
        </w:rPr>
        <w:t xml:space="preserve"> </w:t>
      </w:r>
      <w:r w:rsidRPr="006F22C3">
        <w:rPr>
          <w:rFonts w:ascii="Segoe UI" w:hAnsi="Segoe UI" w:cs="Segoe UI"/>
          <w:color w:val="010101"/>
          <w:sz w:val="22"/>
          <w:szCs w:val="22"/>
        </w:rPr>
        <w:t>(тракторист, агроном, комбайнер, водитель, мукомол, пекарь, продавец); о сельскохозяйственной технике, облегчающей</w:t>
      </w:r>
      <w:r w:rsidR="00D85F56">
        <w:rPr>
          <w:rFonts w:ascii="Segoe UI" w:hAnsi="Segoe UI" w:cs="Segoe UI"/>
          <w:color w:val="010101"/>
          <w:sz w:val="22"/>
          <w:szCs w:val="22"/>
        </w:rPr>
        <w:t xml:space="preserve"> </w:t>
      </w:r>
      <w:r w:rsidRPr="006F22C3">
        <w:rPr>
          <w:rFonts w:ascii="Segoe UI" w:hAnsi="Segoe UI" w:cs="Segoe UI"/>
          <w:color w:val="010101"/>
          <w:sz w:val="22"/>
          <w:szCs w:val="22"/>
        </w:rPr>
        <w:t xml:space="preserve"> труд </w:t>
      </w:r>
      <w:r w:rsidR="00D85F56">
        <w:rPr>
          <w:rFonts w:ascii="Segoe UI" w:hAnsi="Segoe UI" w:cs="Segoe UI"/>
          <w:color w:val="010101"/>
          <w:sz w:val="22"/>
          <w:szCs w:val="22"/>
        </w:rPr>
        <w:t xml:space="preserve"> </w:t>
      </w:r>
      <w:r w:rsidRPr="006F22C3">
        <w:rPr>
          <w:rFonts w:ascii="Segoe UI" w:hAnsi="Segoe UI" w:cs="Segoe UI"/>
          <w:color w:val="010101"/>
          <w:sz w:val="22"/>
          <w:szCs w:val="22"/>
        </w:rPr>
        <w:t>людей.</w:t>
      </w:r>
      <w:proofErr w:type="gramEnd"/>
    </w:p>
    <w:p w:rsidR="006F22C3" w:rsidRPr="006F22C3" w:rsidRDefault="006F22C3" w:rsidP="006F22C3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color w:val="010101"/>
          <w:sz w:val="22"/>
          <w:szCs w:val="22"/>
        </w:rPr>
        <w:t>Совершенствовать речевые навыки детей (связное высказывание, подбор эпитетов, составление уменьшительно-ласкательной формы существительного).</w:t>
      </w:r>
    </w:p>
    <w:p w:rsidR="006F22C3" w:rsidRPr="006F22C3" w:rsidRDefault="006F22C3" w:rsidP="006F22C3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color w:val="010101"/>
          <w:sz w:val="22"/>
          <w:szCs w:val="22"/>
        </w:rPr>
        <w:t>Развитие мелкой моторики при лепке из цветного теста.</w:t>
      </w:r>
    </w:p>
    <w:p w:rsidR="006F22C3" w:rsidRPr="006F22C3" w:rsidRDefault="006F22C3" w:rsidP="006F22C3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color w:val="010101"/>
          <w:sz w:val="22"/>
          <w:szCs w:val="22"/>
        </w:rPr>
        <w:t>Воспитывать уважение к труду взрослых, бережное отношение к хлебу.</w:t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Материалы:</w:t>
      </w:r>
      <w:r w:rsidRPr="006F22C3">
        <w:rPr>
          <w:rFonts w:ascii="Segoe UI" w:hAnsi="Segoe UI" w:cs="Segoe UI"/>
          <w:color w:val="010101"/>
          <w:sz w:val="22"/>
          <w:szCs w:val="22"/>
        </w:rPr>
        <w:t> иллюстрации к сказке «Колосок», картинки с изображением хлебобулочных изделий и профессий людей, булка свежего хлеба, цветное тесто, дощечки для лепки, стеки, салфетки.</w:t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D85F56">
        <w:rPr>
          <w:rFonts w:ascii="Segoe UI" w:hAnsi="Segoe UI" w:cs="Segoe UI"/>
          <w:b/>
          <w:i/>
          <w:iCs/>
          <w:color w:val="010101"/>
          <w:sz w:val="22"/>
          <w:szCs w:val="22"/>
        </w:rPr>
        <w:t>Предварительная работа:</w:t>
      </w:r>
      <w:r w:rsidRPr="006F22C3">
        <w:rPr>
          <w:rFonts w:ascii="Segoe UI" w:hAnsi="Segoe UI" w:cs="Segoe UI"/>
          <w:color w:val="010101"/>
          <w:sz w:val="22"/>
          <w:szCs w:val="22"/>
        </w:rPr>
        <w:t> чтение украинской народной сказки «Колосок».</w:t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b/>
          <w:color w:val="010101"/>
          <w:sz w:val="22"/>
          <w:szCs w:val="22"/>
        </w:rPr>
      </w:pPr>
      <w:r w:rsidRPr="00D85F56">
        <w:rPr>
          <w:rFonts w:ascii="Segoe UI" w:hAnsi="Segoe UI" w:cs="Segoe UI"/>
          <w:b/>
          <w:i/>
          <w:iCs/>
          <w:color w:val="010101"/>
          <w:sz w:val="22"/>
          <w:szCs w:val="22"/>
        </w:rPr>
        <w:t>Ход:</w:t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D85F56">
        <w:rPr>
          <w:rFonts w:ascii="Segoe UI" w:hAnsi="Segoe UI" w:cs="Segoe UI"/>
          <w:b/>
          <w:color w:val="010101"/>
          <w:sz w:val="22"/>
          <w:szCs w:val="22"/>
        </w:rPr>
        <w:t>Воспитатель:</w:t>
      </w:r>
      <w:r w:rsidRPr="006F22C3">
        <w:rPr>
          <w:rFonts w:ascii="Segoe UI" w:hAnsi="Segoe UI" w:cs="Segoe UI"/>
          <w:color w:val="010101"/>
          <w:sz w:val="22"/>
          <w:szCs w:val="22"/>
        </w:rPr>
        <w:t xml:space="preserve"> Ребята, сегодня мы отмечаем «День хлеба». Это очень важный и нужный день. А как же попадает хлеб в наши дома и в детский сад? 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(ответы детей).</w:t>
      </w:r>
      <w:r w:rsidRPr="006F22C3">
        <w:rPr>
          <w:rFonts w:ascii="Segoe UI" w:hAnsi="Segoe UI" w:cs="Segoe UI"/>
          <w:color w:val="010101"/>
          <w:sz w:val="22"/>
          <w:szCs w:val="22"/>
        </w:rPr>
        <w:t xml:space="preserve"> А как хлеб попадает в магазин? Помните, мы с вами читали замечательную </w:t>
      </w:r>
      <w:proofErr w:type="gramStart"/>
      <w:r w:rsidRPr="006F22C3">
        <w:rPr>
          <w:rFonts w:ascii="Segoe UI" w:hAnsi="Segoe UI" w:cs="Segoe UI"/>
          <w:color w:val="010101"/>
          <w:sz w:val="22"/>
          <w:szCs w:val="22"/>
        </w:rPr>
        <w:t>сказку про мышат</w:t>
      </w:r>
      <w:proofErr w:type="gramEnd"/>
      <w:r w:rsidRPr="006F22C3">
        <w:rPr>
          <w:rFonts w:ascii="Segoe UI" w:hAnsi="Segoe UI" w:cs="Segoe UI"/>
          <w:color w:val="010101"/>
          <w:sz w:val="22"/>
          <w:szCs w:val="22"/>
        </w:rPr>
        <w:t xml:space="preserve"> и петушка – «Колосок». С чего начинается эта сказка? 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(Петушок нашел колосок).</w:t>
      </w:r>
      <w:r w:rsidRPr="006F22C3">
        <w:rPr>
          <w:rFonts w:ascii="Segoe UI" w:hAnsi="Segoe UI" w:cs="Segoe UI"/>
          <w:color w:val="010101"/>
          <w:sz w:val="22"/>
          <w:szCs w:val="22"/>
        </w:rPr>
        <w:t> Да, ребята, петушок нашел колосок. У меня как раз есть картинки из этой сказки, попробуйте сами разложить их по порядку и вспомнить сказку. 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(Дети раскладывают картинки по порядку и пересказывают сказку по эпизодам).</w:t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noProof/>
          <w:color w:val="010101"/>
          <w:sz w:val="22"/>
          <w:szCs w:val="22"/>
        </w:rPr>
        <w:lastRenderedPageBreak/>
        <w:drawing>
          <wp:inline distT="0" distB="0" distL="0" distR="0">
            <wp:extent cx="9535795" cy="6139815"/>
            <wp:effectExtent l="19050" t="0" r="8255" b="0"/>
            <wp:docPr id="1" name="Рисунок 1" descr="https://www.prodlenka.org/components/com_mtree/attachments/556/556460/656c74cc63de329092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556/556460/656c74cc63de32909227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1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2C3">
        <w:rPr>
          <w:rFonts w:ascii="Segoe UI" w:hAnsi="Segoe UI" w:cs="Segoe UI"/>
          <w:noProof/>
          <w:color w:val="010101"/>
          <w:sz w:val="22"/>
          <w:szCs w:val="22"/>
        </w:rPr>
        <w:lastRenderedPageBreak/>
        <w:drawing>
          <wp:inline distT="0" distB="0" distL="0" distR="0">
            <wp:extent cx="11430000" cy="7837805"/>
            <wp:effectExtent l="19050" t="0" r="0" b="0"/>
            <wp:docPr id="2" name="Рисунок 2" descr="https://www.prodlenka.org/components/com_mtree/attachments/556/556460/656c74cc6423529793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dlenka.org/components/com_mtree/attachments/556/556460/656c74cc64235297937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2C3">
        <w:rPr>
          <w:rFonts w:ascii="Segoe UI" w:hAnsi="Segoe UI" w:cs="Segoe UI"/>
          <w:noProof/>
          <w:color w:val="010101"/>
          <w:sz w:val="22"/>
          <w:szCs w:val="22"/>
        </w:rPr>
        <w:lastRenderedPageBreak/>
        <w:drawing>
          <wp:inline distT="0" distB="0" distL="0" distR="0">
            <wp:extent cx="9535795" cy="6139815"/>
            <wp:effectExtent l="19050" t="0" r="8255" b="0"/>
            <wp:docPr id="3" name="Рисунок 3" descr="https://www.prodlenka.org/components/com_mtree/attachments/556/556460/656c74cc6428a34826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dlenka.org/components/com_mtree/attachments/556/556460/656c74cc6428a348264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1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noProof/>
          <w:color w:val="010101"/>
          <w:sz w:val="22"/>
          <w:szCs w:val="22"/>
        </w:rPr>
        <w:lastRenderedPageBreak/>
        <w:drawing>
          <wp:inline distT="0" distB="0" distL="0" distR="0">
            <wp:extent cx="11430000" cy="7837805"/>
            <wp:effectExtent l="19050" t="0" r="0" b="0"/>
            <wp:docPr id="4" name="Рисунок 4" descr="https://www.prodlenka.org/components/com_mtree/attachments/556/556460/656c74cc642cb62049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dlenka.org/components/com_mtree/attachments/556/556460/656c74cc642cb620498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D85F56">
        <w:rPr>
          <w:rFonts w:ascii="Segoe UI" w:hAnsi="Segoe UI" w:cs="Segoe UI"/>
          <w:b/>
          <w:color w:val="010101"/>
          <w:sz w:val="22"/>
          <w:szCs w:val="22"/>
        </w:rPr>
        <w:lastRenderedPageBreak/>
        <w:t>Воспитатель:</w:t>
      </w:r>
      <w:r w:rsidRPr="006F22C3">
        <w:rPr>
          <w:rFonts w:ascii="Segoe UI" w:hAnsi="Segoe UI" w:cs="Segoe UI"/>
          <w:color w:val="010101"/>
          <w:sz w:val="22"/>
          <w:szCs w:val="22"/>
        </w:rPr>
        <w:t xml:space="preserve"> Хорошо, ребята, вы правильно разложили все картинки и даже вспомнили, как из колоска можно получить тесто, вкусные пирожки и хлеб. Теперь давайте вспомним профессии тех людей, которые выращивают для нас хлеб в поле. Посмотрите на эту картинку и назовите эту машину и человека, который на ней работает. 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(Ответы детей)</w:t>
      </w:r>
      <w:r w:rsidRPr="006F22C3">
        <w:rPr>
          <w:rFonts w:ascii="Segoe UI" w:hAnsi="Segoe UI" w:cs="Segoe UI"/>
          <w:color w:val="010101"/>
          <w:sz w:val="22"/>
          <w:szCs w:val="22"/>
        </w:rPr>
        <w:t>.</w:t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noProof/>
          <w:color w:val="010101"/>
          <w:sz w:val="22"/>
          <w:szCs w:val="22"/>
        </w:rPr>
        <w:lastRenderedPageBreak/>
        <w:drawing>
          <wp:inline distT="0" distB="0" distL="0" distR="0">
            <wp:extent cx="11430000" cy="7184390"/>
            <wp:effectExtent l="19050" t="0" r="0" b="0"/>
            <wp:docPr id="5" name="Рисунок 5" descr="https://www.prodlenka.org/components/com_mtree/attachments/556/556460/656c74cc6430d48325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dlenka.org/components/com_mtree/attachments/556/556460/656c74cc6430d483253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1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D85F56">
        <w:rPr>
          <w:rFonts w:ascii="Segoe UI" w:hAnsi="Segoe UI" w:cs="Segoe UI"/>
          <w:b/>
          <w:color w:val="010101"/>
          <w:sz w:val="22"/>
          <w:szCs w:val="22"/>
        </w:rPr>
        <w:lastRenderedPageBreak/>
        <w:t>Воспитатель:</w:t>
      </w:r>
      <w:r w:rsidRPr="006F22C3">
        <w:rPr>
          <w:rFonts w:ascii="Segoe UI" w:hAnsi="Segoe UI" w:cs="Segoe UI"/>
          <w:color w:val="010101"/>
          <w:sz w:val="22"/>
          <w:szCs w:val="22"/>
        </w:rPr>
        <w:t xml:space="preserve"> Правильно ребята, это трактор и тракторист. А что делает тракторист? 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(ответы детей).</w:t>
      </w:r>
      <w:r w:rsidRPr="006F22C3">
        <w:rPr>
          <w:rFonts w:ascii="Segoe UI" w:hAnsi="Segoe UI" w:cs="Segoe UI"/>
          <w:color w:val="010101"/>
          <w:sz w:val="22"/>
          <w:szCs w:val="22"/>
        </w:rPr>
        <w:t> Правильно, он на тракторе вспахивает землю, боронует, готовит поле к посеву, потом сеет семена в землю.</w:t>
      </w:r>
    </w:p>
    <w:p w:rsidR="006F22C3" w:rsidRPr="006F22C3" w:rsidRDefault="006F22C3" w:rsidP="006F22C3">
      <w:pPr>
        <w:pStyle w:val="a3"/>
        <w:spacing w:before="0" w:beforeAutospacing="0" w:after="0" w:afterAutospacing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noProof/>
          <w:color w:val="010101"/>
          <w:sz w:val="22"/>
          <w:szCs w:val="22"/>
        </w:rPr>
        <w:drawing>
          <wp:inline distT="0" distB="0" distL="0" distR="0">
            <wp:extent cx="5029200" cy="5029200"/>
            <wp:effectExtent l="19050" t="0" r="0" b="0"/>
            <wp:docPr id="6" name="Рисунок 6" descr="https://www.prodlenka.org/components/com_mtree/attachments/556/556460/656c74cc6434d56335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odlenka.org/components/com_mtree/attachments/556/556460/656c74cc6434d563354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2C3">
        <w:rPr>
          <w:rFonts w:ascii="Segoe UI" w:hAnsi="Segoe UI" w:cs="Segoe UI"/>
          <w:color w:val="010101"/>
          <w:sz w:val="22"/>
          <w:szCs w:val="22"/>
        </w:rPr>
        <w:t xml:space="preserve">А дальше мы познакомимся с очень важной профессией в выращивании хлеба, это – агроном, человек, который руководит процессом вспашки, определяет можно ли трактором пахать землю, он </w:t>
      </w:r>
      <w:r w:rsidRPr="006F22C3">
        <w:rPr>
          <w:rFonts w:ascii="Segoe UI" w:hAnsi="Segoe UI" w:cs="Segoe UI"/>
          <w:color w:val="010101"/>
          <w:sz w:val="22"/>
          <w:szCs w:val="22"/>
        </w:rPr>
        <w:lastRenderedPageBreak/>
        <w:t>измеряет температуру почвы, определяет её готовность. Если земля будет холодная – семена могут не взойти, если сырая – трактора при пахоте испортят землю, она не будет рассыпаться, образуются комья, глыбы. В такую землю семена тоже нельзя сеять.</w:t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color w:val="010101"/>
          <w:sz w:val="22"/>
          <w:szCs w:val="22"/>
        </w:rPr>
        <w:t>Воспитатель: Ребята, а осенью без какой профессии никак не обойтись? Посмотрите на картинку, она вам подскажет. Как называется эта машина? 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(Комбайн.</w:t>
      </w:r>
      <w:r w:rsidR="009817D2">
        <w:rPr>
          <w:rFonts w:ascii="Segoe UI" w:hAnsi="Segoe UI" w:cs="Segoe UI"/>
          <w:i/>
          <w:iCs/>
          <w:color w:val="010101"/>
          <w:sz w:val="22"/>
          <w:szCs w:val="22"/>
        </w:rPr>
        <w:t xml:space="preserve"> 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 xml:space="preserve"> </w:t>
      </w:r>
      <w:proofErr w:type="gramStart"/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На нем работает комбайнер).</w:t>
      </w:r>
      <w:proofErr w:type="gramEnd"/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D85F56">
        <w:rPr>
          <w:rFonts w:ascii="Segoe UI" w:hAnsi="Segoe UI" w:cs="Segoe UI"/>
          <w:b/>
          <w:color w:val="010101"/>
          <w:sz w:val="22"/>
          <w:szCs w:val="22"/>
        </w:rPr>
        <w:t>Воспитатель:</w:t>
      </w:r>
      <w:r w:rsidRPr="006F22C3">
        <w:rPr>
          <w:rFonts w:ascii="Segoe UI" w:hAnsi="Segoe UI" w:cs="Segoe UI"/>
          <w:color w:val="010101"/>
          <w:sz w:val="22"/>
          <w:szCs w:val="22"/>
        </w:rPr>
        <w:t xml:space="preserve"> Конечно, ребята. Когда поспевает в поле хлеб, комбайнёр выводит в поле комбайн: скашивает колосья, обмолачивает зёрна и ссыпает их в грузовик. На </w:t>
      </w:r>
      <w:proofErr w:type="gramStart"/>
      <w:r w:rsidRPr="006F22C3">
        <w:rPr>
          <w:rFonts w:ascii="Segoe UI" w:hAnsi="Segoe UI" w:cs="Segoe UI"/>
          <w:color w:val="010101"/>
          <w:sz w:val="22"/>
          <w:szCs w:val="22"/>
        </w:rPr>
        <w:t>котором</w:t>
      </w:r>
      <w:proofErr w:type="gramEnd"/>
      <w:r w:rsidRPr="006F22C3">
        <w:rPr>
          <w:rFonts w:ascii="Segoe UI" w:hAnsi="Segoe UI" w:cs="Segoe UI"/>
          <w:color w:val="010101"/>
          <w:sz w:val="22"/>
          <w:szCs w:val="22"/>
        </w:rPr>
        <w:t xml:space="preserve"> работает … 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(Водитель).</w:t>
      </w:r>
      <w:r w:rsidRPr="006F22C3">
        <w:rPr>
          <w:rFonts w:ascii="Segoe UI" w:hAnsi="Segoe UI" w:cs="Segoe UI"/>
          <w:color w:val="010101"/>
          <w:sz w:val="22"/>
          <w:szCs w:val="22"/>
        </w:rPr>
        <w:t> Когда поспевает урожай, машины едут за комбайном, из комбайна в кузов машины засыпается зерно.  На машине урожай зерна водитель увозит на склад.</w:t>
      </w:r>
    </w:p>
    <w:p w:rsid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165"/>
          <w:szCs w:val="165"/>
        </w:rPr>
      </w:pPr>
      <w:r>
        <w:rPr>
          <w:rFonts w:ascii="Segoe UI" w:hAnsi="Segoe UI" w:cs="Segoe UI"/>
          <w:noProof/>
          <w:color w:val="010101"/>
          <w:sz w:val="165"/>
          <w:szCs w:val="165"/>
        </w:rPr>
        <w:lastRenderedPageBreak/>
        <w:drawing>
          <wp:inline distT="0" distB="0" distL="0" distR="0">
            <wp:extent cx="7380605" cy="5029200"/>
            <wp:effectExtent l="19050" t="0" r="0" b="0"/>
            <wp:docPr id="7" name="Рисунок 7" descr="https://www.prodlenka.org/components/com_mtree/attachments/556/556460/656c74cc6438617657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dlenka.org/components/com_mtree/attachments/556/556460/656c74cc64386176572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</w:rPr>
      </w:pPr>
      <w:r w:rsidRPr="006F22C3">
        <w:rPr>
          <w:rFonts w:ascii="Segoe UI" w:hAnsi="Segoe UI" w:cs="Segoe UI"/>
          <w:noProof/>
          <w:color w:val="010101"/>
          <w:sz w:val="22"/>
          <w:szCs w:val="22"/>
        </w:rPr>
        <w:lastRenderedPageBreak/>
        <w:drawing>
          <wp:inline distT="0" distB="0" distL="0" distR="0">
            <wp:extent cx="9013190" cy="6466205"/>
            <wp:effectExtent l="19050" t="0" r="0" b="0"/>
            <wp:docPr id="8" name="Рисунок 8" descr="https://www.prodlenka.org/components/com_mtree/attachments/556/556460/656c74cc643c094181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rodlenka.org/components/com_mtree/attachments/556/556460/656c74cc643c0941817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90" cy="646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56">
        <w:rPr>
          <w:rFonts w:ascii="Segoe UI" w:hAnsi="Segoe UI" w:cs="Segoe UI"/>
          <w:b/>
          <w:color w:val="010101"/>
          <w:sz w:val="22"/>
          <w:szCs w:val="22"/>
        </w:rPr>
        <w:lastRenderedPageBreak/>
        <w:t>Воспитатель:</w:t>
      </w:r>
      <w:r w:rsidRPr="006F22C3">
        <w:rPr>
          <w:rFonts w:ascii="Segoe UI" w:hAnsi="Segoe UI" w:cs="Segoe UI"/>
          <w:color w:val="010101"/>
          <w:sz w:val="22"/>
          <w:szCs w:val="22"/>
        </w:rPr>
        <w:t> Вот мы и вспомнили о профессиях тракториста, агронома, шофёра и комбайнёра. Как вы думаете, куда дальше поступает зерно</w:t>
      </w:r>
      <w:proofErr w:type="gramStart"/>
      <w:r w:rsidRPr="006F22C3">
        <w:rPr>
          <w:rFonts w:ascii="Segoe UI" w:hAnsi="Segoe UI" w:cs="Segoe UI"/>
          <w:color w:val="010101"/>
          <w:sz w:val="22"/>
          <w:szCs w:val="22"/>
        </w:rPr>
        <w:t>?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(</w:t>
      </w:r>
      <w:proofErr w:type="gramEnd"/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Ответы детей). </w:t>
      </w:r>
      <w:r w:rsidRPr="006F22C3">
        <w:rPr>
          <w:rFonts w:ascii="Segoe UI" w:hAnsi="Segoe UI" w:cs="Segoe UI"/>
          <w:color w:val="010101"/>
          <w:sz w:val="22"/>
          <w:szCs w:val="22"/>
        </w:rPr>
        <w:t>Да, раньше, как и в сказке «Колосок», зерно везли на мельницу, а теперь на современные мукомольные заводы со сложными механизмами, которые облегчают и ускоряют процесс получения муки из зерна.</w:t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r w:rsidRPr="00D85F56">
        <w:rPr>
          <w:rFonts w:ascii="Segoe UI" w:hAnsi="Segoe UI" w:cs="Segoe UI"/>
          <w:b/>
          <w:color w:val="010101"/>
          <w:sz w:val="22"/>
          <w:szCs w:val="22"/>
        </w:rPr>
        <w:t>Воспитатель</w:t>
      </w:r>
      <w:r w:rsidRPr="006F22C3">
        <w:rPr>
          <w:rFonts w:ascii="Segoe UI" w:hAnsi="Segoe UI" w:cs="Segoe UI"/>
          <w:color w:val="010101"/>
          <w:sz w:val="22"/>
          <w:szCs w:val="22"/>
        </w:rPr>
        <w:t>: Мука готова. Куда поступает она дальше? </w:t>
      </w:r>
      <w:r w:rsidRPr="006F22C3">
        <w:rPr>
          <w:rFonts w:ascii="Segoe UI" w:hAnsi="Segoe UI" w:cs="Segoe UI"/>
          <w:i/>
          <w:iCs/>
          <w:color w:val="010101"/>
          <w:sz w:val="22"/>
          <w:szCs w:val="22"/>
        </w:rPr>
        <w:t>(На хлебный завод).</w:t>
      </w:r>
      <w:r w:rsidRPr="006F22C3">
        <w:rPr>
          <w:rFonts w:ascii="Segoe UI" w:hAnsi="Segoe UI" w:cs="Segoe UI"/>
          <w:color w:val="010101"/>
          <w:sz w:val="22"/>
          <w:szCs w:val="22"/>
        </w:rPr>
        <w:t> Правильно, ребята, дальше муку поставляют на хлебные комбинаты и в пекарни. Тут из муки ставят тесто и выпекают вкусный хлеб и другие</w:t>
      </w:r>
      <w:r>
        <w:rPr>
          <w:rFonts w:ascii="Segoe UI" w:hAnsi="Segoe UI" w:cs="Segoe UI"/>
          <w:color w:val="010101"/>
          <w:sz w:val="165"/>
          <w:szCs w:val="165"/>
        </w:rPr>
        <w:t xml:space="preserve"> 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хлебобулочные изделия. Как же называется профессия людей, которые выпекают хлеб? </w:t>
      </w:r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(Пекарь).</w:t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  <w:vertAlign w:val="superscript"/>
        </w:rPr>
      </w:pPr>
      <w:r w:rsidRPr="006F22C3">
        <w:rPr>
          <w:rFonts w:ascii="Segoe UI" w:hAnsi="Segoe UI" w:cs="Segoe UI"/>
          <w:noProof/>
          <w:color w:val="010101"/>
          <w:sz w:val="22"/>
          <w:szCs w:val="22"/>
          <w:vertAlign w:val="superscript"/>
        </w:rPr>
        <w:lastRenderedPageBreak/>
        <w:drawing>
          <wp:inline distT="0" distB="0" distL="0" distR="0">
            <wp:extent cx="11299190" cy="7446010"/>
            <wp:effectExtent l="19050" t="0" r="0" b="0"/>
            <wp:docPr id="9" name="Рисунок 9" descr="https://www.prodlenka.org/components/com_mtree/attachments/556/556460/656c74cc643f705756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odlenka.org/components/com_mtree/attachments/556/556460/656c74cc643f7057569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190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  <w:vertAlign w:val="superscript"/>
        </w:rPr>
      </w:pPr>
      <w:r w:rsidRPr="006F22C3">
        <w:rPr>
          <w:rFonts w:ascii="Segoe UI" w:hAnsi="Segoe UI" w:cs="Segoe UI"/>
          <w:noProof/>
          <w:color w:val="010101"/>
          <w:sz w:val="22"/>
          <w:szCs w:val="22"/>
          <w:vertAlign w:val="superscript"/>
        </w:rPr>
        <w:lastRenderedPageBreak/>
        <w:drawing>
          <wp:inline distT="0" distB="0" distL="0" distR="0">
            <wp:extent cx="11756390" cy="6597015"/>
            <wp:effectExtent l="19050" t="0" r="0" b="0"/>
            <wp:docPr id="10" name="Рисунок 10" descr="https://www.prodlenka.org/components/com_mtree/attachments/556/556460/656c74cc644317239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odlenka.org/components/com_mtree/attachments/556/556460/656c74cc64431723914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390" cy="659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r w:rsidRPr="00D85F56">
        <w:rPr>
          <w:rFonts w:ascii="Segoe UI" w:hAnsi="Segoe UI" w:cs="Segoe UI"/>
          <w:b/>
          <w:color w:val="010101"/>
          <w:sz w:val="32"/>
          <w:szCs w:val="32"/>
          <w:vertAlign w:val="superscript"/>
        </w:rPr>
        <w:lastRenderedPageBreak/>
        <w:t>Воспитатель: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 Готовый хлеб развозят в магазины, где мы его и покупаем. Сейчас очень часто прямо в магазинах есть свои пекарни, где выпекают хлеб и сразу же продают. А еще есть мини пекарни, в которых тоже есть свои небольшие магазинчики, где всегда можно купить свежий хлеб и еще много вкусных изделий из теста. Видите, как много времени уходит на то, чтобы из зерна получился хлеб, сколько людей разных профессий трудится для этого. Поэтому к хлебу нужно относиться очень бережно</w:t>
      </w:r>
      <w:proofErr w:type="gramStart"/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.</w:t>
      </w:r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(</w:t>
      </w:r>
      <w:proofErr w:type="gramEnd"/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Тут можно дать детям время рассказать о хлебе, о том, где они его покупают, какой любят хлеб в их семье, как к нему относятся).</w:t>
      </w:r>
    </w:p>
    <w:p w:rsidR="006F22C3" w:rsidRPr="006F22C3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22"/>
          <w:szCs w:val="22"/>
          <w:vertAlign w:val="superscript"/>
        </w:rPr>
      </w:pPr>
      <w:r w:rsidRPr="006F22C3">
        <w:rPr>
          <w:rFonts w:ascii="Segoe UI" w:hAnsi="Segoe UI" w:cs="Segoe UI"/>
          <w:noProof/>
          <w:color w:val="010101"/>
          <w:sz w:val="22"/>
          <w:szCs w:val="22"/>
          <w:vertAlign w:val="superscript"/>
        </w:rPr>
        <w:lastRenderedPageBreak/>
        <w:drawing>
          <wp:inline distT="0" distB="0" distL="0" distR="0">
            <wp:extent cx="12213590" cy="7249795"/>
            <wp:effectExtent l="19050" t="0" r="0" b="0"/>
            <wp:docPr id="11" name="Рисунок 11" descr="https://www.prodlenka.org/components/com_mtree/attachments/556/556460/656c74cc6446860615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rodlenka.org/components/com_mtree/attachments/556/556460/656c74cc64468606155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590" cy="72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r w:rsidRPr="00D85F56">
        <w:rPr>
          <w:rFonts w:ascii="Segoe UI" w:hAnsi="Segoe UI" w:cs="Segoe UI"/>
          <w:b/>
          <w:color w:val="010101"/>
          <w:sz w:val="32"/>
          <w:szCs w:val="32"/>
          <w:vertAlign w:val="superscript"/>
        </w:rPr>
        <w:lastRenderedPageBreak/>
        <w:t>Воспитатель: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 xml:space="preserve"> Посмотрите, что я сегодня купила магазине по дороге на работу </w:t>
      </w:r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(достает булку хлеба).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 Давайте, попробуем рассказать о том, какой наш хлебушек, опишите его. </w:t>
      </w:r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 xml:space="preserve">(С детьми проводится </w:t>
      </w:r>
      <w:proofErr w:type="gramStart"/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игра</w:t>
      </w:r>
      <w:proofErr w:type="gramEnd"/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 xml:space="preserve"> «Каким бывает?» - дети подбирают эпитеты к слову «хлеб»).</w:t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Примеры: свежий, ароматный, душистый, мягкий, вкусный, теплый, белый.</w:t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r w:rsidRPr="00D85F56">
        <w:rPr>
          <w:rFonts w:ascii="Segoe UI" w:hAnsi="Segoe UI" w:cs="Segoe UI"/>
          <w:b/>
          <w:color w:val="010101"/>
          <w:sz w:val="32"/>
          <w:szCs w:val="32"/>
          <w:vertAlign w:val="superscript"/>
        </w:rPr>
        <w:t>Воспитатель: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 xml:space="preserve"> Какие вы молодцы, сколько слов придумали, давайте угостимся хлебом и проверим правильность ваших слов. </w:t>
      </w:r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(Дети угощаются хлебушком).</w:t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r w:rsidRPr="00D85F56">
        <w:rPr>
          <w:rFonts w:ascii="Segoe UI" w:hAnsi="Segoe UI" w:cs="Segoe UI"/>
          <w:b/>
          <w:color w:val="010101"/>
          <w:sz w:val="32"/>
          <w:szCs w:val="32"/>
          <w:vertAlign w:val="superscript"/>
        </w:rPr>
        <w:t>Воспитатель: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 xml:space="preserve"> Да, ребята, хлеб очень вкусный, все мы его любим. Но из муки готовят не только хлеб, но и еще много разных изделий, какие вы знаете</w:t>
      </w:r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? (Дети перечисляют хлебобулочные изделия и рассматривают картинки с их изображением).</w:t>
      </w:r>
    </w:p>
    <w:p w:rsidR="006F22C3" w:rsidRPr="00D85F56" w:rsidRDefault="006F22C3" w:rsidP="006F22C3">
      <w:pPr>
        <w:pStyle w:val="a3"/>
        <w:spacing w:before="0" w:beforeAutospacing="0" w:after="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Пример: батон, пирог, булка, баранка, бубл</w:t>
      </w:r>
      <w:r w:rsidR="00D85F56"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 xml:space="preserve">ик, ватрушка, блин, пряник, </w:t>
      </w:r>
      <w:proofErr w:type="spellStart"/>
      <w:r w:rsidR="00D85F56"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круа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сан</w:t>
      </w:r>
      <w:proofErr w:type="spellEnd"/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.</w:t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r w:rsidRPr="00D85F56">
        <w:rPr>
          <w:rFonts w:ascii="Segoe UI" w:hAnsi="Segoe UI" w:cs="Segoe UI"/>
          <w:b/>
          <w:color w:val="010101"/>
          <w:sz w:val="32"/>
          <w:szCs w:val="32"/>
          <w:vertAlign w:val="superscript"/>
        </w:rPr>
        <w:t>Воспитатель: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 xml:space="preserve"> Как много вкусных слов вы знаете, давайте с ними поиграем и назовем их теперь ласк</w:t>
      </w:r>
      <w:r w:rsidR="00D85F56"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о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во. </w:t>
      </w:r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(Проводится игра «Скажи ласково»).</w:t>
      </w:r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proofErr w:type="gramStart"/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 xml:space="preserve">Пример: батон – батончик, пирог – пирожок, булка – булочка, бублик – </w:t>
      </w:r>
      <w:proofErr w:type="spellStart"/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бубличек</w:t>
      </w:r>
      <w:proofErr w:type="spellEnd"/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 xml:space="preserve">, ватрушка – ватрушечка, блин – блинчик, пряник – пряничек, </w:t>
      </w:r>
      <w:proofErr w:type="spellStart"/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круасан</w:t>
      </w:r>
      <w:proofErr w:type="spellEnd"/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 xml:space="preserve"> – </w:t>
      </w:r>
      <w:proofErr w:type="spellStart"/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круасанчик</w:t>
      </w:r>
      <w:proofErr w:type="spellEnd"/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>.</w:t>
      </w:r>
      <w:proofErr w:type="gramEnd"/>
    </w:p>
    <w:p w:rsidR="006F22C3" w:rsidRPr="00D85F56" w:rsidRDefault="006F22C3" w:rsidP="006F22C3">
      <w:pPr>
        <w:pStyle w:val="a3"/>
        <w:spacing w:before="0" w:beforeAutospacing="0" w:after="240" w:afterAutospacing="0"/>
        <w:rPr>
          <w:rFonts w:ascii="Segoe UI" w:hAnsi="Segoe UI" w:cs="Segoe UI"/>
          <w:color w:val="010101"/>
          <w:sz w:val="32"/>
          <w:szCs w:val="32"/>
          <w:vertAlign w:val="superscript"/>
        </w:rPr>
      </w:pPr>
      <w:r w:rsidRPr="00D85F56">
        <w:rPr>
          <w:rFonts w:ascii="Segoe UI" w:hAnsi="Segoe UI" w:cs="Segoe UI"/>
          <w:b/>
          <w:color w:val="010101"/>
          <w:sz w:val="32"/>
          <w:szCs w:val="32"/>
          <w:vertAlign w:val="superscript"/>
        </w:rPr>
        <w:t>Воспитатель:</w:t>
      </w:r>
      <w:r w:rsidRPr="00D85F56">
        <w:rPr>
          <w:rFonts w:ascii="Segoe UI" w:hAnsi="Segoe UI" w:cs="Segoe UI"/>
          <w:color w:val="010101"/>
          <w:sz w:val="32"/>
          <w:szCs w:val="32"/>
          <w:vertAlign w:val="superscript"/>
        </w:rPr>
        <w:t xml:space="preserve"> Да, ребята, из муки можно приготовить очень много вкусных блюд. Теперь, кто захочет попробовать себя в роли пекаря, может вылепить из цветного теста любые хлебобулочные изделия. </w:t>
      </w:r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 xml:space="preserve">(Дети лепят по своему желанию </w:t>
      </w:r>
      <w:proofErr w:type="spellStart"/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вкус</w:t>
      </w:r>
      <w:r w:rsidR="00D85F56"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н</w:t>
      </w:r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>яшки</w:t>
      </w:r>
      <w:proofErr w:type="spellEnd"/>
      <w:r w:rsidRPr="00D85F56">
        <w:rPr>
          <w:rFonts w:ascii="Segoe UI" w:hAnsi="Segoe UI" w:cs="Segoe UI"/>
          <w:i/>
          <w:iCs/>
          <w:color w:val="010101"/>
          <w:sz w:val="32"/>
          <w:szCs w:val="32"/>
          <w:vertAlign w:val="superscript"/>
        </w:rPr>
        <w:t xml:space="preserve"> из цветного теста для лепки и организуют выставку своих работ).</w:t>
      </w:r>
    </w:p>
    <w:p w:rsidR="002717B9" w:rsidRPr="00D85F56" w:rsidRDefault="002717B9">
      <w:pPr>
        <w:rPr>
          <w:sz w:val="32"/>
          <w:szCs w:val="32"/>
        </w:rPr>
      </w:pPr>
    </w:p>
    <w:sectPr w:rsidR="002717B9" w:rsidRPr="00D85F56" w:rsidSect="00D85F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F2906"/>
    <w:multiLevelType w:val="multilevel"/>
    <w:tmpl w:val="82162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22C3"/>
    <w:rsid w:val="002717B9"/>
    <w:rsid w:val="006F22C3"/>
    <w:rsid w:val="008341A4"/>
    <w:rsid w:val="009817D2"/>
    <w:rsid w:val="00D85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2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1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3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64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8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Intel1005</dc:creator>
  <cp:lastModifiedBy>Intel1005</cp:lastModifiedBy>
  <cp:revision>4</cp:revision>
  <dcterms:created xsi:type="dcterms:W3CDTF">2024-10-17T11:37:00Z</dcterms:created>
  <dcterms:modified xsi:type="dcterms:W3CDTF">2024-11-06T08:03:00Z</dcterms:modified>
</cp:coreProperties>
</file>