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>
        <w:rPr>
          <w:rFonts w:ascii="Arial" w:hAnsi="Arial" w:cs="Arial"/>
          <w:color w:val="464646"/>
          <w:sz w:val="28"/>
          <w:szCs w:val="28"/>
        </w:rPr>
        <w:t>Муниципальное дошкольное образовательное учреждение</w:t>
      </w:r>
    </w:p>
    <w:p w:rsidR="002D2B9C" w:rsidRDefault="002D2B9C" w:rsidP="002D2B9C">
      <w:pPr>
        <w:pStyle w:val="stx"/>
        <w:spacing w:before="0" w:beforeAutospacing="0" w:after="0" w:afterAutospacing="0"/>
        <w:ind w:left="532" w:right="532"/>
        <w:jc w:val="center"/>
        <w:rPr>
          <w:rFonts w:ascii="Arial" w:hAnsi="Arial" w:cs="Arial"/>
          <w:color w:val="464646"/>
          <w:sz w:val="28"/>
          <w:szCs w:val="28"/>
        </w:rPr>
      </w:pPr>
      <w:r>
        <w:rPr>
          <w:rFonts w:ascii="Arial" w:hAnsi="Arial" w:cs="Arial"/>
          <w:color w:val="464646"/>
          <w:sz w:val="28"/>
          <w:szCs w:val="28"/>
        </w:rPr>
        <w:t>«</w:t>
      </w:r>
      <w:proofErr w:type="spellStart"/>
      <w:r>
        <w:rPr>
          <w:rFonts w:ascii="Arial" w:hAnsi="Arial" w:cs="Arial"/>
          <w:color w:val="464646"/>
          <w:sz w:val="28"/>
          <w:szCs w:val="28"/>
        </w:rPr>
        <w:t>Будинский</w:t>
      </w:r>
      <w:proofErr w:type="spellEnd"/>
      <w:r>
        <w:rPr>
          <w:rFonts w:ascii="Arial" w:hAnsi="Arial" w:cs="Arial"/>
          <w:color w:val="464646"/>
          <w:sz w:val="28"/>
          <w:szCs w:val="28"/>
        </w:rPr>
        <w:t xml:space="preserve"> детский сад»</w:t>
      </w:r>
    </w:p>
    <w:p w:rsidR="002D2B9C" w:rsidRDefault="002D2B9C" w:rsidP="002D2B9C">
      <w:pPr>
        <w:pStyle w:val="stx"/>
        <w:spacing w:before="0" w:beforeAutospacing="0" w:after="0" w:afterAutospacing="0"/>
        <w:ind w:left="532" w:right="532"/>
        <w:jc w:val="center"/>
        <w:rPr>
          <w:rFonts w:ascii="Arial" w:hAnsi="Arial" w:cs="Arial"/>
          <w:color w:val="464646"/>
          <w:sz w:val="28"/>
          <w:szCs w:val="28"/>
        </w:rPr>
      </w:pPr>
    </w:p>
    <w:tbl>
      <w:tblPr>
        <w:tblStyle w:val="a6"/>
        <w:tblW w:w="0" w:type="auto"/>
        <w:tblInd w:w="532" w:type="dxa"/>
        <w:tblLook w:val="04A0" w:firstRow="1" w:lastRow="0" w:firstColumn="1" w:lastColumn="0" w:noHBand="0" w:noVBand="1"/>
      </w:tblPr>
      <w:tblGrid>
        <w:gridCol w:w="4538"/>
        <w:gridCol w:w="4501"/>
      </w:tblGrid>
      <w:tr w:rsidR="002D2B9C" w:rsidTr="002D2B9C">
        <w:tc>
          <w:tcPr>
            <w:tcW w:w="4785" w:type="dxa"/>
          </w:tcPr>
          <w:p w:rsidR="002D2B9C" w:rsidRDefault="002D2B9C" w:rsidP="002D2B9C">
            <w:pPr>
              <w:pStyle w:val="stx"/>
              <w:spacing w:before="0" w:beforeAutospacing="0" w:after="0" w:afterAutospacing="0"/>
              <w:ind w:right="532"/>
              <w:jc w:val="center"/>
              <w:rPr>
                <w:rFonts w:ascii="Arial" w:hAnsi="Arial" w:cs="Arial"/>
                <w:b/>
                <w:color w:val="464646"/>
              </w:rPr>
            </w:pPr>
            <w:r w:rsidRPr="002D2B9C">
              <w:rPr>
                <w:rFonts w:ascii="Arial" w:hAnsi="Arial" w:cs="Arial"/>
                <w:b/>
                <w:color w:val="464646"/>
              </w:rPr>
              <w:t>СОГЛАСОВАНО:</w:t>
            </w:r>
          </w:p>
          <w:p w:rsidR="002D2B9C" w:rsidRPr="002D2B9C" w:rsidRDefault="0029184E" w:rsidP="002D2B9C">
            <w:pPr>
              <w:pStyle w:val="stx"/>
              <w:spacing w:before="0" w:beforeAutospacing="0" w:after="0" w:afterAutospacing="0"/>
              <w:ind w:right="532"/>
              <w:jc w:val="center"/>
              <w:rPr>
                <w:rFonts w:ascii="Arial" w:hAnsi="Arial" w:cs="Arial"/>
                <w:color w:val="464646"/>
              </w:rPr>
            </w:pPr>
            <w:r>
              <w:rPr>
                <w:rFonts w:ascii="Arial" w:hAnsi="Arial" w:cs="Arial"/>
                <w:color w:val="464646"/>
              </w:rPr>
              <w:t xml:space="preserve"> На Педагогическом совете</w:t>
            </w:r>
          </w:p>
          <w:p w:rsidR="002D2B9C" w:rsidRPr="002D2B9C" w:rsidRDefault="00EB5866" w:rsidP="002D2B9C">
            <w:pPr>
              <w:pStyle w:val="stx"/>
              <w:spacing w:before="0" w:beforeAutospacing="0" w:after="0" w:afterAutospacing="0"/>
              <w:ind w:right="532"/>
              <w:jc w:val="center"/>
              <w:rPr>
                <w:rFonts w:ascii="Arial" w:hAnsi="Arial" w:cs="Arial"/>
                <w:color w:val="464646"/>
              </w:rPr>
            </w:pPr>
            <w:r>
              <w:rPr>
                <w:rFonts w:ascii="Arial" w:hAnsi="Arial" w:cs="Arial"/>
                <w:color w:val="464646"/>
              </w:rPr>
              <w:t>Протокол № 2</w:t>
            </w:r>
            <w:bookmarkStart w:id="0" w:name="_GoBack"/>
            <w:bookmarkEnd w:id="0"/>
          </w:p>
          <w:p w:rsidR="002D2B9C" w:rsidRPr="002D2B9C" w:rsidRDefault="0029184E" w:rsidP="002D2B9C">
            <w:pPr>
              <w:pStyle w:val="stx"/>
              <w:spacing w:before="0" w:beforeAutospacing="0" w:after="0" w:afterAutospacing="0"/>
              <w:ind w:right="532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color w:val="464646"/>
              </w:rPr>
              <w:t xml:space="preserve">от </w:t>
            </w:r>
            <w:r w:rsidR="00104829">
              <w:rPr>
                <w:rFonts w:ascii="Arial" w:hAnsi="Arial" w:cs="Arial"/>
                <w:color w:val="464646"/>
              </w:rPr>
              <w:t xml:space="preserve"> 11 ноября 2020г</w:t>
            </w:r>
          </w:p>
        </w:tc>
        <w:tc>
          <w:tcPr>
            <w:tcW w:w="4786" w:type="dxa"/>
          </w:tcPr>
          <w:p w:rsidR="002D2B9C" w:rsidRDefault="002D2B9C" w:rsidP="002D2B9C">
            <w:pPr>
              <w:pStyle w:val="stx"/>
              <w:spacing w:before="0" w:beforeAutospacing="0" w:after="0" w:afterAutospacing="0"/>
              <w:ind w:right="532"/>
              <w:jc w:val="center"/>
              <w:rPr>
                <w:rFonts w:ascii="Arial" w:hAnsi="Arial" w:cs="Arial"/>
                <w:b/>
                <w:color w:val="464646"/>
              </w:rPr>
            </w:pPr>
            <w:r w:rsidRPr="002D2B9C">
              <w:rPr>
                <w:rFonts w:ascii="Arial" w:hAnsi="Arial" w:cs="Arial"/>
                <w:b/>
                <w:color w:val="464646"/>
              </w:rPr>
              <w:t>УТВЕРЖДАЮ</w:t>
            </w:r>
            <w:r>
              <w:rPr>
                <w:rFonts w:ascii="Arial" w:hAnsi="Arial" w:cs="Arial"/>
                <w:b/>
                <w:color w:val="464646"/>
              </w:rPr>
              <w:t>:</w:t>
            </w:r>
          </w:p>
          <w:p w:rsidR="002D2B9C" w:rsidRPr="002D2B9C" w:rsidRDefault="002D2B9C" w:rsidP="002D2B9C">
            <w:pPr>
              <w:pStyle w:val="stx"/>
              <w:spacing w:before="0" w:beforeAutospacing="0" w:after="0" w:afterAutospacing="0"/>
              <w:ind w:right="532"/>
              <w:jc w:val="center"/>
              <w:rPr>
                <w:rFonts w:ascii="Arial" w:hAnsi="Arial" w:cs="Arial"/>
                <w:color w:val="464646"/>
              </w:rPr>
            </w:pPr>
            <w:r w:rsidRPr="002D2B9C">
              <w:rPr>
                <w:rFonts w:ascii="Arial" w:hAnsi="Arial" w:cs="Arial"/>
                <w:color w:val="464646"/>
              </w:rPr>
              <w:t>Заведующая МДОУ</w:t>
            </w:r>
          </w:p>
          <w:p w:rsidR="002D2B9C" w:rsidRPr="002D2B9C" w:rsidRDefault="002D2B9C" w:rsidP="002D2B9C">
            <w:pPr>
              <w:pStyle w:val="stx"/>
              <w:spacing w:before="0" w:beforeAutospacing="0" w:after="0" w:afterAutospacing="0"/>
              <w:ind w:right="532"/>
              <w:jc w:val="center"/>
              <w:rPr>
                <w:rFonts w:ascii="Arial" w:hAnsi="Arial" w:cs="Arial"/>
                <w:color w:val="464646"/>
              </w:rPr>
            </w:pPr>
            <w:r w:rsidRPr="002D2B9C">
              <w:rPr>
                <w:rFonts w:ascii="Arial" w:hAnsi="Arial" w:cs="Arial"/>
                <w:color w:val="464646"/>
              </w:rPr>
              <w:t>«</w:t>
            </w:r>
            <w:proofErr w:type="spellStart"/>
            <w:r w:rsidRPr="002D2B9C">
              <w:rPr>
                <w:rFonts w:ascii="Arial" w:hAnsi="Arial" w:cs="Arial"/>
                <w:color w:val="464646"/>
              </w:rPr>
              <w:t>Будинский</w:t>
            </w:r>
            <w:proofErr w:type="spellEnd"/>
            <w:r w:rsidRPr="002D2B9C">
              <w:rPr>
                <w:rFonts w:ascii="Arial" w:hAnsi="Arial" w:cs="Arial"/>
                <w:color w:val="464646"/>
              </w:rPr>
              <w:t xml:space="preserve"> детский сад»</w:t>
            </w:r>
          </w:p>
          <w:p w:rsidR="002D2B9C" w:rsidRPr="002D2B9C" w:rsidRDefault="002D2B9C" w:rsidP="002D2B9C">
            <w:pPr>
              <w:pStyle w:val="stx"/>
              <w:spacing w:before="0" w:beforeAutospacing="0" w:after="0" w:afterAutospacing="0"/>
              <w:ind w:right="532"/>
              <w:jc w:val="center"/>
              <w:rPr>
                <w:rFonts w:ascii="Arial" w:hAnsi="Arial" w:cs="Arial"/>
                <w:color w:val="464646"/>
              </w:rPr>
            </w:pPr>
            <w:r w:rsidRPr="002D2B9C">
              <w:rPr>
                <w:rFonts w:ascii="Arial" w:hAnsi="Arial" w:cs="Arial"/>
                <w:color w:val="464646"/>
              </w:rPr>
              <w:t xml:space="preserve">__________ </w:t>
            </w:r>
            <w:proofErr w:type="spellStart"/>
            <w:r w:rsidRPr="002D2B9C">
              <w:rPr>
                <w:rFonts w:ascii="Arial" w:hAnsi="Arial" w:cs="Arial"/>
                <w:color w:val="464646"/>
              </w:rPr>
              <w:t>В.А.Ивченкова</w:t>
            </w:r>
            <w:proofErr w:type="spellEnd"/>
            <w:r w:rsidRPr="002D2B9C">
              <w:rPr>
                <w:rFonts w:ascii="Arial" w:hAnsi="Arial" w:cs="Arial"/>
                <w:color w:val="464646"/>
              </w:rPr>
              <w:t xml:space="preserve"> </w:t>
            </w:r>
          </w:p>
          <w:p w:rsidR="002D2B9C" w:rsidRPr="002D2B9C" w:rsidRDefault="00104829" w:rsidP="002D2B9C">
            <w:pPr>
              <w:pStyle w:val="stx"/>
              <w:spacing w:before="0" w:beforeAutospacing="0" w:after="0" w:afterAutospacing="0"/>
              <w:ind w:right="532"/>
              <w:jc w:val="center"/>
              <w:rPr>
                <w:rFonts w:ascii="Arial" w:hAnsi="Arial" w:cs="Arial"/>
                <w:color w:val="464646"/>
              </w:rPr>
            </w:pPr>
            <w:r>
              <w:rPr>
                <w:rFonts w:ascii="Arial" w:hAnsi="Arial" w:cs="Arial"/>
                <w:color w:val="464646"/>
              </w:rPr>
              <w:t>Приказ№  52</w:t>
            </w:r>
            <w:r w:rsidR="002D2B9C" w:rsidRPr="002D2B9C">
              <w:rPr>
                <w:rFonts w:ascii="Arial" w:hAnsi="Arial" w:cs="Arial"/>
                <w:color w:val="464646"/>
              </w:rPr>
              <w:t>, от</w:t>
            </w:r>
            <w:r>
              <w:rPr>
                <w:rFonts w:ascii="Arial" w:hAnsi="Arial" w:cs="Arial"/>
                <w:color w:val="464646"/>
              </w:rPr>
              <w:t xml:space="preserve"> 11.11.2020г</w:t>
            </w:r>
          </w:p>
          <w:p w:rsidR="002D2B9C" w:rsidRPr="002D2B9C" w:rsidRDefault="002D2B9C" w:rsidP="002D2B9C">
            <w:pPr>
              <w:pStyle w:val="stx"/>
              <w:spacing w:before="0" w:beforeAutospacing="0" w:after="0" w:afterAutospacing="0"/>
              <w:ind w:right="532"/>
              <w:jc w:val="center"/>
              <w:rPr>
                <w:rFonts w:ascii="Arial" w:hAnsi="Arial" w:cs="Arial"/>
                <w:b/>
                <w:color w:val="464646"/>
              </w:rPr>
            </w:pPr>
          </w:p>
        </w:tc>
      </w:tr>
    </w:tbl>
    <w:p w:rsidR="002D2B9C" w:rsidRDefault="002D2B9C" w:rsidP="002D2B9C">
      <w:pPr>
        <w:pStyle w:val="stx"/>
        <w:spacing w:before="0" w:beforeAutospacing="0" w:after="0" w:afterAutospacing="0"/>
        <w:ind w:left="532" w:right="532"/>
        <w:jc w:val="center"/>
        <w:rPr>
          <w:rFonts w:ascii="Arial" w:hAnsi="Arial" w:cs="Arial"/>
          <w:color w:val="464646"/>
          <w:sz w:val="28"/>
          <w:szCs w:val="28"/>
        </w:rPr>
      </w:pPr>
    </w:p>
    <w:p w:rsidR="002D2B9C" w:rsidRDefault="002D2B9C" w:rsidP="002D2B9C">
      <w:pPr>
        <w:pStyle w:val="stx"/>
        <w:spacing w:before="0" w:beforeAutospacing="0" w:after="0" w:afterAutospacing="0"/>
        <w:ind w:left="532" w:right="532"/>
        <w:jc w:val="center"/>
        <w:rPr>
          <w:rFonts w:ascii="Arial" w:hAnsi="Arial" w:cs="Arial"/>
          <w:color w:val="464646"/>
          <w:sz w:val="28"/>
          <w:szCs w:val="28"/>
        </w:rPr>
      </w:pPr>
    </w:p>
    <w:p w:rsidR="002D2B9C" w:rsidRDefault="002D2B9C" w:rsidP="002D2B9C">
      <w:pPr>
        <w:pStyle w:val="stx"/>
        <w:spacing w:before="0" w:beforeAutospacing="0" w:after="0" w:afterAutospacing="0"/>
        <w:ind w:left="532" w:right="532"/>
        <w:jc w:val="center"/>
        <w:rPr>
          <w:rFonts w:ascii="Arial" w:hAnsi="Arial" w:cs="Arial"/>
          <w:color w:val="464646"/>
          <w:sz w:val="28"/>
          <w:szCs w:val="28"/>
        </w:rPr>
      </w:pPr>
    </w:p>
    <w:p w:rsidR="002D2B9C" w:rsidRDefault="002D2B9C" w:rsidP="002D2B9C">
      <w:pPr>
        <w:pStyle w:val="stx"/>
        <w:spacing w:before="0" w:beforeAutospacing="0" w:after="0" w:afterAutospacing="0"/>
        <w:ind w:left="532" w:right="532"/>
        <w:jc w:val="center"/>
        <w:rPr>
          <w:rFonts w:ascii="Arial" w:hAnsi="Arial" w:cs="Arial"/>
          <w:color w:val="464646"/>
          <w:sz w:val="28"/>
          <w:szCs w:val="28"/>
        </w:rPr>
      </w:pPr>
    </w:p>
    <w:p w:rsidR="002D2B9C" w:rsidRDefault="002D2B9C" w:rsidP="002D2B9C">
      <w:pPr>
        <w:pStyle w:val="stx"/>
        <w:spacing w:before="0" w:beforeAutospacing="0" w:after="0" w:afterAutospacing="0"/>
        <w:ind w:left="532" w:right="532"/>
        <w:jc w:val="center"/>
        <w:rPr>
          <w:rFonts w:ascii="Arial" w:hAnsi="Arial" w:cs="Arial"/>
          <w:color w:val="464646"/>
          <w:sz w:val="28"/>
          <w:szCs w:val="28"/>
        </w:rPr>
      </w:pPr>
    </w:p>
    <w:p w:rsidR="002D2B9C" w:rsidRDefault="002D2B9C" w:rsidP="002D2B9C">
      <w:pPr>
        <w:pStyle w:val="stx"/>
        <w:spacing w:before="0" w:beforeAutospacing="0" w:after="0" w:afterAutospacing="0"/>
        <w:ind w:left="532" w:right="532"/>
        <w:jc w:val="center"/>
        <w:rPr>
          <w:rFonts w:ascii="Arial" w:hAnsi="Arial" w:cs="Arial"/>
          <w:color w:val="464646"/>
          <w:sz w:val="28"/>
          <w:szCs w:val="28"/>
        </w:rPr>
      </w:pPr>
    </w:p>
    <w:p w:rsidR="002D2B9C" w:rsidRDefault="002D2B9C" w:rsidP="002D2B9C">
      <w:pPr>
        <w:pStyle w:val="stx"/>
        <w:spacing w:before="0" w:beforeAutospacing="0" w:after="0" w:afterAutospacing="0"/>
        <w:ind w:left="532" w:right="532"/>
        <w:jc w:val="center"/>
        <w:rPr>
          <w:rFonts w:ascii="Arial" w:hAnsi="Arial" w:cs="Arial"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jc w:val="center"/>
        <w:rPr>
          <w:rFonts w:ascii="Verdana" w:hAnsi="Verdana"/>
          <w:b/>
          <w:bCs/>
          <w:color w:val="464646"/>
          <w:sz w:val="19"/>
          <w:szCs w:val="19"/>
        </w:rPr>
      </w:pPr>
      <w:r w:rsidRPr="002D2B9C">
        <w:rPr>
          <w:rFonts w:ascii="Verdana" w:hAnsi="Verdana"/>
          <w:b/>
          <w:bCs/>
          <w:color w:val="464646"/>
          <w:sz w:val="36"/>
          <w:szCs w:val="36"/>
        </w:rPr>
        <w:t>Положение</w:t>
      </w:r>
    </w:p>
    <w:p w:rsidR="002D2B9C" w:rsidRPr="002D2B9C" w:rsidRDefault="002D2B9C" w:rsidP="002D2B9C">
      <w:pPr>
        <w:pStyle w:val="a5"/>
        <w:spacing w:before="66" w:beforeAutospacing="0" w:after="66" w:afterAutospacing="0"/>
        <w:ind w:firstLine="184"/>
        <w:jc w:val="center"/>
        <w:rPr>
          <w:rFonts w:ascii="Verdana" w:hAnsi="Verdana"/>
          <w:b/>
          <w:bCs/>
          <w:color w:val="464646"/>
          <w:sz w:val="32"/>
          <w:szCs w:val="32"/>
        </w:rPr>
      </w:pPr>
      <w:r w:rsidRPr="002D2B9C">
        <w:rPr>
          <w:rFonts w:ascii="Verdana" w:hAnsi="Verdana"/>
          <w:b/>
          <w:bCs/>
          <w:color w:val="464646"/>
          <w:sz w:val="32"/>
          <w:szCs w:val="32"/>
        </w:rPr>
        <w:t>о внутреннем мониторинге качества образования</w:t>
      </w:r>
    </w:p>
    <w:p w:rsidR="001E1533" w:rsidRDefault="001E1533" w:rsidP="001E1533">
      <w:pPr>
        <w:pStyle w:val="a5"/>
        <w:spacing w:before="66" w:beforeAutospacing="0" w:after="66" w:afterAutospacing="0"/>
        <w:ind w:firstLine="184"/>
        <w:jc w:val="center"/>
        <w:rPr>
          <w:rFonts w:ascii="Verdana" w:hAnsi="Verdana"/>
          <w:b/>
          <w:bCs/>
          <w:color w:val="464646"/>
        </w:rPr>
      </w:pPr>
    </w:p>
    <w:p w:rsidR="002D2B9C" w:rsidRDefault="002D2B9C" w:rsidP="001E1533">
      <w:pPr>
        <w:pStyle w:val="a5"/>
        <w:spacing w:before="66" w:beforeAutospacing="0" w:after="66" w:afterAutospacing="0"/>
        <w:ind w:firstLine="184"/>
        <w:jc w:val="center"/>
        <w:rPr>
          <w:rFonts w:ascii="Verdana" w:hAnsi="Verdana"/>
          <w:b/>
          <w:bCs/>
          <w:color w:val="464646"/>
        </w:rPr>
      </w:pPr>
      <w:r w:rsidRPr="002D2B9C">
        <w:rPr>
          <w:rFonts w:ascii="Verdana" w:hAnsi="Verdana"/>
          <w:b/>
          <w:bCs/>
          <w:color w:val="464646"/>
        </w:rPr>
        <w:t>в  Муниципальном образовательном учреждении</w:t>
      </w:r>
    </w:p>
    <w:p w:rsidR="002D2B9C" w:rsidRPr="002D2B9C" w:rsidRDefault="002D2B9C" w:rsidP="001E1533">
      <w:pPr>
        <w:pStyle w:val="a5"/>
        <w:spacing w:before="66" w:beforeAutospacing="0" w:after="66" w:afterAutospacing="0"/>
        <w:ind w:firstLine="184"/>
        <w:jc w:val="center"/>
        <w:rPr>
          <w:rFonts w:ascii="Verdana" w:hAnsi="Verdana"/>
          <w:color w:val="464646"/>
        </w:rPr>
      </w:pPr>
      <w:r w:rsidRPr="002D2B9C">
        <w:rPr>
          <w:rFonts w:ascii="Verdana" w:hAnsi="Verdana"/>
          <w:b/>
          <w:bCs/>
          <w:color w:val="464646"/>
        </w:rPr>
        <w:t>«</w:t>
      </w:r>
      <w:proofErr w:type="spellStart"/>
      <w:r w:rsidRPr="002D2B9C">
        <w:rPr>
          <w:rFonts w:ascii="Verdana" w:hAnsi="Verdana"/>
          <w:b/>
          <w:bCs/>
          <w:color w:val="464646"/>
        </w:rPr>
        <w:t>Будинский</w:t>
      </w:r>
      <w:proofErr w:type="spellEnd"/>
      <w:r w:rsidRPr="002D2B9C">
        <w:rPr>
          <w:rFonts w:ascii="Verdana" w:hAnsi="Verdana"/>
          <w:b/>
          <w:bCs/>
          <w:color w:val="464646"/>
        </w:rPr>
        <w:t xml:space="preserve"> детский сад»</w:t>
      </w:r>
    </w:p>
    <w:p w:rsidR="002D2B9C" w:rsidRDefault="002D2B9C" w:rsidP="001E1533">
      <w:pPr>
        <w:pStyle w:val="a5"/>
        <w:spacing w:before="66" w:beforeAutospacing="0" w:after="66" w:afterAutospacing="0"/>
        <w:ind w:firstLine="184"/>
        <w:jc w:val="center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2D2B9C" w:rsidRP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b/>
          <w:bCs/>
          <w:color w:val="464646"/>
        </w:rPr>
        <w:t>1. Общие положения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1.1. Положение о системе оценки качества образования </w:t>
      </w:r>
      <w:r w:rsidRPr="002D2B9C">
        <w:rPr>
          <w:rFonts w:ascii="Verdana" w:hAnsi="Verdana"/>
          <w:i/>
          <w:iCs/>
          <w:color w:val="464646"/>
        </w:rPr>
        <w:t>(далее - Положение)</w:t>
      </w:r>
      <w:r w:rsidRPr="002D2B9C">
        <w:rPr>
          <w:rFonts w:ascii="Verdana" w:hAnsi="Verdana"/>
          <w:color w:val="464646"/>
        </w:rPr>
        <w:t xml:space="preserve"> устанавливает единые требования </w:t>
      </w:r>
      <w:r>
        <w:rPr>
          <w:rFonts w:ascii="Verdana" w:hAnsi="Verdana"/>
          <w:color w:val="464646"/>
        </w:rPr>
        <w:t xml:space="preserve">при реализации </w:t>
      </w:r>
      <w:r w:rsidRPr="002D2B9C">
        <w:rPr>
          <w:rFonts w:ascii="Verdana" w:hAnsi="Verdana"/>
          <w:color w:val="464646"/>
        </w:rPr>
        <w:t xml:space="preserve"> системы оценки качества образования</w:t>
      </w:r>
      <w:proofErr w:type="gramStart"/>
      <w:r w:rsidRPr="002D2B9C">
        <w:rPr>
          <w:rFonts w:ascii="Verdana" w:hAnsi="Verdana"/>
          <w:color w:val="464646"/>
        </w:rPr>
        <w:t xml:space="preserve"> .</w:t>
      </w:r>
      <w:proofErr w:type="gramEnd"/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1.2. Положение, изменения и дополнения к Положению рассматриваются на педагогическом совете ДОУ и утверждаются приказом заведующего.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1.3. В настоящем Положении используются следующие термины:</w:t>
      </w:r>
    </w:p>
    <w:p w:rsidR="002D2B9C" w:rsidRP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color w:val="464646"/>
        </w:rPr>
      </w:pPr>
      <w:r w:rsidRPr="0029184E">
        <w:rPr>
          <w:rFonts w:ascii="Verdana" w:hAnsi="Verdana"/>
          <w:b/>
          <w:i/>
          <w:color w:val="464646"/>
        </w:rPr>
        <w:t>Качество образования</w:t>
      </w:r>
      <w:r w:rsidRPr="002D2B9C">
        <w:rPr>
          <w:rFonts w:ascii="Verdana" w:hAnsi="Verdana"/>
          <w:color w:val="464646"/>
        </w:rPr>
        <w:t xml:space="preserve"> - социальная категория, определяющая состояние и результативность процесса образования, его соответствие потребностям и ожиданиям детей, их родителей, общественности в развитии и формировании когнитивных, </w:t>
      </w:r>
      <w:proofErr w:type="spellStart"/>
      <w:r w:rsidRPr="002D2B9C">
        <w:rPr>
          <w:rFonts w:ascii="Verdana" w:hAnsi="Verdana"/>
          <w:color w:val="464646"/>
        </w:rPr>
        <w:t>деятельностных</w:t>
      </w:r>
      <w:proofErr w:type="spellEnd"/>
      <w:r w:rsidRPr="002D2B9C">
        <w:rPr>
          <w:rFonts w:ascii="Verdana" w:hAnsi="Verdana"/>
          <w:color w:val="464646"/>
        </w:rPr>
        <w:t>, коммуникативных и мировоззренческих компетенций личности.</w:t>
      </w:r>
    </w:p>
    <w:p w:rsidR="002D2B9C" w:rsidRP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color w:val="464646"/>
        </w:rPr>
      </w:pPr>
      <w:r w:rsidRPr="0029184E">
        <w:rPr>
          <w:rFonts w:ascii="Verdana" w:hAnsi="Verdana"/>
          <w:b/>
          <w:i/>
          <w:color w:val="464646"/>
        </w:rPr>
        <w:t>Оценка качества образования</w:t>
      </w:r>
      <w:r w:rsidRPr="002D2B9C">
        <w:rPr>
          <w:rFonts w:ascii="Verdana" w:hAnsi="Verdana"/>
          <w:color w:val="464646"/>
        </w:rPr>
        <w:t xml:space="preserve"> - процесс, в результате которого определяется степень соответствия измеряемых образовательных результатов, условий их обеспечения планируемым</w:t>
      </w:r>
      <w:r w:rsidR="0029184E">
        <w:rPr>
          <w:rFonts w:ascii="Verdana" w:hAnsi="Verdana"/>
          <w:color w:val="464646"/>
        </w:rPr>
        <w:t xml:space="preserve"> результатам по программе МДОУ</w:t>
      </w:r>
    </w:p>
    <w:p w:rsidR="002D2B9C" w:rsidRP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color w:val="464646"/>
        </w:rPr>
      </w:pPr>
      <w:r w:rsidRPr="0029184E">
        <w:rPr>
          <w:rFonts w:ascii="Verdana" w:hAnsi="Verdana"/>
          <w:b/>
          <w:i/>
          <w:color w:val="464646"/>
        </w:rPr>
        <w:t>Система оценки качества образования</w:t>
      </w:r>
      <w:r w:rsidRPr="002D2B9C">
        <w:rPr>
          <w:rFonts w:ascii="Verdana" w:hAnsi="Verdana"/>
          <w:color w:val="464646"/>
        </w:rPr>
        <w:t xml:space="preserve"> - целостная система диагностических и оценочных процедур, реализуемых образовательным учреждением, обеспечивающая управление качеством образования.</w:t>
      </w:r>
    </w:p>
    <w:p w:rsidR="002D2B9C" w:rsidRP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color w:val="464646"/>
        </w:rPr>
      </w:pPr>
      <w:r w:rsidRPr="0029184E">
        <w:rPr>
          <w:rFonts w:ascii="Verdana" w:hAnsi="Verdana"/>
          <w:b/>
          <w:i/>
          <w:color w:val="464646"/>
        </w:rPr>
        <w:t>Образовательный мониторинг</w:t>
      </w:r>
      <w:r w:rsidRPr="002D2B9C">
        <w:rPr>
          <w:rFonts w:ascii="Verdana" w:hAnsi="Verdana"/>
          <w:color w:val="464646"/>
        </w:rPr>
        <w:t xml:space="preserve"> - процесс непрерывного наблюдения за состоянием и развитием педагогического процесса.</w:t>
      </w:r>
    </w:p>
    <w:p w:rsidR="002D2B9C" w:rsidRP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color w:val="464646"/>
        </w:rPr>
      </w:pPr>
      <w:r w:rsidRPr="0029184E">
        <w:rPr>
          <w:rFonts w:ascii="Verdana" w:hAnsi="Verdana"/>
          <w:b/>
          <w:i/>
          <w:color w:val="464646"/>
        </w:rPr>
        <w:t>Объект педагогического мониторинга</w:t>
      </w:r>
      <w:r w:rsidRPr="002D2B9C">
        <w:rPr>
          <w:rFonts w:ascii="Verdana" w:hAnsi="Verdana"/>
          <w:color w:val="464646"/>
        </w:rPr>
        <w:t xml:space="preserve"> - результаты образовательного процесса и средства, которые используются для их достижения.</w:t>
      </w:r>
    </w:p>
    <w:p w:rsidR="002D2B9C" w:rsidRP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color w:val="464646"/>
        </w:rPr>
      </w:pPr>
      <w:r w:rsidRPr="001E1533">
        <w:rPr>
          <w:rFonts w:ascii="Verdana" w:hAnsi="Verdana"/>
          <w:b/>
          <w:i/>
          <w:color w:val="464646"/>
        </w:rPr>
        <w:t>Образовательный результат</w:t>
      </w:r>
      <w:r w:rsidRPr="002D2B9C">
        <w:rPr>
          <w:rFonts w:ascii="Verdana" w:hAnsi="Verdana"/>
          <w:color w:val="464646"/>
        </w:rPr>
        <w:t xml:space="preserve"> - результат ребенка, итог его работы в образовательном процессе.</w:t>
      </w:r>
    </w:p>
    <w:p w:rsidR="002D2B9C" w:rsidRP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color w:val="464646"/>
        </w:rPr>
      </w:pPr>
      <w:r w:rsidRPr="001E1533">
        <w:rPr>
          <w:rFonts w:ascii="Verdana" w:hAnsi="Verdana"/>
          <w:b/>
          <w:i/>
          <w:color w:val="464646"/>
        </w:rPr>
        <w:t xml:space="preserve">Измерение </w:t>
      </w:r>
      <w:r w:rsidRPr="002D2B9C">
        <w:rPr>
          <w:rFonts w:ascii="Verdana" w:hAnsi="Verdana"/>
          <w:color w:val="464646"/>
        </w:rPr>
        <w:t>- оценка уровня образовательных достижений с помощью измерительных материалов </w:t>
      </w:r>
      <w:r w:rsidRPr="002D2B9C">
        <w:rPr>
          <w:rFonts w:ascii="Verdana" w:hAnsi="Verdana"/>
          <w:i/>
          <w:iCs/>
          <w:color w:val="464646"/>
        </w:rPr>
        <w:t>(стандартизированных заданий, анкет, выполнения творческих заданий и др.)</w:t>
      </w:r>
      <w:r w:rsidRPr="002D2B9C">
        <w:rPr>
          <w:rFonts w:ascii="Verdana" w:hAnsi="Verdana"/>
          <w:color w:val="464646"/>
        </w:rPr>
        <w:t>, содержание которых соответствует реализуемым программам дошкольного образования детей.</w:t>
      </w:r>
    </w:p>
    <w:p w:rsidR="002D2B9C" w:rsidRP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color w:val="464646"/>
        </w:rPr>
      </w:pPr>
      <w:r w:rsidRPr="001E1533">
        <w:rPr>
          <w:rFonts w:ascii="Verdana" w:hAnsi="Verdana"/>
          <w:b/>
          <w:i/>
          <w:color w:val="464646"/>
        </w:rPr>
        <w:t xml:space="preserve">Экспертиза </w:t>
      </w:r>
      <w:r w:rsidRPr="002D2B9C">
        <w:rPr>
          <w:rFonts w:ascii="Verdana" w:hAnsi="Verdana"/>
          <w:color w:val="464646"/>
        </w:rPr>
        <w:t>- всестороннее изучение состояния образовательных процессов, условий и результатов образовательной деятельности.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1.4. Оценка качества образования нацелена на фиксацию состояни</w:t>
      </w:r>
      <w:r w:rsidR="001E1533">
        <w:rPr>
          <w:rFonts w:ascii="Verdana" w:hAnsi="Verdana"/>
          <w:color w:val="464646"/>
        </w:rPr>
        <w:t>я образовательного процесса в МДОУ  «</w:t>
      </w:r>
      <w:proofErr w:type="spellStart"/>
      <w:r w:rsidR="001E1533">
        <w:rPr>
          <w:rFonts w:ascii="Verdana" w:hAnsi="Verdana"/>
          <w:color w:val="464646"/>
        </w:rPr>
        <w:t>Будинский</w:t>
      </w:r>
      <w:proofErr w:type="spellEnd"/>
      <w:r w:rsidR="001E1533">
        <w:rPr>
          <w:rFonts w:ascii="Verdana" w:hAnsi="Verdana"/>
          <w:color w:val="464646"/>
        </w:rPr>
        <w:t xml:space="preserve"> детский сад»</w:t>
      </w:r>
      <w:r w:rsidRPr="002D2B9C">
        <w:rPr>
          <w:rFonts w:ascii="Verdana" w:hAnsi="Verdana"/>
          <w:color w:val="464646"/>
        </w:rPr>
        <w:t xml:space="preserve"> и динамику ее развития.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1.5. Положение определяет основные принципы, цели, задачи, содержание и организацию оцен</w:t>
      </w:r>
      <w:r w:rsidR="001E1533">
        <w:rPr>
          <w:rFonts w:ascii="Verdana" w:hAnsi="Verdana"/>
          <w:color w:val="464646"/>
        </w:rPr>
        <w:t>ки качества образования в МДОУ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1.6. Положение определяет цели, задачи, внутренние показатели и индикаторы, инструментарий, функциональную схему, организационную структуру, порядок проведения внутреннего монит</w:t>
      </w:r>
      <w:r w:rsidR="001E1533">
        <w:rPr>
          <w:rFonts w:ascii="Verdana" w:hAnsi="Verdana"/>
          <w:color w:val="464646"/>
        </w:rPr>
        <w:t>оринга качества образования в М</w:t>
      </w:r>
      <w:r w:rsidRPr="002D2B9C">
        <w:rPr>
          <w:rFonts w:ascii="Verdana" w:hAnsi="Verdana"/>
          <w:color w:val="464646"/>
        </w:rPr>
        <w:t>ДОУ.</w:t>
      </w:r>
    </w:p>
    <w:p w:rsidR="002D2B9C" w:rsidRP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b/>
          <w:bCs/>
          <w:color w:val="464646"/>
        </w:rPr>
        <w:t xml:space="preserve">2. Цель, задачи, принципы </w:t>
      </w:r>
      <w:r w:rsidR="001E1533">
        <w:rPr>
          <w:rFonts w:ascii="Verdana" w:hAnsi="Verdana"/>
          <w:b/>
          <w:bCs/>
          <w:color w:val="464646"/>
        </w:rPr>
        <w:t>оценки качества образования в М</w:t>
      </w:r>
      <w:r w:rsidRPr="002D2B9C">
        <w:rPr>
          <w:rFonts w:ascii="Verdana" w:hAnsi="Verdana"/>
          <w:b/>
          <w:bCs/>
          <w:color w:val="464646"/>
        </w:rPr>
        <w:t>ДОУ</w:t>
      </w:r>
      <w:proofErr w:type="gramStart"/>
      <w:r w:rsidRPr="002D2B9C">
        <w:rPr>
          <w:rFonts w:ascii="Verdana" w:hAnsi="Verdana"/>
          <w:b/>
          <w:bCs/>
          <w:color w:val="464646"/>
        </w:rPr>
        <w:t> </w:t>
      </w:r>
      <w:r w:rsidR="001E1533">
        <w:rPr>
          <w:rFonts w:ascii="Verdana" w:hAnsi="Verdana"/>
          <w:color w:val="464646"/>
        </w:rPr>
        <w:t>:</w:t>
      </w:r>
      <w:proofErr w:type="gramEnd"/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lastRenderedPageBreak/>
        <w:t>2.1</w:t>
      </w:r>
      <w:r w:rsidRPr="001E1533">
        <w:rPr>
          <w:rFonts w:ascii="Verdana" w:hAnsi="Verdana"/>
          <w:i/>
          <w:color w:val="464646"/>
        </w:rPr>
        <w:t>. Цель</w:t>
      </w:r>
      <w:r w:rsidRPr="002D2B9C">
        <w:rPr>
          <w:rFonts w:ascii="Verdana" w:hAnsi="Verdana"/>
          <w:color w:val="464646"/>
        </w:rPr>
        <w:t>: получение объективной информации о состоянии качества образования и принятие управленческих решений по совершенствованию образовательного процесса.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2.2. З</w:t>
      </w:r>
      <w:r w:rsidRPr="001E1533">
        <w:rPr>
          <w:rFonts w:ascii="Verdana" w:hAnsi="Verdana"/>
          <w:i/>
          <w:color w:val="464646"/>
        </w:rPr>
        <w:t>адачи</w:t>
      </w:r>
      <w:r w:rsidRPr="002D2B9C">
        <w:rPr>
          <w:rFonts w:ascii="Verdana" w:hAnsi="Verdana"/>
          <w:color w:val="464646"/>
        </w:rPr>
        <w:t>: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 xml:space="preserve">2.2.1. </w:t>
      </w:r>
      <w:proofErr w:type="gramStart"/>
      <w:r w:rsidRPr="002D2B9C">
        <w:rPr>
          <w:rFonts w:ascii="Verdana" w:hAnsi="Verdana"/>
          <w:color w:val="464646"/>
        </w:rPr>
        <w:t>Формирование системы критериев качества образования и подходов к их измерению </w:t>
      </w:r>
      <w:r w:rsidRPr="002D2B9C">
        <w:rPr>
          <w:rFonts w:ascii="Verdana" w:hAnsi="Verdana"/>
          <w:i/>
          <w:iCs/>
          <w:color w:val="464646"/>
        </w:rPr>
        <w:t>(мониторинг образовательн</w:t>
      </w:r>
      <w:r w:rsidR="001E1533">
        <w:rPr>
          <w:rFonts w:ascii="Verdana" w:hAnsi="Verdana"/>
          <w:i/>
          <w:iCs/>
          <w:color w:val="464646"/>
        </w:rPr>
        <w:t xml:space="preserve">ого процесса в МДОУ </w:t>
      </w:r>
      <w:proofErr w:type="gramEnd"/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2.2.2. Выявление факторов, влияющие на повышение качества образования.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2.2.3. Повышение образовательного</w:t>
      </w:r>
      <w:r w:rsidR="001E1533">
        <w:rPr>
          <w:rFonts w:ascii="Verdana" w:hAnsi="Verdana"/>
          <w:color w:val="464646"/>
        </w:rPr>
        <w:t xml:space="preserve"> уровня администрации и </w:t>
      </w:r>
      <w:r w:rsidRPr="002D2B9C">
        <w:rPr>
          <w:rFonts w:ascii="Verdana" w:hAnsi="Verdana"/>
          <w:color w:val="464646"/>
        </w:rPr>
        <w:t xml:space="preserve"> воспитателя по проведению мониторинга и образовательной статистики системы образования.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2.3. В основу системы оценки качества образования положены принципы: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реалистичности требований, норм и показателей качества образования, их социальной и личностной значимости;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объективности, достоверности, полноты, открытости процедур оценки качества образования в сочетании с закрытостью для воспитанников;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доступности информации о состоянии и качестве образования для различных групп потребителей </w:t>
      </w:r>
      <w:r w:rsidRPr="002D2B9C">
        <w:rPr>
          <w:rFonts w:ascii="Arial" w:hAnsi="Arial" w:cs="Arial"/>
          <w:i/>
          <w:iCs/>
          <w:color w:val="464646"/>
        </w:rPr>
        <w:t>(учредителя, родителей, общественности)</w:t>
      </w:r>
      <w:r w:rsidRPr="002D2B9C">
        <w:rPr>
          <w:rFonts w:ascii="Arial" w:hAnsi="Arial" w:cs="Arial"/>
          <w:color w:val="464646"/>
        </w:rPr>
        <w:t>,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соблюдения морально-этических норм при проведении процедур оценки качества образования.</w:t>
      </w:r>
    </w:p>
    <w:p w:rsidR="002D2B9C" w:rsidRP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b/>
          <w:bCs/>
          <w:color w:val="464646"/>
        </w:rPr>
        <w:t xml:space="preserve">3. Организационная структура </w:t>
      </w:r>
      <w:r w:rsidR="001E1533">
        <w:rPr>
          <w:rFonts w:ascii="Verdana" w:hAnsi="Verdana"/>
          <w:b/>
          <w:bCs/>
          <w:color w:val="464646"/>
        </w:rPr>
        <w:t>оценки качества образования в М</w:t>
      </w:r>
      <w:r w:rsidRPr="002D2B9C">
        <w:rPr>
          <w:rFonts w:ascii="Verdana" w:hAnsi="Verdana"/>
          <w:b/>
          <w:bCs/>
          <w:color w:val="464646"/>
        </w:rPr>
        <w:t>ДОУ</w:t>
      </w:r>
      <w:r w:rsidR="001E1533">
        <w:rPr>
          <w:rFonts w:ascii="Verdana" w:hAnsi="Verdana"/>
          <w:color w:val="464646"/>
        </w:rPr>
        <w:t> 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3.1. Оценка качества образования осуществляется посредством: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участия педагогов дошкольного учреждения в проведении оценочных процедур;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участия администрации в организации оценочных процедур, аналитической обработке и предоставлении информации потребителям.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общественной экспертизы качества образования, которая организуется силами управляющего совета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 xml:space="preserve">3.2. Организационная структура оценки качества образования в </w:t>
      </w:r>
      <w:r w:rsidR="001E1533">
        <w:rPr>
          <w:rFonts w:ascii="Verdana" w:hAnsi="Verdana"/>
          <w:color w:val="464646"/>
        </w:rPr>
        <w:t xml:space="preserve">МДОУ  включает </w:t>
      </w:r>
      <w:r w:rsidR="001E1533" w:rsidRPr="001E1533">
        <w:rPr>
          <w:rFonts w:ascii="Verdana" w:hAnsi="Verdana"/>
          <w:i/>
          <w:color w:val="464646"/>
        </w:rPr>
        <w:t>Педагогический совет</w:t>
      </w:r>
    </w:p>
    <w:p w:rsidR="002D2B9C" w:rsidRPr="002D2B9C" w:rsidRDefault="001E1533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3.2.1. </w:t>
      </w:r>
      <w:r w:rsidRPr="001E1533">
        <w:rPr>
          <w:rFonts w:ascii="Verdana" w:hAnsi="Verdana"/>
          <w:i/>
          <w:color w:val="464646"/>
        </w:rPr>
        <w:t>Педагогический совет</w:t>
      </w:r>
      <w:r w:rsidR="002D2B9C" w:rsidRPr="002D2B9C">
        <w:rPr>
          <w:rFonts w:ascii="Verdana" w:hAnsi="Verdana"/>
          <w:color w:val="464646"/>
        </w:rPr>
        <w:t>: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принимает участие в подготовке к аттестации педагогов;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осуществляет контроль качества подготовки детей по реализуемой программе;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организует проведение диагностики детей, мониторинговые обследования;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устанавливает порядок разработки и использования контрольно-измерительных материалов для оценки состояния профессионального роста педагогов, индивидуальных достижений детей;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разрабатывает и утверждает комплекс показателей, характеризующих состояние и динамику развития образовательного процесса в МБДОУ ______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 xml:space="preserve">3.2.2. </w:t>
      </w:r>
      <w:r w:rsidRPr="001E1533">
        <w:rPr>
          <w:rFonts w:ascii="Verdana" w:hAnsi="Verdana"/>
          <w:i/>
          <w:color w:val="464646"/>
        </w:rPr>
        <w:t xml:space="preserve">Администрация </w:t>
      </w:r>
      <w:r w:rsidRPr="002D2B9C">
        <w:rPr>
          <w:rFonts w:ascii="Verdana" w:hAnsi="Verdana"/>
          <w:color w:val="464646"/>
        </w:rPr>
        <w:t>ДОУ: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разрабатывает и</w:t>
      </w:r>
      <w:r w:rsidR="001E1533">
        <w:rPr>
          <w:rFonts w:ascii="Arial" w:hAnsi="Arial" w:cs="Arial"/>
          <w:color w:val="464646"/>
        </w:rPr>
        <w:t xml:space="preserve"> реализует программу развития МДОУ</w:t>
      </w:r>
      <w:proofErr w:type="gramStart"/>
      <w:r w:rsidR="001E1533">
        <w:rPr>
          <w:rFonts w:ascii="Arial" w:hAnsi="Arial" w:cs="Arial"/>
          <w:color w:val="464646"/>
        </w:rPr>
        <w:t xml:space="preserve">  ,</w:t>
      </w:r>
      <w:proofErr w:type="gramEnd"/>
      <w:r w:rsidR="001E1533">
        <w:rPr>
          <w:rFonts w:ascii="Arial" w:hAnsi="Arial" w:cs="Arial"/>
          <w:color w:val="464646"/>
        </w:rPr>
        <w:t xml:space="preserve"> </w:t>
      </w:r>
      <w:r w:rsidRPr="002D2B9C">
        <w:rPr>
          <w:rFonts w:ascii="Arial" w:hAnsi="Arial" w:cs="Arial"/>
          <w:color w:val="464646"/>
        </w:rPr>
        <w:t>включая развитие системы оценки качества образования;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lastRenderedPageBreak/>
        <w:t xml:space="preserve">- обеспечивает проведение мониторинговых, социологических и статистических исследований по вопросам качества образования и </w:t>
      </w:r>
      <w:proofErr w:type="spellStart"/>
      <w:r w:rsidRPr="002D2B9C">
        <w:rPr>
          <w:rFonts w:ascii="Arial" w:hAnsi="Arial" w:cs="Arial"/>
          <w:color w:val="464646"/>
        </w:rPr>
        <w:t>контрольнооценочных</w:t>
      </w:r>
      <w:proofErr w:type="spellEnd"/>
      <w:r w:rsidRPr="002D2B9C">
        <w:rPr>
          <w:rFonts w:ascii="Arial" w:hAnsi="Arial" w:cs="Arial"/>
          <w:color w:val="464646"/>
        </w:rPr>
        <w:t xml:space="preserve"> процедур;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организует систему монит</w:t>
      </w:r>
      <w:r w:rsidR="001E1533">
        <w:rPr>
          <w:rFonts w:ascii="Arial" w:hAnsi="Arial" w:cs="Arial"/>
          <w:color w:val="464646"/>
        </w:rPr>
        <w:t>оринга качества образования в МДОУ</w:t>
      </w:r>
      <w:r w:rsidRPr="002D2B9C">
        <w:rPr>
          <w:rFonts w:ascii="Arial" w:hAnsi="Arial" w:cs="Arial"/>
          <w:color w:val="464646"/>
        </w:rPr>
        <w:t xml:space="preserve">, осуществляет сбор, обработку, хранение и представление информации о </w:t>
      </w:r>
      <w:r w:rsidR="001E1533">
        <w:rPr>
          <w:rFonts w:ascii="Arial" w:hAnsi="Arial" w:cs="Arial"/>
          <w:color w:val="464646"/>
        </w:rPr>
        <w:t>состоянии и динамике развития М</w:t>
      </w:r>
      <w:r w:rsidRPr="002D2B9C">
        <w:rPr>
          <w:rFonts w:ascii="Arial" w:hAnsi="Arial" w:cs="Arial"/>
          <w:color w:val="464646"/>
        </w:rPr>
        <w:t>ДОУ м, анализирует результаты оценки качества образования;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обеспечивают открытость и доступность инфо</w:t>
      </w:r>
      <w:r w:rsidR="001E1533">
        <w:rPr>
          <w:rFonts w:ascii="Arial" w:hAnsi="Arial" w:cs="Arial"/>
          <w:color w:val="464646"/>
        </w:rPr>
        <w:t xml:space="preserve">рмации о качестве образования МДОУ 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принимают управленческие решения по результатам оценки качества на уровне образовательного учреждения</w:t>
      </w:r>
    </w:p>
    <w:p w:rsidR="002D2B9C" w:rsidRPr="002D2B9C" w:rsidRDefault="001E1533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 </w:t>
      </w:r>
    </w:p>
    <w:p w:rsidR="002D2B9C" w:rsidRPr="002D2B9C" w:rsidRDefault="002D2B9C" w:rsidP="002D2B9C">
      <w:pPr>
        <w:pStyle w:val="a5"/>
        <w:spacing w:before="66" w:beforeAutospacing="0" w:after="66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b/>
          <w:bCs/>
          <w:color w:val="464646"/>
        </w:rPr>
        <w:t>4. Организация и технология оценки качества образования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4.1. Оценка качества образования предусматривает следующие уровни: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4.1.1. Индивидуальный уровень воспитанника;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динамика показателей здоровья;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уровень освоения образовательной программы;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уровень успешности </w:t>
      </w:r>
      <w:r w:rsidRPr="002D2B9C">
        <w:rPr>
          <w:rFonts w:ascii="Arial" w:hAnsi="Arial" w:cs="Arial"/>
          <w:i/>
          <w:iCs/>
          <w:color w:val="464646"/>
        </w:rPr>
        <w:t>(образовательные достижения)</w:t>
      </w:r>
      <w:r w:rsidRPr="002D2B9C">
        <w:rPr>
          <w:rFonts w:ascii="Arial" w:hAnsi="Arial" w:cs="Arial"/>
          <w:color w:val="464646"/>
        </w:rPr>
        <w:t>;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4.1.2. Уровень педагогического работника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уровень профессиональной компетентности;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образовательная результативность детей;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эффективность инновационной </w:t>
      </w:r>
      <w:r w:rsidRPr="002D2B9C">
        <w:rPr>
          <w:rFonts w:ascii="Arial" w:hAnsi="Arial" w:cs="Arial"/>
          <w:i/>
          <w:iCs/>
          <w:color w:val="464646"/>
        </w:rPr>
        <w:t>(научной, методической, организационной)</w:t>
      </w:r>
      <w:r w:rsidRPr="002D2B9C">
        <w:rPr>
          <w:rFonts w:ascii="Arial" w:hAnsi="Arial" w:cs="Arial"/>
          <w:color w:val="464646"/>
        </w:rPr>
        <w:t> деятельности;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эффективность реализации педагогом основной общеобразовательной программы ДОУ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4.1.3. Уровень образовательного учреждения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качество условий для обеспечения образовательного процесса </w:t>
      </w:r>
      <w:r w:rsidRPr="002D2B9C">
        <w:rPr>
          <w:rFonts w:ascii="Arial" w:hAnsi="Arial" w:cs="Arial"/>
          <w:i/>
          <w:iCs/>
          <w:color w:val="464646"/>
        </w:rPr>
        <w:t>(соответствие нормам СанПиНа)</w:t>
      </w:r>
      <w:r w:rsidRPr="002D2B9C">
        <w:rPr>
          <w:rFonts w:ascii="Arial" w:hAnsi="Arial" w:cs="Arial"/>
          <w:color w:val="464646"/>
        </w:rPr>
        <w:t>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качество образовательного процесса </w:t>
      </w:r>
      <w:r w:rsidRPr="002D2B9C">
        <w:rPr>
          <w:rFonts w:ascii="Arial" w:hAnsi="Arial" w:cs="Arial"/>
          <w:i/>
          <w:iCs/>
          <w:color w:val="464646"/>
        </w:rPr>
        <w:t xml:space="preserve">(доля педагогов, использующих новые образовательные технологии, динамика количества педагогов, прошедших КПК, </w:t>
      </w:r>
      <w:proofErr w:type="spellStart"/>
      <w:r w:rsidRPr="002D2B9C">
        <w:rPr>
          <w:rFonts w:ascii="Arial" w:hAnsi="Arial" w:cs="Arial"/>
          <w:i/>
          <w:iCs/>
          <w:color w:val="464646"/>
        </w:rPr>
        <w:t>психологопедагогическое</w:t>
      </w:r>
      <w:proofErr w:type="spellEnd"/>
      <w:r w:rsidRPr="002D2B9C">
        <w:rPr>
          <w:rFonts w:ascii="Arial" w:hAnsi="Arial" w:cs="Arial"/>
          <w:i/>
          <w:iCs/>
          <w:color w:val="464646"/>
        </w:rPr>
        <w:t xml:space="preserve"> сопровождение образовательного процесса)</w:t>
      </w:r>
      <w:r w:rsidRPr="002D2B9C">
        <w:rPr>
          <w:rFonts w:ascii="Arial" w:hAnsi="Arial" w:cs="Arial"/>
          <w:color w:val="464646"/>
        </w:rPr>
        <w:t>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качество результата </w:t>
      </w:r>
      <w:r w:rsidRPr="002D2B9C">
        <w:rPr>
          <w:rFonts w:ascii="Arial" w:hAnsi="Arial" w:cs="Arial"/>
          <w:i/>
          <w:iCs/>
          <w:color w:val="464646"/>
        </w:rPr>
        <w:t>(выполнение муниципального задания)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4.2. Объектами системы оценки качества образования являются: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достижения детей;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профессиональная деятельность педагогов;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образовательные программы и условия их реализации;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методическое обеспечение образовательного процесса;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социальный заказ.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 xml:space="preserve">4.3. Реализация системы оценки качества образования осуществляется </w:t>
      </w:r>
      <w:proofErr w:type="gramStart"/>
      <w:r w:rsidRPr="002D2B9C">
        <w:rPr>
          <w:rFonts w:ascii="Verdana" w:hAnsi="Verdana"/>
          <w:color w:val="464646"/>
        </w:rPr>
        <w:t>через</w:t>
      </w:r>
      <w:proofErr w:type="gramEnd"/>
      <w:r w:rsidRPr="002D2B9C">
        <w:rPr>
          <w:rFonts w:ascii="Verdana" w:hAnsi="Verdana"/>
          <w:color w:val="464646"/>
        </w:rPr>
        <w:t>: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вводную, промежуточную, итоговую диагностику детей по реализуемой программе;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мониторинг достижений детей;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аттестацию педагогических работников;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самооценку образовательного учреждения;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статистические и социологические исследования;</w:t>
      </w:r>
    </w:p>
    <w:p w:rsidR="002D2B9C" w:rsidRPr="002D2B9C" w:rsidRDefault="002D2B9C" w:rsidP="002D2B9C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</w:rPr>
      </w:pPr>
      <w:r w:rsidRPr="002D2B9C">
        <w:rPr>
          <w:rFonts w:ascii="Arial" w:hAnsi="Arial" w:cs="Arial"/>
          <w:color w:val="464646"/>
        </w:rPr>
        <w:t>- контроль в сфере образования.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 xml:space="preserve">4.4. Оценка качества образования осуществляется на основе утвержденной системы критериев и показателей, характеризующих </w:t>
      </w:r>
      <w:r w:rsidRPr="002D2B9C">
        <w:rPr>
          <w:rFonts w:ascii="Verdana" w:hAnsi="Verdana"/>
          <w:color w:val="464646"/>
        </w:rPr>
        <w:lastRenderedPageBreak/>
        <w:t>основные элементы качества образования </w:t>
      </w:r>
      <w:r w:rsidRPr="002D2B9C">
        <w:rPr>
          <w:rFonts w:ascii="Verdana" w:hAnsi="Verdana"/>
          <w:i/>
          <w:iCs/>
          <w:color w:val="464646"/>
        </w:rPr>
        <w:t>(качество условий, качество процесса, качество результата)</w:t>
      </w:r>
      <w:r w:rsidRPr="002D2B9C">
        <w:rPr>
          <w:rFonts w:ascii="Verdana" w:hAnsi="Verdana"/>
          <w:color w:val="464646"/>
        </w:rPr>
        <w:t>.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4.5. Перечень критериев и показателей качества и их количественные и качественные характеристики устанавливаются нормативными актами, регламентирующими процедуры контроля и оценки качества образования.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4.6. При оценке качества образования основными методами установления фактических значений показателей являются экспертиза и измерение.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4.7. Процедуры проведения экспертизы и измерения устанавливаются нормативными актами, регламентирующими процедуры контроля и оценки качества образования.</w:t>
      </w:r>
    </w:p>
    <w:p w:rsidR="002D2B9C" w:rsidRPr="002D2B9C" w:rsidRDefault="002D2B9C" w:rsidP="002D2B9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</w:rPr>
      </w:pPr>
      <w:r w:rsidRPr="002D2B9C">
        <w:rPr>
          <w:rFonts w:ascii="Verdana" w:hAnsi="Verdana"/>
          <w:color w:val="464646"/>
        </w:rPr>
        <w:t>4.8. Информация, полученная в результате экспертизы и измерения, преобразуется в форму, удобную для дальнейшего анализа, интерпретации и принятии управленческих решений.</w:t>
      </w:r>
    </w:p>
    <w:p w:rsidR="002D2B9C" w:rsidRPr="002D2B9C" w:rsidRDefault="002D2B9C" w:rsidP="002D2B9C">
      <w:pPr>
        <w:pStyle w:val="a5"/>
        <w:spacing w:before="27" w:beforeAutospacing="0" w:after="27" w:afterAutospacing="0"/>
        <w:ind w:firstLine="184"/>
      </w:pPr>
      <w:r w:rsidRPr="002D2B9C">
        <w:t xml:space="preserve"> </w:t>
      </w:r>
    </w:p>
    <w:p w:rsidR="00DF4787" w:rsidRPr="002D2B9C" w:rsidRDefault="00DF4787" w:rsidP="00DF4787">
      <w:pPr>
        <w:jc w:val="right"/>
        <w:rPr>
          <w:sz w:val="24"/>
          <w:szCs w:val="24"/>
        </w:rPr>
      </w:pPr>
    </w:p>
    <w:p w:rsidR="00DF4787" w:rsidRPr="002D2B9C" w:rsidRDefault="002D2B9C" w:rsidP="00DF4787">
      <w:pPr>
        <w:rPr>
          <w:sz w:val="24"/>
          <w:szCs w:val="24"/>
        </w:rPr>
      </w:pPr>
      <w:r w:rsidRPr="002D2B9C">
        <w:rPr>
          <w:sz w:val="24"/>
          <w:szCs w:val="24"/>
        </w:rPr>
        <w:t xml:space="preserve"> </w:t>
      </w:r>
    </w:p>
    <w:p w:rsidR="00EF40AE" w:rsidRPr="002D2B9C" w:rsidRDefault="00EF40AE">
      <w:pPr>
        <w:rPr>
          <w:sz w:val="24"/>
          <w:szCs w:val="24"/>
        </w:rPr>
      </w:pPr>
    </w:p>
    <w:sectPr w:rsidR="00EF40AE" w:rsidRPr="002D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87"/>
    <w:rsid w:val="00104829"/>
    <w:rsid w:val="001E1533"/>
    <w:rsid w:val="0029184E"/>
    <w:rsid w:val="002D2B9C"/>
    <w:rsid w:val="00926B27"/>
    <w:rsid w:val="00DF4787"/>
    <w:rsid w:val="00EB5866"/>
    <w:rsid w:val="00EF40AE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87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2D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D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D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D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87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2D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D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D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D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E4F2-9D0C-40C4-9A68-D09822BD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МАРУШ</dc:creator>
  <cp:lastModifiedBy>н</cp:lastModifiedBy>
  <cp:revision>8</cp:revision>
  <cp:lastPrinted>2021-12-19T13:14:00Z</cp:lastPrinted>
  <dcterms:created xsi:type="dcterms:W3CDTF">2014-08-28T18:09:00Z</dcterms:created>
  <dcterms:modified xsi:type="dcterms:W3CDTF">2021-12-19T13:21:00Z</dcterms:modified>
</cp:coreProperties>
</file>