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6" w:rsidRPr="0062628D" w:rsidRDefault="00194896" w:rsidP="00194896">
      <w:pPr>
        <w:rPr>
          <w:sz w:val="32"/>
          <w:szCs w:val="32"/>
          <w:u w:val="single"/>
        </w:rPr>
      </w:pPr>
    </w:p>
    <w:p w:rsidR="00194896" w:rsidRPr="0062628D" w:rsidRDefault="00734F65" w:rsidP="00734F65">
      <w:pPr>
        <w:pStyle w:val="a3"/>
        <w:jc w:val="center"/>
        <w:rPr>
          <w:rFonts w:ascii="Times New Roman" w:hAnsi="Times New Roman" w:cs="Times New Roman"/>
          <w:sz w:val="24"/>
          <w:szCs w:val="24"/>
        </w:rPr>
      </w:pPr>
      <w:r w:rsidRPr="002233B9">
        <w:rPr>
          <w:noProof/>
        </w:rPr>
        <w:drawing>
          <wp:inline distT="0" distB="0" distL="0" distR="0">
            <wp:extent cx="613361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6580" cy="1019669"/>
                    </a:xfrm>
                    <a:prstGeom prst="rect">
                      <a:avLst/>
                    </a:prstGeom>
                    <a:noFill/>
                    <a:ln>
                      <a:noFill/>
                    </a:ln>
                  </pic:spPr>
                </pic:pic>
              </a:graphicData>
            </a:graphic>
          </wp:inline>
        </w:drawing>
      </w:r>
    </w:p>
    <w:p w:rsidR="00194896" w:rsidRPr="003F4E52" w:rsidRDefault="00194896" w:rsidP="00194896">
      <w:pPr>
        <w:pStyle w:val="a3"/>
        <w:rPr>
          <w:rFonts w:ascii="Times New Roman" w:hAnsi="Times New Roman" w:cs="Times New Roman"/>
          <w:sz w:val="24"/>
          <w:szCs w:val="24"/>
        </w:rPr>
      </w:pPr>
      <w:r w:rsidRPr="003F4E52">
        <w:rPr>
          <w:rFonts w:ascii="Times New Roman" w:hAnsi="Times New Roman" w:cs="Times New Roman"/>
          <w:sz w:val="24"/>
          <w:szCs w:val="24"/>
        </w:rPr>
        <w:t xml:space="preserve"> </w:t>
      </w: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734F65" w:rsidRDefault="00194896" w:rsidP="00194896">
      <w:pPr>
        <w:pStyle w:val="a3"/>
        <w:rPr>
          <w:rFonts w:ascii="Times New Roman" w:hAnsi="Times New Roman" w:cs="Times New Roman"/>
          <w:sz w:val="24"/>
          <w:szCs w:val="24"/>
        </w:rPr>
      </w:pPr>
      <w:r w:rsidRPr="003F4E52">
        <w:rPr>
          <w:rFonts w:ascii="Times New Roman" w:hAnsi="Times New Roman" w:cs="Times New Roman"/>
          <w:sz w:val="24"/>
          <w:szCs w:val="24"/>
        </w:rPr>
        <w:t xml:space="preserve"> </w:t>
      </w:r>
    </w:p>
    <w:p w:rsidR="00734F65" w:rsidRPr="003F4E52" w:rsidRDefault="00734F65"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734F65" w:rsidRDefault="00194896" w:rsidP="00194896">
      <w:pPr>
        <w:pStyle w:val="a3"/>
        <w:jc w:val="center"/>
        <w:rPr>
          <w:rFonts w:ascii="Times New Roman" w:hAnsi="Times New Roman" w:cs="Times New Roman"/>
          <w:b/>
          <w:sz w:val="32"/>
          <w:szCs w:val="32"/>
        </w:rPr>
      </w:pPr>
      <w:r w:rsidRPr="00734F65">
        <w:rPr>
          <w:rFonts w:ascii="Times New Roman" w:hAnsi="Times New Roman" w:cs="Times New Roman"/>
          <w:b/>
          <w:sz w:val="32"/>
          <w:szCs w:val="32"/>
        </w:rPr>
        <w:t>ГОДОВОЙ ПЛАН РАБОТЫ</w:t>
      </w:r>
    </w:p>
    <w:p w:rsidR="00194896" w:rsidRPr="003F4E52" w:rsidRDefault="00194896" w:rsidP="00194896">
      <w:pPr>
        <w:pStyle w:val="a3"/>
        <w:jc w:val="center"/>
        <w:rPr>
          <w:rFonts w:ascii="Times New Roman" w:hAnsi="Times New Roman" w:cs="Times New Roman"/>
          <w:b/>
          <w:sz w:val="48"/>
          <w:szCs w:val="48"/>
        </w:rPr>
      </w:pPr>
    </w:p>
    <w:p w:rsidR="00734F65" w:rsidRPr="0012192E" w:rsidRDefault="00734F65" w:rsidP="00734F65">
      <w:pPr>
        <w:pStyle w:val="aff0"/>
        <w:spacing w:before="4" w:line="1" w:lineRule="exact"/>
        <w:ind w:left="3408" w:right="250"/>
        <w:rPr>
          <w:sz w:val="28"/>
          <w:szCs w:val="28"/>
          <w:lang w:bidi="he-IL"/>
        </w:rPr>
      </w:pPr>
    </w:p>
    <w:p w:rsidR="00734F65" w:rsidRPr="0012192E" w:rsidRDefault="00734F65" w:rsidP="00734F65">
      <w:pPr>
        <w:pStyle w:val="aff0"/>
        <w:spacing w:line="508" w:lineRule="exact"/>
        <w:ind w:left="4262" w:right="250" w:hanging="4262"/>
        <w:jc w:val="center"/>
        <w:rPr>
          <w:b/>
          <w:bCs/>
          <w:color w:val="020000"/>
          <w:sz w:val="28"/>
          <w:szCs w:val="28"/>
          <w:lang w:bidi="he-IL"/>
        </w:rPr>
      </w:pPr>
      <w:r w:rsidRPr="0012192E">
        <w:rPr>
          <w:b/>
          <w:bCs/>
          <w:color w:val="020000"/>
          <w:sz w:val="28"/>
          <w:szCs w:val="28"/>
          <w:lang w:bidi="he-IL"/>
        </w:rPr>
        <w:t>Муниципально</w:t>
      </w:r>
      <w:r>
        <w:rPr>
          <w:b/>
          <w:bCs/>
          <w:color w:val="020000"/>
          <w:sz w:val="28"/>
          <w:szCs w:val="28"/>
          <w:lang w:bidi="he-IL"/>
        </w:rPr>
        <w:t xml:space="preserve">го </w:t>
      </w:r>
      <w:r w:rsidRPr="0012192E">
        <w:rPr>
          <w:b/>
          <w:bCs/>
          <w:color w:val="020000"/>
          <w:sz w:val="28"/>
          <w:szCs w:val="28"/>
          <w:lang w:bidi="he-IL"/>
        </w:rPr>
        <w:t>дошкольно</w:t>
      </w:r>
      <w:r>
        <w:rPr>
          <w:b/>
          <w:bCs/>
          <w:color w:val="020000"/>
          <w:sz w:val="28"/>
          <w:szCs w:val="28"/>
          <w:lang w:bidi="he-IL"/>
        </w:rPr>
        <w:t>го</w:t>
      </w:r>
      <w:r w:rsidRPr="0012192E">
        <w:rPr>
          <w:b/>
          <w:bCs/>
          <w:color w:val="020000"/>
          <w:sz w:val="28"/>
          <w:szCs w:val="28"/>
          <w:lang w:bidi="he-IL"/>
        </w:rPr>
        <w:t xml:space="preserve"> образовательно</w:t>
      </w:r>
      <w:r>
        <w:rPr>
          <w:b/>
          <w:bCs/>
          <w:color w:val="020000"/>
          <w:sz w:val="28"/>
          <w:szCs w:val="28"/>
          <w:lang w:bidi="he-IL"/>
        </w:rPr>
        <w:t>го</w:t>
      </w:r>
      <w:r w:rsidRPr="0012192E">
        <w:rPr>
          <w:b/>
          <w:bCs/>
          <w:color w:val="020000"/>
          <w:sz w:val="28"/>
          <w:szCs w:val="28"/>
          <w:lang w:bidi="he-IL"/>
        </w:rPr>
        <w:t xml:space="preserve"> учреждени</w:t>
      </w:r>
      <w:r>
        <w:rPr>
          <w:b/>
          <w:bCs/>
          <w:color w:val="020000"/>
          <w:sz w:val="28"/>
          <w:szCs w:val="28"/>
          <w:lang w:bidi="he-IL"/>
        </w:rPr>
        <w:t>я</w:t>
      </w:r>
    </w:p>
    <w:p w:rsidR="00734F65" w:rsidRPr="0012192E" w:rsidRDefault="00734F65" w:rsidP="00734F65">
      <w:pPr>
        <w:pStyle w:val="aff0"/>
        <w:spacing w:line="508" w:lineRule="exact"/>
        <w:ind w:left="4262" w:right="250" w:hanging="4262"/>
        <w:jc w:val="center"/>
        <w:rPr>
          <w:b/>
          <w:bCs/>
          <w:color w:val="020000"/>
          <w:sz w:val="28"/>
          <w:szCs w:val="28"/>
          <w:lang w:bidi="he-IL"/>
        </w:rPr>
      </w:pPr>
      <w:r w:rsidRPr="0012192E">
        <w:rPr>
          <w:b/>
          <w:bCs/>
          <w:color w:val="020000"/>
          <w:sz w:val="28"/>
          <w:szCs w:val="28"/>
          <w:lang w:bidi="he-IL"/>
        </w:rPr>
        <w:t>«</w:t>
      </w:r>
      <w:proofErr w:type="spellStart"/>
      <w:r w:rsidRPr="0012192E">
        <w:rPr>
          <w:b/>
          <w:bCs/>
          <w:color w:val="020000"/>
          <w:sz w:val="28"/>
          <w:szCs w:val="28"/>
          <w:lang w:bidi="he-IL"/>
        </w:rPr>
        <w:t>Будинский</w:t>
      </w:r>
      <w:proofErr w:type="spellEnd"/>
      <w:r w:rsidRPr="0012192E">
        <w:rPr>
          <w:b/>
          <w:bCs/>
          <w:color w:val="020000"/>
          <w:sz w:val="28"/>
          <w:szCs w:val="28"/>
          <w:lang w:bidi="he-IL"/>
        </w:rPr>
        <w:t xml:space="preserve"> детский сад»</w:t>
      </w:r>
    </w:p>
    <w:p w:rsidR="00734F65" w:rsidRPr="0012192E" w:rsidRDefault="00870D74" w:rsidP="00734F65">
      <w:pPr>
        <w:pStyle w:val="aff0"/>
        <w:jc w:val="center"/>
        <w:rPr>
          <w:sz w:val="28"/>
          <w:szCs w:val="28"/>
          <w:lang w:bidi="he-IL"/>
        </w:rPr>
      </w:pPr>
      <w:r>
        <w:rPr>
          <w:b/>
          <w:bCs/>
          <w:color w:val="020000"/>
          <w:sz w:val="28"/>
          <w:szCs w:val="28"/>
          <w:lang w:bidi="he-IL"/>
        </w:rPr>
        <w:t>на 2020-2021</w:t>
      </w:r>
      <w:r w:rsidR="00734F65" w:rsidRPr="0012192E">
        <w:rPr>
          <w:b/>
          <w:bCs/>
          <w:color w:val="020000"/>
          <w:sz w:val="28"/>
          <w:szCs w:val="28"/>
          <w:lang w:bidi="he-IL"/>
        </w:rPr>
        <w:t xml:space="preserve"> учебный год</w:t>
      </w: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Default="00194896" w:rsidP="00194896">
      <w:pPr>
        <w:rPr>
          <w:sz w:val="28"/>
          <w:szCs w:val="28"/>
        </w:rPr>
      </w:pPr>
    </w:p>
    <w:p w:rsidR="00194896" w:rsidRDefault="00194896" w:rsidP="00194896">
      <w:pPr>
        <w:rPr>
          <w:sz w:val="28"/>
          <w:szCs w:val="28"/>
        </w:rPr>
      </w:pPr>
    </w:p>
    <w:p w:rsidR="00194896" w:rsidRDefault="00194896" w:rsidP="00194896">
      <w:pPr>
        <w:rPr>
          <w:sz w:val="28"/>
          <w:szCs w:val="28"/>
        </w:rPr>
      </w:pPr>
    </w:p>
    <w:p w:rsidR="00194896" w:rsidRDefault="00194896" w:rsidP="00194896"/>
    <w:p w:rsidR="00194896" w:rsidRDefault="00194896" w:rsidP="00194896"/>
    <w:p w:rsidR="00194896" w:rsidRDefault="00194896" w:rsidP="00194896"/>
    <w:p w:rsidR="00534AA7" w:rsidRDefault="00534AA7" w:rsidP="003F4E52">
      <w:pPr>
        <w:rPr>
          <w:sz w:val="32"/>
          <w:szCs w:val="32"/>
        </w:rPr>
      </w:pPr>
    </w:p>
    <w:p w:rsidR="00734F65" w:rsidRDefault="00734F65" w:rsidP="003F4E52">
      <w:pPr>
        <w:rPr>
          <w:sz w:val="32"/>
          <w:szCs w:val="32"/>
        </w:rPr>
      </w:pPr>
    </w:p>
    <w:p w:rsidR="00534AA7" w:rsidRDefault="00534AA7" w:rsidP="003F4E52">
      <w:pPr>
        <w:rPr>
          <w:sz w:val="32"/>
          <w:szCs w:val="32"/>
        </w:rPr>
      </w:pPr>
    </w:p>
    <w:p w:rsidR="00734F65" w:rsidRDefault="00734F65" w:rsidP="003F4E52">
      <w:pPr>
        <w:rPr>
          <w:rFonts w:ascii="Times New Roman" w:hAnsi="Times New Roman" w:cs="Times New Roman"/>
          <w:sz w:val="28"/>
          <w:szCs w:val="28"/>
        </w:rPr>
      </w:pPr>
    </w:p>
    <w:p w:rsidR="00870D74" w:rsidRDefault="00870D74" w:rsidP="003F4E52">
      <w:pPr>
        <w:rPr>
          <w:rFonts w:ascii="Times New Roman" w:hAnsi="Times New Roman" w:cs="Times New Roman"/>
          <w:sz w:val="28"/>
          <w:szCs w:val="28"/>
        </w:rPr>
      </w:pPr>
    </w:p>
    <w:p w:rsidR="00B9737E" w:rsidRDefault="00B9737E" w:rsidP="003F4E52">
      <w:pPr>
        <w:rPr>
          <w:rFonts w:ascii="Times New Roman" w:hAnsi="Times New Roman" w:cs="Times New Roman"/>
          <w:sz w:val="28"/>
          <w:szCs w:val="28"/>
        </w:rPr>
      </w:pPr>
    </w:p>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lastRenderedPageBreak/>
        <w:t>1. ИНФОРМАЦИОННЫЙ РАЗДЕЛ</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Общие сведения о дошкольном образовательном учреждении</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1. Наименование учреждения: Муниципальное дошкольное образовательное учреждение «</w:t>
      </w:r>
      <w:proofErr w:type="spellStart"/>
      <w:r w:rsidRPr="00734F65">
        <w:rPr>
          <w:rFonts w:ascii="Times New Roman" w:hAnsi="Times New Roman" w:cs="Times New Roman"/>
          <w:sz w:val="28"/>
          <w:szCs w:val="28"/>
        </w:rPr>
        <w:t>Будинский</w:t>
      </w:r>
      <w:proofErr w:type="spellEnd"/>
      <w:r w:rsidRPr="00734F65">
        <w:rPr>
          <w:rFonts w:ascii="Times New Roman" w:hAnsi="Times New Roman" w:cs="Times New Roman"/>
          <w:sz w:val="28"/>
          <w:szCs w:val="28"/>
        </w:rPr>
        <w:t xml:space="preserve"> детский сад». </w:t>
      </w:r>
    </w:p>
    <w:p w:rsidR="00870D74"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2. Адрес: 172540, Тверская обл., Бельский р-н</w:t>
      </w:r>
      <w:proofErr w:type="gramStart"/>
      <w:r w:rsidRPr="00734F65">
        <w:rPr>
          <w:rFonts w:ascii="Times New Roman" w:hAnsi="Times New Roman" w:cs="Times New Roman"/>
          <w:sz w:val="28"/>
          <w:szCs w:val="28"/>
        </w:rPr>
        <w:t>.</w:t>
      </w:r>
      <w:proofErr w:type="gramEnd"/>
      <w:r w:rsidRPr="00734F65">
        <w:rPr>
          <w:rFonts w:ascii="Times New Roman" w:hAnsi="Times New Roman" w:cs="Times New Roman"/>
          <w:sz w:val="28"/>
          <w:szCs w:val="28"/>
        </w:rPr>
        <w:t xml:space="preserve"> </w:t>
      </w:r>
      <w:proofErr w:type="gramStart"/>
      <w:r w:rsidRPr="00734F65">
        <w:rPr>
          <w:rFonts w:ascii="Times New Roman" w:hAnsi="Times New Roman" w:cs="Times New Roman"/>
          <w:sz w:val="28"/>
          <w:szCs w:val="28"/>
        </w:rPr>
        <w:t>д</w:t>
      </w:r>
      <w:proofErr w:type="gramEnd"/>
      <w:r w:rsidRPr="00734F65">
        <w:rPr>
          <w:rFonts w:ascii="Times New Roman" w:hAnsi="Times New Roman" w:cs="Times New Roman"/>
          <w:sz w:val="28"/>
          <w:szCs w:val="28"/>
        </w:rPr>
        <w:t xml:space="preserve">. </w:t>
      </w:r>
      <w:proofErr w:type="spellStart"/>
      <w:r w:rsidRPr="00734F65">
        <w:rPr>
          <w:rFonts w:ascii="Times New Roman" w:hAnsi="Times New Roman" w:cs="Times New Roman"/>
          <w:sz w:val="28"/>
          <w:szCs w:val="28"/>
        </w:rPr>
        <w:t>Будино</w:t>
      </w:r>
      <w:proofErr w:type="spellEnd"/>
      <w:r w:rsidRPr="00734F65">
        <w:rPr>
          <w:rFonts w:ascii="Times New Roman" w:hAnsi="Times New Roman" w:cs="Times New Roman"/>
          <w:sz w:val="28"/>
          <w:szCs w:val="28"/>
        </w:rPr>
        <w:t xml:space="preserve">, ул. Школьная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iCs/>
          <w:sz w:val="28"/>
          <w:szCs w:val="28"/>
        </w:rPr>
        <w:t>д. №</w:t>
      </w:r>
      <w:r w:rsidR="00870D74">
        <w:rPr>
          <w:rFonts w:ascii="Times New Roman" w:hAnsi="Times New Roman" w:cs="Times New Roman"/>
          <w:iCs/>
          <w:sz w:val="28"/>
          <w:szCs w:val="28"/>
        </w:rPr>
        <w:t xml:space="preserve"> </w:t>
      </w:r>
      <w:r w:rsidRPr="00734F65">
        <w:rPr>
          <w:rFonts w:ascii="Times New Roman" w:hAnsi="Times New Roman" w:cs="Times New Roman"/>
          <w:iCs/>
          <w:sz w:val="28"/>
          <w:szCs w:val="28"/>
        </w:rPr>
        <w:t>7.</w:t>
      </w:r>
      <w:r w:rsidRPr="00734F65">
        <w:rPr>
          <w:rFonts w:ascii="Times New Roman" w:hAnsi="Times New Roman" w:cs="Times New Roman"/>
          <w:i/>
          <w:iCs/>
          <w:sz w:val="28"/>
          <w:szCs w:val="28"/>
        </w:rPr>
        <w:t xml:space="preserve"> </w:t>
      </w:r>
      <w:r w:rsidRPr="00734F65">
        <w:rPr>
          <w:rFonts w:ascii="Times New Roman" w:hAnsi="Times New Roman" w:cs="Times New Roman"/>
          <w:sz w:val="28"/>
          <w:szCs w:val="28"/>
        </w:rPr>
        <w:t xml:space="preserve">Телефон: (848250)32-2-13. Год основания: 1970 г.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3. Учредитель: Отдел образования Администрации Бельского района Тверской области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4. Учредительные документы: Лицензия на ведение образова</w:t>
      </w:r>
      <w:r w:rsidR="00870D74">
        <w:rPr>
          <w:rFonts w:ascii="Times New Roman" w:hAnsi="Times New Roman" w:cs="Times New Roman"/>
          <w:sz w:val="28"/>
          <w:szCs w:val="28"/>
        </w:rPr>
        <w:t xml:space="preserve">тельной деятельности Серия 69 Л </w:t>
      </w:r>
      <w:r w:rsidRPr="00734F65">
        <w:rPr>
          <w:rFonts w:ascii="Times New Roman" w:hAnsi="Times New Roman" w:cs="Times New Roman"/>
          <w:sz w:val="28"/>
          <w:szCs w:val="28"/>
        </w:rPr>
        <w:t>01</w:t>
      </w:r>
      <w:r w:rsidR="00870D74">
        <w:rPr>
          <w:rFonts w:ascii="Times New Roman" w:hAnsi="Times New Roman" w:cs="Times New Roman"/>
          <w:sz w:val="28"/>
          <w:szCs w:val="28"/>
        </w:rPr>
        <w:t xml:space="preserve"> </w:t>
      </w:r>
      <w:r w:rsidRPr="00734F65">
        <w:rPr>
          <w:rFonts w:ascii="Times New Roman" w:hAnsi="Times New Roman" w:cs="Times New Roman"/>
          <w:sz w:val="28"/>
          <w:szCs w:val="28"/>
        </w:rPr>
        <w:t xml:space="preserve">№ 0001845 рег.  № 201 от 12.04.2016 г.  бессрочная, выдана Министерством образования Тверской области.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5. Присвоенный статус: дошкольное образовательное учреждение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6. Фамилия, имя, отчество руководителя: Ковалёва А. И.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7. Здание: l-этажное, приспособленное.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8. Общая площадь территории: 1800 кв.м.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9. Общая площадь здания: 161,5кв.м.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10. Проектная мощность: 19 чел. фактически 7 чел.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11. Количество групп: 1 разновозрастная.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12. Режим работы: пятидневная рабочая неделя: 9 часов (с 8.00 до 17.00).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13. Основное направление работы: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14. Программное обеспечение: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 программа дошкольного образования: «От рождения до школы» под редакцией М. А. Васильевой, В. В. Гербовой, Т. </w:t>
      </w:r>
      <w:r w:rsidRPr="00734F65">
        <w:rPr>
          <w:rFonts w:ascii="Times New Roman" w:hAnsi="Times New Roman" w:cs="Times New Roman"/>
          <w:bCs/>
          <w:sz w:val="28"/>
          <w:szCs w:val="28"/>
        </w:rPr>
        <w:t>С.</w:t>
      </w:r>
      <w:r w:rsidRPr="00734F65">
        <w:rPr>
          <w:rFonts w:ascii="Times New Roman" w:hAnsi="Times New Roman" w:cs="Times New Roman"/>
          <w:b/>
          <w:bCs/>
          <w:sz w:val="28"/>
          <w:szCs w:val="28"/>
        </w:rPr>
        <w:t xml:space="preserve"> </w:t>
      </w:r>
      <w:r w:rsidRPr="00734F65">
        <w:rPr>
          <w:rFonts w:ascii="Times New Roman" w:hAnsi="Times New Roman" w:cs="Times New Roman"/>
          <w:sz w:val="28"/>
          <w:szCs w:val="28"/>
        </w:rPr>
        <w:t xml:space="preserve">Комаровой. </w:t>
      </w:r>
    </w:p>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Сведения о педагогических кадрах и укомплектованности штата МДОУ</w:t>
      </w:r>
    </w:p>
    <w:tbl>
      <w:tblPr>
        <w:tblW w:w="0" w:type="auto"/>
        <w:tblInd w:w="5" w:type="dxa"/>
        <w:tblLayout w:type="fixed"/>
        <w:tblCellMar>
          <w:left w:w="0" w:type="dxa"/>
          <w:right w:w="0" w:type="dxa"/>
        </w:tblCellMar>
        <w:tblLook w:val="0000" w:firstRow="0" w:lastRow="0" w:firstColumn="0" w:lastColumn="0" w:noHBand="0" w:noVBand="0"/>
      </w:tblPr>
      <w:tblGrid>
        <w:gridCol w:w="1880"/>
        <w:gridCol w:w="1789"/>
        <w:gridCol w:w="4419"/>
      </w:tblGrid>
      <w:tr w:rsidR="00734F65" w:rsidRPr="00734F65" w:rsidTr="00870D74">
        <w:trPr>
          <w:trHeight w:hRule="exact" w:val="280"/>
        </w:trPr>
        <w:tc>
          <w:tcPr>
            <w:tcW w:w="1880"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Ф. И.О. </w:t>
            </w:r>
          </w:p>
        </w:tc>
        <w:tc>
          <w:tcPr>
            <w:tcW w:w="178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Должность </w:t>
            </w:r>
          </w:p>
        </w:tc>
        <w:tc>
          <w:tcPr>
            <w:tcW w:w="441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Образование</w:t>
            </w:r>
          </w:p>
        </w:tc>
      </w:tr>
      <w:tr w:rsidR="00734F65" w:rsidRPr="00734F65" w:rsidTr="00870D74">
        <w:trPr>
          <w:trHeight w:hRule="exact" w:val="41"/>
        </w:trPr>
        <w:tc>
          <w:tcPr>
            <w:tcW w:w="1880"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c>
          <w:tcPr>
            <w:tcW w:w="1789"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c>
          <w:tcPr>
            <w:tcW w:w="4419"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r>
      <w:tr w:rsidR="00734F65" w:rsidRPr="00734F65" w:rsidTr="00870D74">
        <w:trPr>
          <w:trHeight w:hRule="exact" w:val="271"/>
        </w:trPr>
        <w:tc>
          <w:tcPr>
            <w:tcW w:w="1880"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Павлова</w:t>
            </w:r>
          </w:p>
        </w:tc>
        <w:tc>
          <w:tcPr>
            <w:tcW w:w="178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Воспитатель </w:t>
            </w:r>
          </w:p>
        </w:tc>
        <w:tc>
          <w:tcPr>
            <w:tcW w:w="441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Среднее-специальное</w:t>
            </w:r>
          </w:p>
        </w:tc>
      </w:tr>
      <w:tr w:rsidR="00734F65" w:rsidRPr="00734F65" w:rsidTr="00870D74">
        <w:trPr>
          <w:trHeight w:hRule="exact" w:val="240"/>
        </w:trPr>
        <w:tc>
          <w:tcPr>
            <w:tcW w:w="1880" w:type="dxa"/>
            <w:tcBorders>
              <w:top w:val="nil"/>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Лариса</w:t>
            </w:r>
          </w:p>
        </w:tc>
        <w:tc>
          <w:tcPr>
            <w:tcW w:w="1789"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4419"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870D74">
        <w:trPr>
          <w:trHeight w:hRule="exact" w:val="41"/>
        </w:trPr>
        <w:tc>
          <w:tcPr>
            <w:tcW w:w="1880"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Николаевна </w:t>
            </w:r>
          </w:p>
        </w:tc>
        <w:tc>
          <w:tcPr>
            <w:tcW w:w="1789"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4419"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bl>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Сведения о других категориях работников</w:t>
      </w:r>
    </w:p>
    <w:tbl>
      <w:tblPr>
        <w:tblW w:w="6030" w:type="dxa"/>
        <w:tblInd w:w="147" w:type="dxa"/>
        <w:tblLayout w:type="fixed"/>
        <w:tblCellMar>
          <w:left w:w="0" w:type="dxa"/>
          <w:right w:w="0" w:type="dxa"/>
        </w:tblCellMar>
        <w:tblLook w:val="0000" w:firstRow="0" w:lastRow="0" w:firstColumn="0" w:lastColumn="0" w:noHBand="0" w:noVBand="0"/>
      </w:tblPr>
      <w:tblGrid>
        <w:gridCol w:w="1843"/>
        <w:gridCol w:w="1917"/>
        <w:gridCol w:w="2270"/>
      </w:tblGrid>
      <w:tr w:rsidR="00734F65" w:rsidRPr="00734F65" w:rsidTr="007F3334">
        <w:trPr>
          <w:trHeight w:hRule="exact" w:val="415"/>
        </w:trPr>
        <w:tc>
          <w:tcPr>
            <w:tcW w:w="1843"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Ф.И.О.</w:t>
            </w:r>
          </w:p>
        </w:tc>
        <w:tc>
          <w:tcPr>
            <w:tcW w:w="1917"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Должность</w:t>
            </w:r>
          </w:p>
        </w:tc>
        <w:tc>
          <w:tcPr>
            <w:tcW w:w="2270"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Образование</w:t>
            </w:r>
          </w:p>
        </w:tc>
      </w:tr>
      <w:tr w:rsidR="00734F65" w:rsidRPr="00734F65" w:rsidTr="007F3334">
        <w:trPr>
          <w:trHeight w:hRule="exact" w:val="256"/>
        </w:trPr>
        <w:tc>
          <w:tcPr>
            <w:tcW w:w="1843"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1917"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270"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F3334">
        <w:trPr>
          <w:trHeight w:hRule="exact" w:val="377"/>
        </w:trPr>
        <w:tc>
          <w:tcPr>
            <w:tcW w:w="1843"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roofErr w:type="spellStart"/>
            <w:r w:rsidRPr="00734F65">
              <w:rPr>
                <w:rFonts w:ascii="Times New Roman" w:hAnsi="Times New Roman" w:cs="Times New Roman"/>
                <w:sz w:val="28"/>
                <w:szCs w:val="28"/>
              </w:rPr>
              <w:t>Зуфтенко</w:t>
            </w:r>
            <w:proofErr w:type="spellEnd"/>
          </w:p>
        </w:tc>
        <w:tc>
          <w:tcPr>
            <w:tcW w:w="1917"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повар</w:t>
            </w:r>
          </w:p>
        </w:tc>
        <w:tc>
          <w:tcPr>
            <w:tcW w:w="2270"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среднее</w:t>
            </w:r>
          </w:p>
        </w:tc>
      </w:tr>
      <w:tr w:rsidR="00734F65" w:rsidRPr="00734F65" w:rsidTr="007F3334">
        <w:trPr>
          <w:trHeight w:hRule="exact" w:val="340"/>
        </w:trPr>
        <w:tc>
          <w:tcPr>
            <w:tcW w:w="1843"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Наталья </w:t>
            </w:r>
          </w:p>
        </w:tc>
        <w:tc>
          <w:tcPr>
            <w:tcW w:w="1917"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270"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F3334">
        <w:trPr>
          <w:trHeight w:hRule="exact" w:val="283"/>
        </w:trPr>
        <w:tc>
          <w:tcPr>
            <w:tcW w:w="1843"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Анатольевна </w:t>
            </w:r>
          </w:p>
        </w:tc>
        <w:tc>
          <w:tcPr>
            <w:tcW w:w="1917"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270"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F3334">
        <w:trPr>
          <w:trHeight w:hRule="exact" w:val="1238"/>
        </w:trPr>
        <w:tc>
          <w:tcPr>
            <w:tcW w:w="1843"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roofErr w:type="spellStart"/>
            <w:r w:rsidRPr="00734F65">
              <w:rPr>
                <w:rFonts w:ascii="Times New Roman" w:hAnsi="Times New Roman" w:cs="Times New Roman"/>
                <w:sz w:val="28"/>
                <w:szCs w:val="28"/>
              </w:rPr>
              <w:t>Ксюнина</w:t>
            </w:r>
            <w:proofErr w:type="spellEnd"/>
            <w:r w:rsidRPr="00734F65">
              <w:rPr>
                <w:rFonts w:ascii="Times New Roman" w:hAnsi="Times New Roman" w:cs="Times New Roman"/>
                <w:sz w:val="28"/>
                <w:szCs w:val="28"/>
              </w:rPr>
              <w:t xml:space="preserve"> Екатерина Владимировна</w:t>
            </w:r>
          </w:p>
        </w:tc>
        <w:tc>
          <w:tcPr>
            <w:tcW w:w="1917"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помощник</w:t>
            </w:r>
          </w:p>
          <w:p w:rsidR="00734F65" w:rsidRPr="00734F65" w:rsidRDefault="00734F65" w:rsidP="00734F65">
            <w:pPr>
              <w:rPr>
                <w:rFonts w:ascii="Times New Roman" w:hAnsi="Times New Roman" w:cs="Times New Roman"/>
                <w:sz w:val="28"/>
                <w:szCs w:val="28"/>
              </w:rPr>
            </w:pPr>
          </w:p>
        </w:tc>
        <w:tc>
          <w:tcPr>
            <w:tcW w:w="2270"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среднее</w:t>
            </w:r>
          </w:p>
        </w:tc>
      </w:tr>
      <w:tr w:rsidR="00734F65" w:rsidRPr="00734F65" w:rsidTr="007F3334">
        <w:trPr>
          <w:trHeight w:hRule="exact" w:val="1080"/>
        </w:trPr>
        <w:tc>
          <w:tcPr>
            <w:tcW w:w="1843" w:type="dxa"/>
            <w:tcBorders>
              <w:top w:val="single" w:sz="4" w:space="0" w:color="auto"/>
              <w:left w:val="single" w:sz="4" w:space="0" w:color="auto"/>
              <w:bottom w:val="single" w:sz="4" w:space="0" w:color="auto"/>
              <w:right w:val="single" w:sz="4" w:space="0" w:color="auto"/>
            </w:tcBorders>
            <w:vAlign w:val="center"/>
          </w:tcPr>
          <w:p w:rsidR="00734F65" w:rsidRPr="00734F65" w:rsidRDefault="007F3334" w:rsidP="00734F65">
            <w:pPr>
              <w:rPr>
                <w:rFonts w:ascii="Times New Roman" w:hAnsi="Times New Roman" w:cs="Times New Roman"/>
                <w:sz w:val="28"/>
                <w:szCs w:val="28"/>
              </w:rPr>
            </w:pPr>
            <w:r>
              <w:rPr>
                <w:rFonts w:ascii="Times New Roman" w:hAnsi="Times New Roman" w:cs="Times New Roman"/>
                <w:sz w:val="28"/>
                <w:szCs w:val="28"/>
              </w:rPr>
              <w:t>Петроченков Виктор Николаевич</w:t>
            </w:r>
          </w:p>
        </w:tc>
        <w:tc>
          <w:tcPr>
            <w:tcW w:w="1917" w:type="dxa"/>
            <w:tcBorders>
              <w:top w:val="single" w:sz="4" w:space="0" w:color="auto"/>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сторож</w:t>
            </w:r>
          </w:p>
        </w:tc>
        <w:tc>
          <w:tcPr>
            <w:tcW w:w="2270" w:type="dxa"/>
            <w:tcBorders>
              <w:top w:val="single" w:sz="4" w:space="0" w:color="auto"/>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среднее</w:t>
            </w:r>
          </w:p>
        </w:tc>
      </w:tr>
      <w:tr w:rsidR="00734F65" w:rsidRPr="00734F65" w:rsidTr="007F3334">
        <w:trPr>
          <w:trHeight w:hRule="exact" w:val="1230"/>
        </w:trPr>
        <w:tc>
          <w:tcPr>
            <w:tcW w:w="1843" w:type="dxa"/>
            <w:tcBorders>
              <w:top w:val="single" w:sz="4" w:space="0" w:color="auto"/>
              <w:left w:val="single" w:sz="4" w:space="0" w:color="auto"/>
              <w:bottom w:val="single" w:sz="4" w:space="0" w:color="auto"/>
              <w:right w:val="single" w:sz="4" w:space="0" w:color="auto"/>
            </w:tcBorders>
            <w:vAlign w:val="center"/>
          </w:tcPr>
          <w:p w:rsidR="00734F65" w:rsidRPr="00734F65" w:rsidRDefault="007F3334" w:rsidP="00734F65">
            <w:pPr>
              <w:rPr>
                <w:rFonts w:ascii="Times New Roman" w:hAnsi="Times New Roman" w:cs="Times New Roman"/>
                <w:sz w:val="28"/>
                <w:szCs w:val="28"/>
              </w:rPr>
            </w:pPr>
            <w:proofErr w:type="spellStart"/>
            <w:r>
              <w:rPr>
                <w:rFonts w:ascii="Times New Roman" w:hAnsi="Times New Roman" w:cs="Times New Roman"/>
                <w:sz w:val="28"/>
                <w:szCs w:val="28"/>
              </w:rPr>
              <w:t>Ивченкова</w:t>
            </w:r>
            <w:proofErr w:type="spellEnd"/>
            <w:r>
              <w:rPr>
                <w:rFonts w:ascii="Times New Roman" w:hAnsi="Times New Roman" w:cs="Times New Roman"/>
                <w:sz w:val="28"/>
                <w:szCs w:val="28"/>
              </w:rPr>
              <w:t xml:space="preserve">  Виктория  Анатольевна </w:t>
            </w:r>
            <w:proofErr w:type="spellStart"/>
            <w:r>
              <w:rPr>
                <w:rFonts w:ascii="Times New Roman" w:hAnsi="Times New Roman" w:cs="Times New Roman"/>
                <w:sz w:val="28"/>
                <w:szCs w:val="28"/>
              </w:rPr>
              <w:t>АнаАнатольевна</w:t>
            </w:r>
            <w:proofErr w:type="spellEnd"/>
          </w:p>
        </w:tc>
        <w:tc>
          <w:tcPr>
            <w:tcW w:w="1917" w:type="dxa"/>
            <w:tcBorders>
              <w:top w:val="single" w:sz="4" w:space="0" w:color="auto"/>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заведующая</w:t>
            </w:r>
          </w:p>
        </w:tc>
        <w:tc>
          <w:tcPr>
            <w:tcW w:w="2270" w:type="dxa"/>
            <w:tcBorders>
              <w:top w:val="single" w:sz="4" w:space="0" w:color="auto"/>
              <w:left w:val="single" w:sz="4" w:space="0" w:color="auto"/>
              <w:bottom w:val="single" w:sz="4" w:space="0" w:color="auto"/>
              <w:right w:val="single" w:sz="4" w:space="0" w:color="auto"/>
            </w:tcBorders>
            <w:vAlign w:val="center"/>
          </w:tcPr>
          <w:p w:rsidR="00734F65" w:rsidRPr="00734F65" w:rsidRDefault="007F3334" w:rsidP="00734F65">
            <w:pPr>
              <w:rPr>
                <w:rFonts w:ascii="Times New Roman" w:hAnsi="Times New Roman" w:cs="Times New Roman"/>
                <w:sz w:val="28"/>
                <w:szCs w:val="28"/>
              </w:rPr>
            </w:pPr>
            <w:r>
              <w:rPr>
                <w:rFonts w:ascii="Times New Roman" w:hAnsi="Times New Roman" w:cs="Times New Roman"/>
                <w:sz w:val="28"/>
                <w:szCs w:val="28"/>
              </w:rPr>
              <w:t>Среднее специальное</w:t>
            </w:r>
          </w:p>
        </w:tc>
      </w:tr>
    </w:tbl>
    <w:p w:rsidR="00734F65" w:rsidRDefault="00734F65" w:rsidP="00734F65">
      <w:pPr>
        <w:rPr>
          <w:rFonts w:ascii="Times New Roman" w:hAnsi="Times New Roman" w:cs="Times New Roman"/>
          <w:sz w:val="28"/>
          <w:szCs w:val="28"/>
        </w:rPr>
      </w:pPr>
    </w:p>
    <w:p w:rsidR="007F3334" w:rsidRDefault="007F3334" w:rsidP="00734F65">
      <w:pPr>
        <w:rPr>
          <w:rFonts w:ascii="Times New Roman" w:hAnsi="Times New Roman" w:cs="Times New Roman"/>
          <w:sz w:val="28"/>
          <w:szCs w:val="28"/>
        </w:rPr>
      </w:pPr>
      <w:r>
        <w:rPr>
          <w:rFonts w:ascii="Times New Roman" w:hAnsi="Times New Roman" w:cs="Times New Roman"/>
          <w:sz w:val="28"/>
          <w:szCs w:val="28"/>
        </w:rPr>
        <w:t xml:space="preserve"> В</w:t>
      </w:r>
      <w:r w:rsidR="00734F65" w:rsidRPr="00734F65">
        <w:rPr>
          <w:rFonts w:ascii="Times New Roman" w:hAnsi="Times New Roman" w:cs="Times New Roman"/>
          <w:sz w:val="28"/>
          <w:szCs w:val="28"/>
        </w:rPr>
        <w:t xml:space="preserve"> МДОУ функциониру</w:t>
      </w:r>
      <w:r>
        <w:rPr>
          <w:rFonts w:ascii="Times New Roman" w:hAnsi="Times New Roman" w:cs="Times New Roman"/>
          <w:sz w:val="28"/>
          <w:szCs w:val="28"/>
        </w:rPr>
        <w:t>ет одна разновозрастная группа:</w:t>
      </w:r>
    </w:p>
    <w:p w:rsidR="007F3334" w:rsidRDefault="007F3334" w:rsidP="007F3334">
      <w:pPr>
        <w:rPr>
          <w:rFonts w:ascii="Times New Roman" w:hAnsi="Times New Roman" w:cs="Times New Roman"/>
          <w:sz w:val="28"/>
          <w:szCs w:val="28"/>
        </w:rPr>
      </w:pPr>
      <w:r>
        <w:rPr>
          <w:rFonts w:ascii="Times New Roman" w:hAnsi="Times New Roman" w:cs="Times New Roman"/>
          <w:sz w:val="28"/>
          <w:szCs w:val="28"/>
        </w:rPr>
        <w:t>-Вторая группа раннего возраста – 1</w:t>
      </w:r>
    </w:p>
    <w:p w:rsidR="00734F65" w:rsidRPr="007F3334" w:rsidRDefault="007F3334" w:rsidP="007F3334">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40.7pt;margin-top:.45pt;width:19.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" adj="1628"/>
        </w:pict>
      </w:r>
      <w:r w:rsidR="00734F65" w:rsidRPr="00734F65">
        <w:rPr>
          <w:rFonts w:ascii="Times New Roman" w:hAnsi="Times New Roman" w:cs="Times New Roman"/>
          <w:sz w:val="24"/>
          <w:szCs w:val="24"/>
          <w:lang w:val="en-US"/>
        </w:rPr>
        <w:t>I</w:t>
      </w:r>
      <w:r w:rsidR="00734F65" w:rsidRPr="00734F65">
        <w:rPr>
          <w:rFonts w:ascii="Times New Roman" w:hAnsi="Times New Roman" w:cs="Times New Roman"/>
          <w:sz w:val="24"/>
          <w:szCs w:val="24"/>
        </w:rPr>
        <w:t xml:space="preserve"> младшая группа – 2</w:t>
      </w:r>
    </w:p>
    <w:p w:rsidR="00734F65" w:rsidRPr="00734F65" w:rsidRDefault="007F3334" w:rsidP="00734F65">
      <w:pPr>
        <w:pStyle w:val="a3"/>
        <w:rPr>
          <w:rFonts w:ascii="Times New Roman" w:hAnsi="Times New Roman" w:cs="Times New Roman"/>
          <w:sz w:val="24"/>
          <w:szCs w:val="24"/>
        </w:rPr>
      </w:pPr>
      <w:r>
        <w:rPr>
          <w:rFonts w:ascii="Times New Roman" w:hAnsi="Times New Roman" w:cs="Times New Roman"/>
          <w:sz w:val="24"/>
          <w:szCs w:val="24"/>
        </w:rPr>
        <w:t>-</w:t>
      </w:r>
      <w:r w:rsidR="00734F65" w:rsidRPr="00734F65">
        <w:rPr>
          <w:rFonts w:ascii="Times New Roman" w:hAnsi="Times New Roman" w:cs="Times New Roman"/>
          <w:sz w:val="24"/>
          <w:szCs w:val="24"/>
          <w:lang w:val="en-US"/>
        </w:rPr>
        <w:t>II</w:t>
      </w:r>
      <w:r w:rsidR="00734F65" w:rsidRPr="00734F65">
        <w:rPr>
          <w:rFonts w:ascii="Times New Roman" w:hAnsi="Times New Roman" w:cs="Times New Roman"/>
          <w:sz w:val="24"/>
          <w:szCs w:val="24"/>
        </w:rPr>
        <w:t xml:space="preserve"> младшая группа – 3</w:t>
      </w:r>
    </w:p>
    <w:p w:rsidR="00734F65" w:rsidRPr="00734F65" w:rsidRDefault="007F3334" w:rsidP="00734F65">
      <w:pPr>
        <w:pStyle w:val="a3"/>
        <w:rPr>
          <w:rFonts w:ascii="Times New Roman" w:hAnsi="Times New Roman" w:cs="Times New Roman"/>
          <w:sz w:val="24"/>
          <w:szCs w:val="24"/>
        </w:rPr>
      </w:pPr>
      <w:r>
        <w:rPr>
          <w:rFonts w:ascii="Times New Roman" w:hAnsi="Times New Roman" w:cs="Times New Roman"/>
          <w:sz w:val="24"/>
          <w:szCs w:val="24"/>
        </w:rPr>
        <w:t>-</w:t>
      </w:r>
      <w:r w:rsidR="00734F65" w:rsidRPr="00734F65">
        <w:rPr>
          <w:rFonts w:ascii="Times New Roman" w:hAnsi="Times New Roman" w:cs="Times New Roman"/>
          <w:sz w:val="24"/>
          <w:szCs w:val="24"/>
        </w:rPr>
        <w:t>средняя группа – 1</w:t>
      </w:r>
      <w:r w:rsidR="00734F65" w:rsidRPr="00734F65">
        <w:rPr>
          <w:rFonts w:ascii="Times New Roman" w:hAnsi="Times New Roman" w:cs="Times New Roman"/>
          <w:sz w:val="24"/>
          <w:szCs w:val="24"/>
        </w:rPr>
        <w:tab/>
      </w:r>
      <w:r w:rsidR="00734F65">
        <w:rPr>
          <w:rFonts w:ascii="Times New Roman" w:hAnsi="Times New Roman" w:cs="Times New Roman"/>
          <w:sz w:val="24"/>
          <w:szCs w:val="24"/>
        </w:rPr>
        <w:t xml:space="preserve">                   </w:t>
      </w:r>
      <w:r>
        <w:rPr>
          <w:rFonts w:ascii="Times New Roman" w:hAnsi="Times New Roman" w:cs="Times New Roman"/>
          <w:sz w:val="24"/>
          <w:szCs w:val="24"/>
        </w:rPr>
        <w:t>всего 8</w:t>
      </w:r>
      <w:r w:rsidR="00734F65" w:rsidRPr="00734F65">
        <w:rPr>
          <w:rFonts w:ascii="Times New Roman" w:hAnsi="Times New Roman" w:cs="Times New Roman"/>
          <w:sz w:val="24"/>
          <w:szCs w:val="24"/>
        </w:rPr>
        <w:t xml:space="preserve"> воспитанников</w:t>
      </w:r>
    </w:p>
    <w:p w:rsidR="00734F65" w:rsidRPr="00734F65" w:rsidRDefault="007F3334" w:rsidP="00734F65">
      <w:pPr>
        <w:pStyle w:val="a3"/>
        <w:rPr>
          <w:rFonts w:ascii="Times New Roman" w:hAnsi="Times New Roman" w:cs="Times New Roman"/>
          <w:sz w:val="24"/>
          <w:szCs w:val="24"/>
        </w:rPr>
      </w:pPr>
      <w:r>
        <w:rPr>
          <w:rFonts w:ascii="Times New Roman" w:hAnsi="Times New Roman" w:cs="Times New Roman"/>
          <w:sz w:val="24"/>
          <w:szCs w:val="24"/>
        </w:rPr>
        <w:t>-</w:t>
      </w:r>
      <w:r w:rsidR="00734F65" w:rsidRPr="00734F65">
        <w:rPr>
          <w:rFonts w:ascii="Times New Roman" w:hAnsi="Times New Roman" w:cs="Times New Roman"/>
          <w:sz w:val="24"/>
          <w:szCs w:val="24"/>
        </w:rPr>
        <w:t>старшая – 0</w:t>
      </w:r>
    </w:p>
    <w:p w:rsidR="00734F65" w:rsidRPr="00734F65" w:rsidRDefault="007F3334" w:rsidP="00734F65">
      <w:pPr>
        <w:pStyle w:val="a3"/>
      </w:pPr>
      <w:r>
        <w:rPr>
          <w:rFonts w:ascii="Times New Roman" w:hAnsi="Times New Roman" w:cs="Times New Roman"/>
          <w:sz w:val="24"/>
          <w:szCs w:val="24"/>
        </w:rPr>
        <w:t>-</w:t>
      </w:r>
      <w:bookmarkStart w:id="0" w:name="_GoBack"/>
      <w:bookmarkEnd w:id="0"/>
      <w:r w:rsidR="00734F65" w:rsidRPr="00734F65">
        <w:rPr>
          <w:rFonts w:ascii="Times New Roman" w:hAnsi="Times New Roman" w:cs="Times New Roman"/>
          <w:sz w:val="24"/>
          <w:szCs w:val="24"/>
        </w:rPr>
        <w:t>подготовительная - 1</w:t>
      </w:r>
      <w:r w:rsidR="00734F65" w:rsidRPr="00734F65">
        <w:t xml:space="preserve">  </w:t>
      </w:r>
      <w:r w:rsidR="00734F65" w:rsidRPr="00734F65">
        <w:tab/>
      </w:r>
    </w:p>
    <w:p w:rsidR="003F4E52" w:rsidRPr="003A2E53" w:rsidRDefault="003F4E52" w:rsidP="003F4E52">
      <w:pPr>
        <w:rPr>
          <w:rFonts w:ascii="Times New Roman" w:hAnsi="Times New Roman" w:cs="Times New Roman"/>
          <w:sz w:val="28"/>
          <w:szCs w:val="28"/>
        </w:rPr>
      </w:pPr>
    </w:p>
    <w:p w:rsidR="00B9737E" w:rsidRPr="00B9737E" w:rsidRDefault="003F4E52" w:rsidP="00B9737E">
      <w:pPr>
        <w:pStyle w:val="a3"/>
        <w:jc w:val="center"/>
        <w:rPr>
          <w:rFonts w:ascii="Times New Roman" w:hAnsi="Times New Roman" w:cs="Times New Roman"/>
          <w:b/>
          <w:bCs/>
          <w:iCs/>
          <w:sz w:val="28"/>
          <w:szCs w:val="28"/>
        </w:rPr>
      </w:pPr>
      <w:r w:rsidRPr="00734F65">
        <w:rPr>
          <w:rFonts w:ascii="Times New Roman" w:hAnsi="Times New Roman" w:cs="Times New Roman"/>
          <w:b/>
          <w:bCs/>
          <w:iCs/>
          <w:sz w:val="28"/>
          <w:szCs w:val="28"/>
        </w:rPr>
        <w:t>Программное обеспечение ДОУ</w:t>
      </w:r>
      <w:r w:rsidR="00B9737E">
        <w:rPr>
          <w:rFonts w:ascii="Times New Roman" w:hAnsi="Times New Roman" w:cs="Times New Roman"/>
          <w:b/>
          <w:sz w:val="24"/>
          <w:szCs w:val="24"/>
        </w:rPr>
        <w:t xml:space="preserve">                                </w:t>
      </w:r>
    </w:p>
    <w:p w:rsidR="00B9737E" w:rsidRPr="00870D74" w:rsidRDefault="00B9737E" w:rsidP="00870D74">
      <w:pPr>
        <w:pStyle w:val="a3"/>
        <w:ind w:firstLine="567"/>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1. </w:t>
      </w:r>
      <w:r w:rsidRPr="00453169">
        <w:rPr>
          <w:rFonts w:ascii="Times New Roman" w:hAnsi="Times New Roman" w:cs="Times New Roman"/>
          <w:sz w:val="24"/>
          <w:szCs w:val="24"/>
          <w:bdr w:val="none" w:sz="0" w:space="0" w:color="auto" w:frame="1"/>
          <w:shd w:val="clear" w:color="auto" w:fill="FFFFFF"/>
        </w:rPr>
        <w:t>Муниципальное дошкольное образовательное учреждение «</w:t>
      </w:r>
      <w:proofErr w:type="spellStart"/>
      <w:r>
        <w:rPr>
          <w:rFonts w:ascii="Times New Roman" w:hAnsi="Times New Roman" w:cs="Times New Roman"/>
          <w:sz w:val="24"/>
          <w:szCs w:val="24"/>
          <w:bdr w:val="none" w:sz="0" w:space="0" w:color="auto" w:frame="1"/>
          <w:shd w:val="clear" w:color="auto" w:fill="FFFFFF"/>
        </w:rPr>
        <w:t>Будинский</w:t>
      </w:r>
      <w:proofErr w:type="spellEnd"/>
      <w:r>
        <w:rPr>
          <w:rFonts w:ascii="Times New Roman" w:hAnsi="Times New Roman" w:cs="Times New Roman"/>
          <w:sz w:val="24"/>
          <w:szCs w:val="24"/>
          <w:bdr w:val="none" w:sz="0" w:space="0" w:color="auto" w:frame="1"/>
          <w:shd w:val="clear" w:color="auto" w:fill="FFFFFF"/>
        </w:rPr>
        <w:t xml:space="preserve"> детский сад» д.</w:t>
      </w:r>
      <w:r w:rsidRPr="00453169">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Будино</w:t>
      </w:r>
      <w:proofErr w:type="spellEnd"/>
      <w:r w:rsidRPr="00453169">
        <w:rPr>
          <w:rFonts w:ascii="Times New Roman" w:hAnsi="Times New Roman" w:cs="Times New Roman"/>
          <w:sz w:val="24"/>
          <w:szCs w:val="24"/>
          <w:bdr w:val="none" w:sz="0" w:space="0" w:color="auto" w:frame="1"/>
          <w:shd w:val="clear" w:color="auto" w:fill="FFFFFF"/>
        </w:rPr>
        <w:t>, Бельского района,</w:t>
      </w:r>
      <w:r>
        <w:rPr>
          <w:rFonts w:ascii="Times New Roman" w:hAnsi="Times New Roman" w:cs="Times New Roman"/>
          <w:sz w:val="24"/>
          <w:szCs w:val="24"/>
          <w:bdr w:val="none" w:sz="0" w:space="0" w:color="auto" w:frame="1"/>
          <w:shd w:val="clear" w:color="auto" w:fill="FFFFFF"/>
        </w:rPr>
        <w:t xml:space="preserve"> Тверской области </w:t>
      </w:r>
      <w:r w:rsidRPr="00453169">
        <w:rPr>
          <w:rFonts w:ascii="Times New Roman" w:hAnsi="Times New Roman" w:cs="Times New Roman"/>
          <w:sz w:val="24"/>
          <w:szCs w:val="24"/>
          <w:bdr w:val="none" w:sz="0" w:space="0" w:color="auto" w:frame="1"/>
        </w:rPr>
        <w:t>(в дальнейшем</w:t>
      </w:r>
      <w:r w:rsidRPr="00453169">
        <w:rPr>
          <w:rFonts w:ascii="Times New Roman" w:hAnsi="Times New Roman" w:cs="Times New Roman"/>
          <w:iCs/>
          <w:sz w:val="24"/>
          <w:szCs w:val="24"/>
          <w:bdr w:val="none" w:sz="0" w:space="0" w:color="auto" w:frame="1"/>
        </w:rPr>
        <w:t> ДОУ) </w:t>
      </w:r>
      <w:r w:rsidRPr="00453169">
        <w:rPr>
          <w:rFonts w:ascii="Times New Roman" w:hAnsi="Times New Roman" w:cs="Times New Roman"/>
          <w:sz w:val="24"/>
          <w:szCs w:val="24"/>
          <w:bdr w:val="none" w:sz="0" w:space="0" w:color="auto" w:frame="1"/>
        </w:rPr>
        <w:t>осуществляет реализацию основной образовательной программы дошкольного образования</w:t>
      </w:r>
      <w:r>
        <w:rPr>
          <w:rFonts w:ascii="Times New Roman" w:hAnsi="Times New Roman" w:cs="Times New Roman"/>
          <w:sz w:val="24"/>
          <w:szCs w:val="24"/>
          <w:bdr w:val="none" w:sz="0" w:space="0" w:color="auto" w:frame="1"/>
        </w:rPr>
        <w:t>.</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2. Реализация образовательной программы соответствует уставным целям и задачам образовательного учреждения.</w:t>
      </w:r>
    </w:p>
    <w:p w:rsidR="00B9737E" w:rsidRPr="00453169" w:rsidRDefault="00B9737E" w:rsidP="00B9737E">
      <w:pPr>
        <w:pStyle w:val="a3"/>
        <w:ind w:firstLine="567"/>
        <w:jc w:val="both"/>
        <w:rPr>
          <w:rFonts w:ascii="Times New Roman" w:hAnsi="Times New Roman" w:cs="Times New Roman"/>
          <w:sz w:val="24"/>
          <w:szCs w:val="24"/>
          <w:bdr w:val="none" w:sz="0" w:space="0" w:color="auto" w:frame="1"/>
        </w:rPr>
      </w:pPr>
      <w:r w:rsidRPr="00453169">
        <w:rPr>
          <w:rFonts w:ascii="Times New Roman" w:hAnsi="Times New Roman" w:cs="Times New Roman"/>
          <w:sz w:val="24"/>
          <w:szCs w:val="24"/>
          <w:bdr w:val="none" w:sz="0" w:space="0" w:color="auto" w:frame="1"/>
        </w:rPr>
        <w:t>3. Учебный план является нормативным актом образовательного учреждения, устанавливающим регламент непосредственно-образовательной деятельности и объем учебного времени.</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4. Учебный план ДОУ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ДОУ, выбирать и варьировать перечень занятий в сторону расширения или сокращения в пределах учебной нагрузки, определяемой СанПиН 2.4.1.3040-13.</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 xml:space="preserve">5. Согласно Учебному </w:t>
      </w:r>
      <w:r>
        <w:rPr>
          <w:rFonts w:ascii="Times New Roman" w:hAnsi="Times New Roman" w:cs="Times New Roman"/>
          <w:sz w:val="24"/>
          <w:szCs w:val="24"/>
          <w:bdr w:val="none" w:sz="0" w:space="0" w:color="auto" w:frame="1"/>
        </w:rPr>
        <w:t>плану учебный год начинается с 1</w:t>
      </w:r>
      <w:r w:rsidRPr="00453169">
        <w:rPr>
          <w:rFonts w:ascii="Times New Roman" w:hAnsi="Times New Roman" w:cs="Times New Roman"/>
          <w:sz w:val="24"/>
          <w:szCs w:val="24"/>
          <w:bdr w:val="none" w:sz="0" w:space="0" w:color="auto" w:frame="1"/>
        </w:rPr>
        <w:t xml:space="preserve"> сентября. Продолжительность учебного года составляет 36 недель, включая</w:t>
      </w:r>
      <w:r>
        <w:rPr>
          <w:rFonts w:ascii="Times New Roman" w:hAnsi="Times New Roman" w:cs="Times New Roman"/>
          <w:sz w:val="24"/>
          <w:szCs w:val="24"/>
          <w:bdr w:val="none" w:sz="0" w:space="0" w:color="auto" w:frame="1"/>
        </w:rPr>
        <w:t xml:space="preserve"> адаптационные, диагностические</w:t>
      </w:r>
      <w:r w:rsidRPr="00453169">
        <w:rPr>
          <w:rFonts w:ascii="Times New Roman" w:hAnsi="Times New Roman" w:cs="Times New Roman"/>
          <w:sz w:val="24"/>
          <w:szCs w:val="24"/>
          <w:bdr w:val="none" w:sz="0" w:space="0" w:color="auto" w:frame="1"/>
        </w:rPr>
        <w:t>, летний оздоровительный период составляет не менее 13 недель.</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6. Продолжительность учебной недели — 5 дней.</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7. Время пребывания ребёнка в течение дня 9 часов.</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 xml:space="preserve"> </w:t>
      </w:r>
      <w:r w:rsidRPr="00453169">
        <w:rPr>
          <w:rFonts w:ascii="Times New Roman" w:hAnsi="Times New Roman" w:cs="Times New Roman"/>
          <w:sz w:val="24"/>
          <w:szCs w:val="24"/>
          <w:bdr w:val="none" w:sz="0" w:space="0" w:color="auto" w:frame="1"/>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СанПиН 2.4.1.3040-13.</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9. Формами организации повседневной жизни детей являются:</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Прогулка, которая включает наблюдения за природой, окружающей жизнью, подвижные игры, труд в природе и на участке, самостоятельную игровую деятельность, экскурсии.</w:t>
      </w:r>
    </w:p>
    <w:p w:rsidR="00B9737E" w:rsidRPr="00453169" w:rsidRDefault="00B9737E" w:rsidP="00B9737E">
      <w:pPr>
        <w:pStyle w:val="a3"/>
        <w:ind w:firstLine="567"/>
        <w:jc w:val="both"/>
        <w:rPr>
          <w:rFonts w:ascii="Times New Roman" w:hAnsi="Times New Roman" w:cs="Times New Roman"/>
          <w:color w:val="444444"/>
          <w:sz w:val="24"/>
          <w:szCs w:val="24"/>
        </w:rPr>
      </w:pPr>
      <w:r>
        <w:rPr>
          <w:rFonts w:ascii="Times New Roman" w:hAnsi="Times New Roman" w:cs="Times New Roman"/>
          <w:sz w:val="24"/>
          <w:szCs w:val="24"/>
          <w:bdr w:val="none" w:sz="0" w:space="0" w:color="auto" w:frame="1"/>
        </w:rPr>
        <w:t>Игры: сюжетно-ролевые, дидактические игры, игры-драматизации, спортивные игры,</w:t>
      </w:r>
      <w:r w:rsidRPr="00453169">
        <w:rPr>
          <w:rFonts w:ascii="Times New Roman" w:hAnsi="Times New Roman" w:cs="Times New Roman"/>
          <w:sz w:val="24"/>
          <w:szCs w:val="24"/>
          <w:bdr w:val="none" w:sz="0" w:space="0" w:color="auto" w:frame="1"/>
        </w:rPr>
        <w:t xml:space="preserve"> строительные.</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Дежурство детей по столовой, на занятиях.</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Труд: коллективный</w:t>
      </w:r>
      <w:r>
        <w:rPr>
          <w:rFonts w:ascii="Times New Roman" w:hAnsi="Times New Roman" w:cs="Times New Roman"/>
          <w:sz w:val="24"/>
          <w:szCs w:val="24"/>
          <w:bdr w:val="none" w:sz="0" w:space="0" w:color="auto" w:frame="1"/>
        </w:rPr>
        <w:t>, хозяйственно-бытовой, труд в уголке природы,</w:t>
      </w:r>
      <w:r w:rsidRPr="00453169">
        <w:rPr>
          <w:rFonts w:ascii="Times New Roman" w:hAnsi="Times New Roman" w:cs="Times New Roman"/>
          <w:sz w:val="24"/>
          <w:szCs w:val="24"/>
          <w:bdr w:val="none" w:sz="0" w:space="0" w:color="auto" w:frame="1"/>
        </w:rPr>
        <w:t xml:space="preserve"> художественный труд.</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Развлечения, праздники, показ театров, вечера-досуги.</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Экспериментирование. Проектная деятельность. Чтение художественной литературы.</w:t>
      </w:r>
    </w:p>
    <w:p w:rsidR="003F4E52" w:rsidRDefault="00B9737E" w:rsidP="00B9737E">
      <w:pPr>
        <w:pStyle w:val="a3"/>
        <w:ind w:firstLine="567"/>
        <w:jc w:val="both"/>
        <w:rPr>
          <w:rFonts w:ascii="Times New Roman" w:hAnsi="Times New Roman" w:cs="Times New Roman"/>
          <w:sz w:val="24"/>
          <w:szCs w:val="24"/>
          <w:bdr w:val="none" w:sz="0" w:space="0" w:color="auto" w:frame="1"/>
        </w:rPr>
      </w:pPr>
      <w:r w:rsidRPr="00453169">
        <w:rPr>
          <w:rFonts w:ascii="Times New Roman" w:hAnsi="Times New Roman" w:cs="Times New Roman"/>
          <w:sz w:val="24"/>
          <w:szCs w:val="24"/>
          <w:bdr w:val="none" w:sz="0" w:space="0" w:color="auto" w:frame="1"/>
        </w:rPr>
        <w:t>10. 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 2.4.1.3040-13.</w:t>
      </w:r>
    </w:p>
    <w:p w:rsidR="00034DC8" w:rsidRDefault="00034DC8" w:rsidP="00B9737E">
      <w:pPr>
        <w:pStyle w:val="a3"/>
        <w:ind w:firstLine="567"/>
        <w:jc w:val="both"/>
        <w:rPr>
          <w:rFonts w:ascii="Times New Roman" w:hAnsi="Times New Roman" w:cs="Times New Roman"/>
          <w:sz w:val="24"/>
          <w:szCs w:val="24"/>
          <w:bdr w:val="none" w:sz="0" w:space="0" w:color="auto" w:frame="1"/>
        </w:rPr>
      </w:pPr>
    </w:p>
    <w:p w:rsidR="00034DC8" w:rsidRPr="00034DC8" w:rsidRDefault="00034DC8" w:rsidP="00034DC8">
      <w:pPr>
        <w:pStyle w:val="a3"/>
        <w:ind w:firstLine="567"/>
        <w:jc w:val="center"/>
        <w:rPr>
          <w:rFonts w:ascii="Times New Roman" w:hAnsi="Times New Roman" w:cs="Times New Roman"/>
          <w:b/>
          <w:sz w:val="24"/>
          <w:szCs w:val="24"/>
          <w:bdr w:val="none" w:sz="0" w:space="0" w:color="auto" w:frame="1"/>
        </w:rPr>
      </w:pPr>
      <w:r w:rsidRPr="00034DC8">
        <w:rPr>
          <w:rFonts w:ascii="Times New Roman" w:hAnsi="Times New Roman" w:cs="Times New Roman"/>
          <w:b/>
          <w:sz w:val="24"/>
          <w:szCs w:val="24"/>
          <w:bdr w:val="none" w:sz="0" w:space="0" w:color="auto" w:frame="1"/>
        </w:rPr>
        <w:t>ПОЯСНИТЕЛЬНАЯ ЗАПИСКА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            Учебный план МДОУ «</w:t>
      </w:r>
      <w:proofErr w:type="spellStart"/>
      <w:r w:rsidRPr="00034DC8">
        <w:rPr>
          <w:rFonts w:ascii="Times New Roman" w:hAnsi="Times New Roman" w:cs="Times New Roman"/>
          <w:sz w:val="24"/>
          <w:szCs w:val="24"/>
          <w:bdr w:val="none" w:sz="0" w:space="0" w:color="auto" w:frame="1"/>
        </w:rPr>
        <w:t>Будинский</w:t>
      </w:r>
      <w:proofErr w:type="spellEnd"/>
      <w:r w:rsidRPr="00034DC8">
        <w:rPr>
          <w:rFonts w:ascii="Times New Roman" w:hAnsi="Times New Roman" w:cs="Times New Roman"/>
          <w:sz w:val="24"/>
          <w:szCs w:val="24"/>
          <w:bdr w:val="none" w:sz="0" w:space="0" w:color="auto" w:frame="1"/>
        </w:rPr>
        <w:t xml:space="preserve"> детский сад» д. </w:t>
      </w:r>
      <w:proofErr w:type="spellStart"/>
      <w:r w:rsidRPr="00034DC8">
        <w:rPr>
          <w:rFonts w:ascii="Times New Roman" w:hAnsi="Times New Roman" w:cs="Times New Roman"/>
          <w:sz w:val="24"/>
          <w:szCs w:val="24"/>
          <w:bdr w:val="none" w:sz="0" w:space="0" w:color="auto" w:frame="1"/>
        </w:rPr>
        <w:t>Будино</w:t>
      </w:r>
      <w:proofErr w:type="spellEnd"/>
      <w:r w:rsidRPr="00034DC8">
        <w:rPr>
          <w:rFonts w:ascii="Times New Roman" w:hAnsi="Times New Roman" w:cs="Times New Roman"/>
          <w:sz w:val="24"/>
          <w:szCs w:val="24"/>
          <w:bdr w:val="none" w:sz="0" w:space="0" w:color="auto" w:frame="1"/>
        </w:rPr>
        <w:t xml:space="preserve"> на 2020 - 2021 учебный год, является одним из основных документов, регламентирующих организацию образовательного процесса в ДОУ.</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Нормативную базу учебного плана образовательного учреждения составляют:</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ФЗ «Об образовании в Российской Федерации» от 29 декабря 2012 года № 273-ФЗ</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Гигиенические требования к максимальной нагрузке на детей дошкольного возраста в организованных формах обучения (инструктивно-методическое письмо МО РФ 14.03.2000 г. № 65/23-16)</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 Программа дошкольного образования «От рождения до школы» под редакцией Н.Е. </w:t>
      </w:r>
      <w:proofErr w:type="spellStart"/>
      <w:r w:rsidRPr="00034DC8">
        <w:rPr>
          <w:rFonts w:ascii="Times New Roman" w:hAnsi="Times New Roman" w:cs="Times New Roman"/>
          <w:sz w:val="24"/>
          <w:szCs w:val="24"/>
          <w:bdr w:val="none" w:sz="0" w:space="0" w:color="auto" w:frame="1"/>
        </w:rPr>
        <w:t>Вераксы</w:t>
      </w:r>
      <w:proofErr w:type="spellEnd"/>
      <w:r w:rsidRPr="00034DC8">
        <w:rPr>
          <w:rFonts w:ascii="Times New Roman" w:hAnsi="Times New Roman" w:cs="Times New Roman"/>
          <w:sz w:val="24"/>
          <w:szCs w:val="24"/>
          <w:bdr w:val="none" w:sz="0" w:space="0" w:color="auto" w:frame="1"/>
        </w:rPr>
        <w:t>, Т.С. Комаровой, М.А. Васильевой 2015 г. ФГОС</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Учебный план ДОУ учитывает в полном объеме возрастные психофизиологические особенности детей и отвечает требованиям охраны их жизни и здоровья.</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программы дошкольного образования «От рождения до школы» по ред. Н.Е. </w:t>
      </w:r>
      <w:proofErr w:type="spellStart"/>
      <w:r w:rsidRPr="00034DC8">
        <w:rPr>
          <w:rFonts w:ascii="Times New Roman" w:hAnsi="Times New Roman" w:cs="Times New Roman"/>
          <w:sz w:val="24"/>
          <w:szCs w:val="24"/>
          <w:bdr w:val="none" w:sz="0" w:space="0" w:color="auto" w:frame="1"/>
        </w:rPr>
        <w:t>Вераксы</w:t>
      </w:r>
      <w:proofErr w:type="spellEnd"/>
      <w:r w:rsidRPr="00034DC8">
        <w:rPr>
          <w:rFonts w:ascii="Times New Roman" w:hAnsi="Times New Roman" w:cs="Times New Roman"/>
          <w:sz w:val="24"/>
          <w:szCs w:val="24"/>
          <w:bdr w:val="none" w:sz="0" w:space="0" w:color="auto" w:frame="1"/>
        </w:rPr>
        <w:t>, Т.С. Комаровой, М.А. Васильевой. 2015 г. ФГОС определяет максимальный объем нагрузки: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во II младшей группе (3-4 лет) – 10 видов организованной образовательной деятельности продолжительностью 15 мин;</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в подготовительной (6-7лет) – 14 видов организованной образовательной деятельности продолжительностью 35 мин;</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Перерыв между занятиями 10 минут. Учебные занятия в ДОУ начинаются в 9 часов 05 минут. Все занятия проводятся в 1 половину дня в соответствии с государственными санитарно-эпидемиологическими правилами и нормами в части продолжительности непрерывной непосредственно образовательной деятельности.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Реализация регионального компонента дошкольного образования организуется через следующие виды занятий:</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Физическая культура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Познавательное развитие</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Развитие речи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Рисование</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Лепка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Аппликация</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Музыка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Физкультурный досуг проводить 1 раз в 2 месяца.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Вечера развлечений 1 раз в месяц.</w:t>
      </w:r>
    </w:p>
    <w:p w:rsidR="00B9737E" w:rsidRPr="00B9737E"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Спортивные праздники 2 раза в год в не учебное время.</w:t>
      </w:r>
    </w:p>
    <w:p w:rsidR="00615A03" w:rsidRPr="00034DC8" w:rsidRDefault="00615A03" w:rsidP="00870D74">
      <w:pPr>
        <w:pStyle w:val="a3"/>
        <w:jc w:val="both"/>
        <w:rPr>
          <w:rFonts w:ascii="Times New Roman" w:hAnsi="Times New Roman"/>
          <w:b/>
          <w:sz w:val="24"/>
          <w:szCs w:val="24"/>
        </w:rPr>
      </w:pPr>
      <w:r w:rsidRPr="00034DC8">
        <w:rPr>
          <w:rFonts w:ascii="Times New Roman" w:hAnsi="Times New Roman"/>
          <w:b/>
          <w:sz w:val="24"/>
          <w:szCs w:val="24"/>
        </w:rPr>
        <w:t xml:space="preserve">Парциальные программы: </w:t>
      </w:r>
    </w:p>
    <w:p w:rsidR="00615A03" w:rsidRPr="00034DC8" w:rsidRDefault="00615A03" w:rsidP="00870D74">
      <w:pPr>
        <w:pStyle w:val="a3"/>
        <w:ind w:right="-1"/>
        <w:jc w:val="both"/>
        <w:rPr>
          <w:rFonts w:ascii="Times New Roman" w:hAnsi="Times New Roman"/>
          <w:sz w:val="24"/>
          <w:szCs w:val="24"/>
        </w:rPr>
      </w:pPr>
      <w:r w:rsidRPr="00034DC8">
        <w:rPr>
          <w:rFonts w:ascii="Times New Roman" w:hAnsi="Times New Roman"/>
          <w:sz w:val="24"/>
          <w:szCs w:val="24"/>
        </w:rPr>
        <w:t>1. «Основы безопасности детей дошкольного возраста»</w:t>
      </w:r>
      <w:r w:rsidR="00034DC8">
        <w:rPr>
          <w:rFonts w:ascii="Times New Roman" w:hAnsi="Times New Roman"/>
          <w:sz w:val="24"/>
          <w:szCs w:val="24"/>
        </w:rPr>
        <w:t xml:space="preserve"> -</w:t>
      </w:r>
      <w:r w:rsidRPr="00034DC8">
        <w:rPr>
          <w:rFonts w:ascii="Times New Roman" w:hAnsi="Times New Roman"/>
          <w:sz w:val="24"/>
          <w:szCs w:val="24"/>
        </w:rPr>
        <w:t> </w:t>
      </w:r>
      <w:r w:rsidR="00034DC8">
        <w:rPr>
          <w:rFonts w:ascii="Times New Roman" w:hAnsi="Times New Roman"/>
          <w:sz w:val="24"/>
          <w:szCs w:val="24"/>
        </w:rPr>
        <w:t>(</w:t>
      </w:r>
      <w:proofErr w:type="spellStart"/>
      <w:r w:rsidRPr="00034DC8">
        <w:rPr>
          <w:rFonts w:ascii="Times New Roman" w:hAnsi="Times New Roman"/>
          <w:sz w:val="24"/>
          <w:szCs w:val="24"/>
        </w:rPr>
        <w:t>Стеркина</w:t>
      </w:r>
      <w:proofErr w:type="spellEnd"/>
      <w:r w:rsidRPr="00034DC8">
        <w:rPr>
          <w:rFonts w:ascii="Times New Roman" w:hAnsi="Times New Roman"/>
          <w:sz w:val="24"/>
          <w:szCs w:val="24"/>
        </w:rPr>
        <w:t xml:space="preserve"> Р.Б., Авдеева    Н.Н., Князева О.Л.</w:t>
      </w:r>
      <w:r w:rsidR="00034DC8">
        <w:rPr>
          <w:rFonts w:ascii="Times New Roman" w:hAnsi="Times New Roman"/>
          <w:sz w:val="24"/>
          <w:szCs w:val="24"/>
        </w:rPr>
        <w:t>).</w:t>
      </w:r>
      <w:r w:rsidRPr="00034DC8">
        <w:rPr>
          <w:rFonts w:ascii="Times New Roman" w:hAnsi="Times New Roman"/>
          <w:sz w:val="24"/>
          <w:szCs w:val="24"/>
        </w:rPr>
        <w:t xml:space="preserve"> </w:t>
      </w:r>
    </w:p>
    <w:p w:rsidR="00034DC8" w:rsidRPr="00034DC8" w:rsidRDefault="00615A03" w:rsidP="00870D74">
      <w:pPr>
        <w:pStyle w:val="a3"/>
        <w:ind w:right="-1"/>
        <w:jc w:val="both"/>
        <w:rPr>
          <w:rFonts w:ascii="Times New Roman" w:hAnsi="Times New Roman"/>
          <w:sz w:val="24"/>
          <w:szCs w:val="24"/>
        </w:rPr>
      </w:pPr>
      <w:r w:rsidRPr="00034DC8">
        <w:rPr>
          <w:rFonts w:ascii="Times New Roman" w:hAnsi="Times New Roman"/>
          <w:sz w:val="24"/>
          <w:szCs w:val="24"/>
        </w:rPr>
        <w:t>2</w:t>
      </w:r>
      <w:r w:rsidR="00034DC8" w:rsidRPr="00034DC8">
        <w:rPr>
          <w:rFonts w:ascii="Times New Roman" w:hAnsi="Times New Roman"/>
          <w:sz w:val="24"/>
          <w:szCs w:val="24"/>
        </w:rPr>
        <w:t>. «Моя семья» согласно основным принципам Федерального государственного образовательного стандарта дошкольного образования, в частности на принцип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7300A" w:rsidRDefault="00034DC8" w:rsidP="00870D74">
      <w:pPr>
        <w:pStyle w:val="a3"/>
        <w:ind w:right="-1"/>
        <w:jc w:val="both"/>
        <w:rPr>
          <w:rFonts w:ascii="Times New Roman" w:hAnsi="Times New Roman"/>
          <w:sz w:val="24"/>
          <w:szCs w:val="24"/>
        </w:rPr>
      </w:pPr>
      <w:r w:rsidRPr="00034DC8">
        <w:rPr>
          <w:rFonts w:ascii="Times New Roman" w:hAnsi="Times New Roman"/>
          <w:sz w:val="24"/>
          <w:szCs w:val="24"/>
        </w:rPr>
        <w:t>Программа и все её компоненты полностью соответствует ФГОС ДО.</w:t>
      </w:r>
    </w:p>
    <w:p w:rsidR="00034DC8" w:rsidRPr="00034DC8" w:rsidRDefault="00034DC8" w:rsidP="00034DC8">
      <w:pPr>
        <w:pStyle w:val="a3"/>
        <w:ind w:right="-1"/>
        <w:rPr>
          <w:rFonts w:ascii="Times New Roman" w:hAnsi="Times New Roman"/>
          <w:sz w:val="24"/>
          <w:szCs w:val="24"/>
        </w:rPr>
      </w:pPr>
    </w:p>
    <w:p w:rsidR="00260257" w:rsidRDefault="0073107A" w:rsidP="008A383E">
      <w:pPr>
        <w:pStyle w:val="ac"/>
        <w:shd w:val="clear" w:color="auto" w:fill="FFFFFF"/>
        <w:spacing w:after="75" w:line="315" w:lineRule="atLeast"/>
        <w:ind w:left="748"/>
        <w:jc w:val="center"/>
        <w:rPr>
          <w:rFonts w:ascii="Times New Roman" w:hAnsi="Times New Roman"/>
          <w:b/>
          <w:sz w:val="24"/>
          <w:szCs w:val="24"/>
          <w:u w:val="single"/>
        </w:rPr>
      </w:pPr>
      <w:r w:rsidRPr="00034DC8">
        <w:rPr>
          <w:rFonts w:ascii="Times New Roman" w:hAnsi="Times New Roman"/>
          <w:b/>
          <w:sz w:val="24"/>
          <w:szCs w:val="24"/>
          <w:u w:val="single"/>
        </w:rPr>
        <w:t xml:space="preserve">АНАЛИЗ РАБОТЫ </w:t>
      </w:r>
      <w:r w:rsidR="00194896" w:rsidRPr="00034DC8">
        <w:rPr>
          <w:rFonts w:ascii="Times New Roman" w:hAnsi="Times New Roman"/>
          <w:b/>
          <w:sz w:val="24"/>
          <w:szCs w:val="24"/>
          <w:u w:val="single"/>
        </w:rPr>
        <w:t>ЗА 2019 – 2020</w:t>
      </w:r>
      <w:r w:rsidR="00463130" w:rsidRPr="00034DC8">
        <w:rPr>
          <w:rFonts w:ascii="Times New Roman" w:hAnsi="Times New Roman"/>
          <w:b/>
          <w:sz w:val="24"/>
          <w:szCs w:val="24"/>
          <w:u w:val="single"/>
        </w:rPr>
        <w:t xml:space="preserve"> УЧЕБНЫЙ ГОД</w:t>
      </w:r>
    </w:p>
    <w:p w:rsidR="008A383E" w:rsidRPr="00034DC8" w:rsidRDefault="008A383E" w:rsidP="008A383E">
      <w:pPr>
        <w:pStyle w:val="ac"/>
        <w:shd w:val="clear" w:color="auto" w:fill="FFFFFF"/>
        <w:spacing w:after="75" w:line="315" w:lineRule="atLeast"/>
        <w:ind w:left="748"/>
        <w:jc w:val="center"/>
        <w:rPr>
          <w:rFonts w:ascii="Times New Roman" w:hAnsi="Times New Roman"/>
          <w:sz w:val="24"/>
          <w:szCs w:val="24"/>
          <w:u w:val="single"/>
        </w:rPr>
      </w:pPr>
    </w:p>
    <w:p w:rsidR="005A4E30" w:rsidRPr="008A383E" w:rsidRDefault="008A383E" w:rsidP="008A383E">
      <w:pPr>
        <w:pStyle w:val="a3"/>
        <w:jc w:val="center"/>
        <w:rPr>
          <w:rFonts w:ascii="Times New Roman" w:hAnsi="Times New Roman" w:cs="Times New Roman"/>
          <w:b/>
          <w:u w:val="single"/>
        </w:rPr>
      </w:pPr>
      <w:r>
        <w:rPr>
          <w:rFonts w:ascii="Times New Roman" w:hAnsi="Times New Roman" w:cs="Times New Roman"/>
          <w:b/>
          <w:u w:val="single"/>
        </w:rPr>
        <w:t>Обеспечение здоровья</w:t>
      </w:r>
      <w:r w:rsidR="0067300A" w:rsidRPr="008A383E">
        <w:rPr>
          <w:rFonts w:ascii="Times New Roman" w:hAnsi="Times New Roman" w:cs="Times New Roman"/>
          <w:b/>
          <w:u w:val="single"/>
        </w:rPr>
        <w:t xml:space="preserve"> </w:t>
      </w:r>
      <w:r>
        <w:rPr>
          <w:rFonts w:ascii="Times New Roman" w:hAnsi="Times New Roman" w:cs="Times New Roman"/>
          <w:b/>
          <w:u w:val="single"/>
        </w:rPr>
        <w:t>и здорового образа жизни</w:t>
      </w:r>
    </w:p>
    <w:p w:rsidR="009879AD" w:rsidRPr="00034DC8" w:rsidRDefault="009879AD" w:rsidP="008A383E">
      <w:pPr>
        <w:pStyle w:val="a3"/>
        <w:ind w:firstLine="567"/>
        <w:jc w:val="both"/>
        <w:rPr>
          <w:rFonts w:ascii="Times New Roman" w:hAnsi="Times New Roman" w:cs="Times New Roman"/>
          <w:sz w:val="24"/>
          <w:szCs w:val="24"/>
        </w:rPr>
      </w:pPr>
      <w:r w:rsidRPr="00034DC8">
        <w:rPr>
          <w:rFonts w:ascii="Times New Roman" w:hAnsi="Times New Roman" w:cs="Times New Roman"/>
          <w:sz w:val="24"/>
          <w:szCs w:val="24"/>
        </w:rPr>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r w:rsidR="00034DC8">
        <w:rPr>
          <w:rFonts w:ascii="Times New Roman" w:hAnsi="Times New Roman" w:cs="Times New Roman"/>
          <w:sz w:val="24"/>
          <w:szCs w:val="24"/>
        </w:rPr>
        <w:t>.</w:t>
      </w:r>
    </w:p>
    <w:p w:rsidR="009879AD" w:rsidRPr="00034DC8" w:rsidRDefault="009879AD" w:rsidP="008A383E">
      <w:pPr>
        <w:pStyle w:val="a3"/>
        <w:ind w:firstLine="567"/>
        <w:jc w:val="both"/>
        <w:rPr>
          <w:rFonts w:ascii="Times New Roman" w:hAnsi="Times New Roman" w:cs="Times New Roman"/>
          <w:sz w:val="24"/>
          <w:szCs w:val="24"/>
        </w:rPr>
      </w:pPr>
      <w:r w:rsidRPr="00034DC8">
        <w:rPr>
          <w:rFonts w:ascii="Times New Roman" w:hAnsi="Times New Roman" w:cs="Times New Roman"/>
          <w:sz w:val="24"/>
          <w:szCs w:val="24"/>
        </w:rPr>
        <w:t>В течение учебного года физкультурная работа велась по основной общеобразовательной программе дошкольного образования. </w:t>
      </w:r>
    </w:p>
    <w:p w:rsidR="009879AD" w:rsidRPr="009879AD" w:rsidRDefault="009879AD" w:rsidP="008A383E">
      <w:pPr>
        <w:pStyle w:val="a3"/>
        <w:ind w:firstLine="567"/>
        <w:jc w:val="both"/>
        <w:rPr>
          <w:rFonts w:ascii="Times New Roman" w:hAnsi="Times New Roman" w:cs="Times New Roman"/>
          <w:sz w:val="28"/>
          <w:szCs w:val="28"/>
        </w:rPr>
      </w:pPr>
      <w:r w:rsidRPr="00034DC8">
        <w:rPr>
          <w:rFonts w:ascii="Times New Roman" w:hAnsi="Times New Roman" w:cs="Times New Roman"/>
          <w:sz w:val="24"/>
          <w:szCs w:val="24"/>
        </w:rPr>
        <w:t>В дошкольном учреждении работа по охране жизни и здоровья детей ведется в двух направлениях: профилак</w:t>
      </w:r>
      <w:r w:rsidR="008A383E">
        <w:rPr>
          <w:rFonts w:ascii="Times New Roman" w:hAnsi="Times New Roman" w:cs="Times New Roman"/>
          <w:sz w:val="24"/>
          <w:szCs w:val="24"/>
        </w:rPr>
        <w:t>тическое, оздоровительное.</w:t>
      </w:r>
      <w:r w:rsidR="008A383E">
        <w:rPr>
          <w:rFonts w:ascii="Times New Roman" w:hAnsi="Times New Roman" w:cs="Times New Roman"/>
          <w:sz w:val="24"/>
          <w:szCs w:val="24"/>
        </w:rPr>
        <w:br/>
      </w:r>
      <w:r w:rsidRPr="008A383E">
        <w:rPr>
          <w:rFonts w:ascii="Times New Roman" w:hAnsi="Times New Roman" w:cs="Times New Roman"/>
          <w:sz w:val="24"/>
          <w:szCs w:val="24"/>
        </w:rPr>
        <w:t xml:space="preserve">Профилактическое направление (витаминотерапия,  </w:t>
      </w:r>
      <w:proofErr w:type="spellStart"/>
      <w:r w:rsidRPr="008A383E">
        <w:rPr>
          <w:rFonts w:ascii="Times New Roman" w:hAnsi="Times New Roman" w:cs="Times New Roman"/>
          <w:sz w:val="24"/>
          <w:szCs w:val="24"/>
        </w:rPr>
        <w:t>кварцевание</w:t>
      </w:r>
      <w:proofErr w:type="spellEnd"/>
      <w:r w:rsidRPr="008A383E">
        <w:rPr>
          <w:rFonts w:ascii="Times New Roman" w:hAnsi="Times New Roman" w:cs="Times New Roman"/>
          <w:sz w:val="24"/>
          <w:szCs w:val="24"/>
        </w:rPr>
        <w:t>,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9879AD" w:rsidRPr="00034DC8" w:rsidRDefault="008A383E" w:rsidP="008A383E">
      <w:pPr>
        <w:pStyle w:val="a3"/>
        <w:ind w:firstLine="567"/>
        <w:jc w:val="both"/>
        <w:rPr>
          <w:rFonts w:ascii="Times New Roman" w:hAnsi="Times New Roman" w:cs="Times New Roman"/>
          <w:sz w:val="24"/>
          <w:szCs w:val="24"/>
        </w:rPr>
      </w:pPr>
      <w:r>
        <w:rPr>
          <w:rFonts w:ascii="Times New Roman" w:hAnsi="Times New Roman" w:cs="Times New Roman"/>
          <w:sz w:val="24"/>
          <w:szCs w:val="24"/>
        </w:rPr>
        <w:t> </w:t>
      </w:r>
      <w:r w:rsidR="009879AD" w:rsidRPr="00034DC8">
        <w:rPr>
          <w:rFonts w:ascii="Times New Roman" w:hAnsi="Times New Roman" w:cs="Times New Roman"/>
          <w:sz w:val="24"/>
          <w:szCs w:val="24"/>
        </w:rPr>
        <w:t xml:space="preserve">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w:t>
      </w:r>
      <w:r>
        <w:rPr>
          <w:rFonts w:ascii="Times New Roman" w:hAnsi="Times New Roman" w:cs="Times New Roman"/>
          <w:sz w:val="24"/>
          <w:szCs w:val="24"/>
        </w:rPr>
        <w:t>присутствуют свежие овощи.</w:t>
      </w:r>
      <w:r>
        <w:rPr>
          <w:rFonts w:ascii="Times New Roman" w:hAnsi="Times New Roman" w:cs="Times New Roman"/>
          <w:sz w:val="24"/>
          <w:szCs w:val="24"/>
        </w:rPr>
        <w:br/>
        <w:t> </w:t>
      </w:r>
      <w:r w:rsidR="009879AD" w:rsidRPr="00034DC8">
        <w:rPr>
          <w:rFonts w:ascii="Times New Roman" w:hAnsi="Times New Roman" w:cs="Times New Roman"/>
          <w:sz w:val="24"/>
          <w:szCs w:val="24"/>
        </w:rPr>
        <w:t>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6B6BD3" w:rsidRPr="00034DC8" w:rsidRDefault="006B6BD3"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Оборудованы спортивные и игровые площадки на улице.  В группах функционируют физкультурные уголки, имеется множество разнообразных атрибутов и оборудования для проведения подвижных игр и закаливающих мероприятий. 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6B6BD3" w:rsidRPr="00034DC8" w:rsidRDefault="006B6BD3" w:rsidP="008A383E">
      <w:pPr>
        <w:spacing w:before="100" w:beforeAutospacing="1" w:after="100" w:afterAutospacing="1" w:line="240" w:lineRule="auto"/>
        <w:ind w:firstLine="567"/>
        <w:jc w:val="both"/>
        <w:rPr>
          <w:rFonts w:ascii="Times New Roman" w:eastAsia="Times New Roman" w:hAnsi="Times New Roman" w:cs="Times New Roman"/>
          <w:sz w:val="24"/>
          <w:szCs w:val="24"/>
        </w:rPr>
      </w:pPr>
      <w:r w:rsidRPr="00034DC8">
        <w:rPr>
          <w:rFonts w:ascii="Times New Roman" w:hAnsi="Times New Roman"/>
          <w:sz w:val="24"/>
          <w:szCs w:val="24"/>
        </w:rPr>
        <w:t>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9879AD" w:rsidRPr="00034DC8" w:rsidRDefault="006B6BD3" w:rsidP="009879AD">
      <w:pPr>
        <w:spacing w:after="0" w:line="240" w:lineRule="auto"/>
        <w:rPr>
          <w:rFonts w:ascii="Times New Roman" w:hAnsi="Times New Roman"/>
          <w:sz w:val="24"/>
          <w:szCs w:val="24"/>
        </w:rPr>
      </w:pPr>
      <w:r w:rsidRPr="00034DC8">
        <w:rPr>
          <w:rFonts w:ascii="Times New Roman" w:hAnsi="Times New Roman"/>
          <w:b/>
          <w:sz w:val="24"/>
          <w:szCs w:val="24"/>
        </w:rPr>
        <w:t>Перспективы.</w:t>
      </w:r>
      <w:r w:rsidR="009879AD" w:rsidRPr="00034DC8">
        <w:rPr>
          <w:rFonts w:ascii="Times New Roman" w:hAnsi="Times New Roman"/>
          <w:sz w:val="24"/>
          <w:szCs w:val="24"/>
        </w:rPr>
        <w:t xml:space="preserve"> </w:t>
      </w:r>
    </w:p>
    <w:p w:rsidR="009879AD" w:rsidRPr="00034DC8" w:rsidRDefault="009879AD"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Повышать уровень оздоровительной работы путем внедрения новых методик и регулярного их выполнения.</w:t>
      </w:r>
    </w:p>
    <w:p w:rsidR="00E93DE0" w:rsidRPr="00034DC8" w:rsidRDefault="00E93DE0"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Активно воздействовать на образ жизни ребенка путем целенаправленного санитарного и валеологического просвещения родителей.</w:t>
      </w:r>
    </w:p>
    <w:p w:rsidR="006B6BD3" w:rsidRPr="00034DC8" w:rsidRDefault="006B6BD3"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Усилить взаимодействия инструкторов по физвоспитанию с воспитателями всех возрастных групп.</w:t>
      </w:r>
    </w:p>
    <w:p w:rsidR="00ED3B7B" w:rsidRPr="00316D5C" w:rsidRDefault="006B6BD3"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Использовать разнообразные здоровьесберегающие технологии в физическом воспитании детей.</w:t>
      </w:r>
    </w:p>
    <w:p w:rsidR="00DE08D7" w:rsidRPr="00316D5C" w:rsidRDefault="00DE08D7" w:rsidP="00DE08D7">
      <w:pPr>
        <w:jc w:val="center"/>
        <w:rPr>
          <w:rFonts w:ascii="Times New Roman" w:hAnsi="Times New Roman" w:cs="Times New Roman"/>
          <w:b/>
          <w:sz w:val="24"/>
          <w:szCs w:val="24"/>
          <w:u w:val="single"/>
        </w:rPr>
      </w:pPr>
      <w:r w:rsidRPr="00316D5C">
        <w:rPr>
          <w:rFonts w:ascii="Times New Roman" w:hAnsi="Times New Roman" w:cs="Times New Roman"/>
          <w:b/>
          <w:sz w:val="24"/>
          <w:szCs w:val="24"/>
          <w:u w:val="single"/>
        </w:rPr>
        <w:t xml:space="preserve">Анализ выполнения образовательной программы </w:t>
      </w:r>
      <w:r w:rsidR="00316D5C" w:rsidRPr="00316D5C">
        <w:rPr>
          <w:rFonts w:ascii="Times New Roman" w:hAnsi="Times New Roman" w:cs="Times New Roman"/>
          <w:b/>
          <w:sz w:val="24"/>
          <w:szCs w:val="24"/>
          <w:u w:val="single"/>
        </w:rPr>
        <w:t>ДОУ</w:t>
      </w:r>
      <w:r w:rsidRPr="00316D5C">
        <w:rPr>
          <w:rFonts w:ascii="Times New Roman" w:hAnsi="Times New Roman" w:cs="Times New Roman"/>
          <w:b/>
          <w:sz w:val="24"/>
          <w:szCs w:val="24"/>
          <w:u w:val="single"/>
        </w:rPr>
        <w:t xml:space="preserve"> </w:t>
      </w:r>
    </w:p>
    <w:p w:rsidR="00DE08D7" w:rsidRPr="00316D5C" w:rsidRDefault="00DE08D7" w:rsidP="008A383E">
      <w:pPr>
        <w:ind w:firstLine="567"/>
        <w:jc w:val="both"/>
        <w:rPr>
          <w:rFonts w:ascii="Times New Roman" w:hAnsi="Times New Roman" w:cs="Times New Roman"/>
          <w:sz w:val="24"/>
          <w:szCs w:val="24"/>
        </w:rPr>
      </w:pPr>
      <w:r w:rsidRPr="00316D5C">
        <w:rPr>
          <w:rFonts w:ascii="Times New Roman" w:hAnsi="Times New Roman" w:cs="Times New Roman"/>
          <w:sz w:val="24"/>
          <w:szCs w:val="24"/>
        </w:rPr>
        <w:t>Воспитательный процесс в группах детского сада был организован в соответствии с требованиями СанПиН. Содержание и организация образовательного процесса в детском саду регламентировалась перспективно-тематическими планами педагогов, сеткой НОД</w:t>
      </w:r>
      <w:r w:rsidR="00316D5C" w:rsidRPr="00316D5C">
        <w:rPr>
          <w:rFonts w:ascii="Times New Roman" w:hAnsi="Times New Roman" w:cs="Times New Roman"/>
          <w:sz w:val="24"/>
          <w:szCs w:val="24"/>
        </w:rPr>
        <w:t>.</w:t>
      </w:r>
    </w:p>
    <w:p w:rsidR="00DE08D7" w:rsidRPr="00316D5C" w:rsidRDefault="00DE08D7" w:rsidP="008A383E">
      <w:pPr>
        <w:pStyle w:val="a3"/>
        <w:ind w:firstLine="567"/>
        <w:jc w:val="both"/>
        <w:rPr>
          <w:rFonts w:ascii="Times New Roman" w:hAnsi="Times New Roman" w:cs="Times New Roman"/>
          <w:sz w:val="24"/>
          <w:szCs w:val="24"/>
        </w:rPr>
      </w:pPr>
      <w:r w:rsidRPr="00316D5C">
        <w:rPr>
          <w:rFonts w:ascii="Times New Roman" w:hAnsi="Times New Roman" w:cs="Times New Roman"/>
          <w:sz w:val="24"/>
          <w:szCs w:val="24"/>
        </w:rPr>
        <w:t>Направленность образовательного процесса предполагает соответствие выбранной образовательной программы следующим принципам:</w:t>
      </w:r>
    </w:p>
    <w:p w:rsidR="00DE08D7" w:rsidRPr="00316D5C" w:rsidRDefault="00DE08D7" w:rsidP="008A383E">
      <w:pPr>
        <w:pStyle w:val="a3"/>
        <w:ind w:firstLine="567"/>
        <w:jc w:val="both"/>
        <w:rPr>
          <w:rFonts w:ascii="Times New Roman" w:hAnsi="Times New Roman" w:cs="Times New Roman"/>
          <w:sz w:val="24"/>
          <w:szCs w:val="24"/>
        </w:rPr>
      </w:pPr>
      <w:r w:rsidRPr="00316D5C">
        <w:rPr>
          <w:rFonts w:ascii="Times New Roman" w:hAnsi="Times New Roman" w:cs="Times New Roman"/>
          <w:sz w:val="24"/>
          <w:szCs w:val="24"/>
        </w:rPr>
        <w:t>- опора на природную детскую любознательность;</w:t>
      </w:r>
    </w:p>
    <w:p w:rsidR="00DE08D7" w:rsidRPr="00316D5C" w:rsidRDefault="00DE08D7" w:rsidP="008A383E">
      <w:pPr>
        <w:pStyle w:val="a3"/>
        <w:ind w:firstLine="567"/>
        <w:jc w:val="both"/>
        <w:rPr>
          <w:rFonts w:ascii="Times New Roman" w:hAnsi="Times New Roman" w:cs="Times New Roman"/>
          <w:sz w:val="24"/>
          <w:szCs w:val="24"/>
        </w:rPr>
      </w:pPr>
      <w:r w:rsidRPr="00316D5C">
        <w:rPr>
          <w:rFonts w:ascii="Times New Roman" w:hAnsi="Times New Roman" w:cs="Times New Roman"/>
          <w:sz w:val="24"/>
          <w:szCs w:val="24"/>
        </w:rPr>
        <w:t xml:space="preserve">- ориентация на зону ближайшего развития каждого ребёнка, </w:t>
      </w:r>
    </w:p>
    <w:p w:rsidR="00DE08D7" w:rsidRPr="00316D5C" w:rsidRDefault="00DE08D7" w:rsidP="008A383E">
      <w:pPr>
        <w:pStyle w:val="a3"/>
        <w:ind w:firstLine="567"/>
        <w:jc w:val="both"/>
        <w:rPr>
          <w:rFonts w:ascii="Times New Roman" w:hAnsi="Times New Roman" w:cs="Times New Roman"/>
          <w:sz w:val="24"/>
          <w:szCs w:val="24"/>
        </w:rPr>
      </w:pPr>
      <w:r w:rsidRPr="00316D5C">
        <w:rPr>
          <w:rFonts w:ascii="Times New Roman" w:hAnsi="Times New Roman" w:cs="Times New Roman"/>
          <w:sz w:val="24"/>
          <w:szCs w:val="24"/>
        </w:rPr>
        <w:t xml:space="preserve">- учёт направленности личности детей,  </w:t>
      </w:r>
    </w:p>
    <w:p w:rsidR="00DE08D7" w:rsidRPr="00316D5C" w:rsidRDefault="00DE08D7" w:rsidP="008A383E">
      <w:pPr>
        <w:pStyle w:val="a3"/>
        <w:ind w:firstLine="567"/>
        <w:jc w:val="both"/>
        <w:rPr>
          <w:rFonts w:ascii="Times New Roman" w:hAnsi="Times New Roman" w:cs="Times New Roman"/>
          <w:sz w:val="24"/>
          <w:szCs w:val="24"/>
        </w:rPr>
      </w:pPr>
      <w:r w:rsidRPr="00316D5C">
        <w:rPr>
          <w:rFonts w:ascii="Times New Roman" w:hAnsi="Times New Roman" w:cs="Times New Roman"/>
          <w:sz w:val="24"/>
          <w:szCs w:val="24"/>
        </w:rPr>
        <w:t>- организация образовательной среды, стимулирующая познавательную активность детей.</w:t>
      </w:r>
    </w:p>
    <w:p w:rsidR="00DE08D7" w:rsidRPr="00316D5C" w:rsidRDefault="00DE08D7" w:rsidP="008A383E">
      <w:pPr>
        <w:ind w:firstLine="567"/>
        <w:jc w:val="both"/>
        <w:rPr>
          <w:rFonts w:ascii="Times New Roman" w:hAnsi="Times New Roman" w:cs="Times New Roman"/>
          <w:sz w:val="24"/>
          <w:szCs w:val="24"/>
        </w:rPr>
      </w:pPr>
      <w:r w:rsidRPr="00316D5C">
        <w:rPr>
          <w:rFonts w:ascii="Times New Roman" w:hAnsi="Times New Roman" w:cs="Times New Roman"/>
          <w:sz w:val="24"/>
          <w:szCs w:val="24"/>
        </w:rPr>
        <w:t>В течение года приобретались: методическая и учебная литература, пособия для занятий, учебный материал.  Воспитател</w:t>
      </w:r>
      <w:r w:rsidR="00316D5C" w:rsidRPr="00316D5C">
        <w:rPr>
          <w:rFonts w:ascii="Times New Roman" w:hAnsi="Times New Roman" w:cs="Times New Roman"/>
          <w:sz w:val="24"/>
          <w:szCs w:val="24"/>
        </w:rPr>
        <w:t>ем</w:t>
      </w:r>
      <w:r w:rsidRPr="00316D5C">
        <w:rPr>
          <w:rFonts w:ascii="Times New Roman" w:hAnsi="Times New Roman" w:cs="Times New Roman"/>
          <w:sz w:val="24"/>
          <w:szCs w:val="24"/>
        </w:rPr>
        <w:t xml:space="preserve"> оформлены новые дидактические пособия, тематические материалы на различные темы. В течение года решалась задача оснащения предметно-развивающей среды. Обогащена среда   во всех группах: пополнили   атрибутами для сюжетно-ролевых игр, наборами кукол, машин и т.д</w:t>
      </w:r>
      <w:proofErr w:type="gramStart"/>
      <w:r w:rsidRPr="00316D5C">
        <w:rPr>
          <w:rFonts w:ascii="Times New Roman" w:hAnsi="Times New Roman" w:cs="Times New Roman"/>
          <w:sz w:val="24"/>
          <w:szCs w:val="24"/>
        </w:rPr>
        <w:t>..</w:t>
      </w:r>
      <w:proofErr w:type="gramEnd"/>
    </w:p>
    <w:p w:rsidR="00DE08D7" w:rsidRPr="00316D5C" w:rsidRDefault="00DE08D7" w:rsidP="008A383E">
      <w:pPr>
        <w:ind w:firstLine="567"/>
        <w:jc w:val="both"/>
        <w:rPr>
          <w:rFonts w:ascii="Times New Roman" w:hAnsi="Times New Roman" w:cs="Times New Roman"/>
          <w:sz w:val="24"/>
          <w:szCs w:val="24"/>
        </w:rPr>
      </w:pPr>
      <w:r w:rsidRPr="00316D5C">
        <w:rPr>
          <w:rFonts w:ascii="Times New Roman" w:hAnsi="Times New Roman" w:cs="Times New Roman"/>
          <w:sz w:val="24"/>
          <w:szCs w:val="24"/>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DE08D7" w:rsidRPr="00681C03" w:rsidRDefault="00DE08D7" w:rsidP="008A383E">
      <w:pPr>
        <w:ind w:firstLine="567"/>
        <w:jc w:val="both"/>
        <w:rPr>
          <w:rFonts w:ascii="Times New Roman" w:hAnsi="Times New Roman" w:cs="Times New Roman"/>
          <w:sz w:val="28"/>
          <w:szCs w:val="28"/>
        </w:rPr>
      </w:pPr>
      <w:r w:rsidRPr="00316D5C">
        <w:rPr>
          <w:rFonts w:ascii="Times New Roman" w:hAnsi="Times New Roman" w:cs="Times New Roman"/>
          <w:b/>
          <w:sz w:val="24"/>
          <w:szCs w:val="24"/>
        </w:rPr>
        <w:t>Выводы</w:t>
      </w:r>
      <w:r w:rsidR="00316D5C" w:rsidRPr="00316D5C">
        <w:rPr>
          <w:rFonts w:ascii="Times New Roman" w:hAnsi="Times New Roman" w:cs="Times New Roman"/>
          <w:b/>
          <w:sz w:val="24"/>
          <w:szCs w:val="24"/>
        </w:rPr>
        <w:t>:</w:t>
      </w:r>
      <w:r w:rsidR="00316D5C" w:rsidRPr="00316D5C">
        <w:rPr>
          <w:rFonts w:ascii="Times New Roman" w:hAnsi="Times New Roman" w:cs="Times New Roman"/>
          <w:sz w:val="24"/>
          <w:szCs w:val="24"/>
        </w:rPr>
        <w:t xml:space="preserve"> несмотря</w:t>
      </w:r>
      <w:r w:rsidRPr="00316D5C">
        <w:rPr>
          <w:rFonts w:ascii="Times New Roman" w:hAnsi="Times New Roman" w:cs="Times New Roman"/>
          <w:sz w:val="24"/>
          <w:szCs w:val="24"/>
        </w:rPr>
        <w:t xml:space="preserve">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w:t>
      </w:r>
      <w:r w:rsidRPr="00681C03">
        <w:rPr>
          <w:rFonts w:ascii="Times New Roman" w:hAnsi="Times New Roman" w:cs="Times New Roman"/>
          <w:sz w:val="28"/>
          <w:szCs w:val="28"/>
        </w:rPr>
        <w:t xml:space="preserve">. </w:t>
      </w:r>
    </w:p>
    <w:p w:rsidR="00DE08D7" w:rsidRPr="00681C03" w:rsidRDefault="00DE08D7" w:rsidP="00ED3B7B">
      <w:pPr>
        <w:pStyle w:val="a3"/>
        <w:ind w:right="-1"/>
        <w:jc w:val="center"/>
        <w:rPr>
          <w:rFonts w:ascii="Times New Roman" w:hAnsi="Times New Roman" w:cs="Times New Roman"/>
          <w:b/>
          <w:sz w:val="28"/>
          <w:szCs w:val="28"/>
        </w:rPr>
      </w:pPr>
    </w:p>
    <w:p w:rsidR="006B6BD3" w:rsidRPr="00681C03" w:rsidRDefault="006B6BD3"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DE08D7" w:rsidRDefault="00DE08D7" w:rsidP="00930816">
      <w:pPr>
        <w:spacing w:after="0" w:line="240" w:lineRule="auto"/>
        <w:rPr>
          <w:rFonts w:ascii="Times New Roman" w:eastAsia="Times New Roman" w:hAnsi="Times New Roman" w:cs="Times New Roman"/>
          <w:color w:val="000000" w:themeColor="text1"/>
          <w:sz w:val="28"/>
          <w:szCs w:val="28"/>
        </w:rPr>
      </w:pPr>
    </w:p>
    <w:p w:rsidR="008A383E" w:rsidRDefault="008A383E" w:rsidP="00930816">
      <w:pPr>
        <w:spacing w:after="0" w:line="240" w:lineRule="auto"/>
        <w:rPr>
          <w:rFonts w:ascii="Times New Roman" w:eastAsia="Times New Roman" w:hAnsi="Times New Roman" w:cs="Times New Roman"/>
          <w:color w:val="000000" w:themeColor="text1"/>
          <w:sz w:val="28"/>
          <w:szCs w:val="28"/>
        </w:rPr>
      </w:pPr>
    </w:p>
    <w:p w:rsidR="008A383E" w:rsidRPr="00681C03" w:rsidRDefault="008A383E" w:rsidP="00930816">
      <w:pPr>
        <w:spacing w:after="0" w:line="240" w:lineRule="auto"/>
        <w:rPr>
          <w:rFonts w:ascii="Times New Roman" w:eastAsia="Times New Roman" w:hAnsi="Times New Roman" w:cs="Times New Roman"/>
          <w:vanish/>
          <w:color w:val="000000" w:themeColor="text1"/>
          <w:sz w:val="28"/>
          <w:szCs w:val="28"/>
        </w:rPr>
      </w:pPr>
    </w:p>
    <w:p w:rsidR="00BB4D1C" w:rsidRPr="00681C03" w:rsidRDefault="00BB4D1C" w:rsidP="00BB4D1C">
      <w:pPr>
        <w:pStyle w:val="aa"/>
        <w:spacing w:after="0"/>
        <w:jc w:val="both"/>
        <w:rPr>
          <w:rFonts w:ascii="Times New Roman" w:hAnsi="Times New Roman"/>
          <w:sz w:val="28"/>
          <w:szCs w:val="28"/>
        </w:rPr>
      </w:pPr>
    </w:p>
    <w:p w:rsidR="00BB4D1C" w:rsidRPr="00316D5C" w:rsidRDefault="00BB4D1C" w:rsidP="00316D5C">
      <w:pPr>
        <w:jc w:val="center"/>
        <w:rPr>
          <w:rFonts w:ascii="Times New Roman" w:hAnsi="Times New Roman" w:cs="Times New Roman"/>
          <w:b/>
          <w:sz w:val="24"/>
          <w:szCs w:val="24"/>
          <w:u w:val="single"/>
        </w:rPr>
      </w:pPr>
      <w:r w:rsidRPr="00316D5C">
        <w:rPr>
          <w:rFonts w:ascii="Times New Roman" w:hAnsi="Times New Roman" w:cs="Times New Roman"/>
          <w:b/>
          <w:sz w:val="24"/>
          <w:szCs w:val="24"/>
          <w:u w:val="single"/>
        </w:rPr>
        <w:t>Анализ работы с родителями</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 xml:space="preserve">Задачи и конкретное содержание плана работы с родителями тесно связано с планом образовательно-воспитательной работы детского сада и строилось нами по </w:t>
      </w:r>
      <w:r w:rsidR="00316D5C" w:rsidRPr="00316D5C">
        <w:rPr>
          <w:rFonts w:ascii="Times New Roman" w:hAnsi="Times New Roman"/>
          <w:spacing w:val="-1"/>
          <w:sz w:val="24"/>
          <w:szCs w:val="24"/>
        </w:rPr>
        <w:t>двум</w:t>
      </w:r>
      <w:r w:rsidRPr="00316D5C">
        <w:rPr>
          <w:rFonts w:ascii="Times New Roman" w:hAnsi="Times New Roman"/>
          <w:spacing w:val="-1"/>
          <w:sz w:val="24"/>
          <w:szCs w:val="24"/>
        </w:rPr>
        <w:t xml:space="preserve"> основным эта</w:t>
      </w:r>
      <w:r w:rsidRPr="00316D5C">
        <w:rPr>
          <w:rFonts w:ascii="Times New Roman" w:hAnsi="Times New Roman"/>
          <w:spacing w:val="-1"/>
          <w:sz w:val="24"/>
          <w:szCs w:val="24"/>
        </w:rPr>
        <w:softHyphen/>
        <w:t>пам деятельности:</w:t>
      </w:r>
    </w:p>
    <w:p w:rsidR="00BB4D1C" w:rsidRPr="00316D5C" w:rsidRDefault="00BB4D1C" w:rsidP="008A383E">
      <w:pPr>
        <w:widowControl w:val="0"/>
        <w:numPr>
          <w:ilvl w:val="0"/>
          <w:numId w:val="38"/>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проведение работы по повышению правовой и психолого-педагогической культуры ро</w:t>
      </w:r>
      <w:r w:rsidRPr="00316D5C">
        <w:rPr>
          <w:rFonts w:ascii="Times New Roman" w:hAnsi="Times New Roman"/>
          <w:spacing w:val="-1"/>
          <w:sz w:val="24"/>
          <w:szCs w:val="24"/>
        </w:rPr>
        <w:softHyphen/>
        <w:t>дителей;</w:t>
      </w:r>
    </w:p>
    <w:p w:rsidR="00BB4D1C" w:rsidRPr="00316D5C" w:rsidRDefault="00BB4D1C" w:rsidP="008A383E">
      <w:pPr>
        <w:widowControl w:val="0"/>
        <w:numPr>
          <w:ilvl w:val="0"/>
          <w:numId w:val="38"/>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создание условий для формирования доверительных отношений родителей с педагогиче</w:t>
      </w:r>
      <w:r w:rsidRPr="00316D5C">
        <w:rPr>
          <w:rFonts w:ascii="Times New Roman" w:hAnsi="Times New Roman"/>
          <w:spacing w:val="-1"/>
          <w:sz w:val="24"/>
          <w:szCs w:val="24"/>
        </w:rPr>
        <w:softHyphen/>
        <w:t>ским коллективом детского сада в процессе повседневного общения и специально органи</w:t>
      </w:r>
      <w:r w:rsidRPr="00316D5C">
        <w:rPr>
          <w:rFonts w:ascii="Times New Roman" w:hAnsi="Times New Roman"/>
          <w:spacing w:val="-1"/>
          <w:sz w:val="24"/>
          <w:szCs w:val="24"/>
        </w:rPr>
        <w:softHyphen/>
      </w:r>
      <w:r w:rsidRPr="00316D5C">
        <w:rPr>
          <w:rFonts w:ascii="Times New Roman" w:hAnsi="Times New Roman"/>
          <w:sz w:val="24"/>
          <w:szCs w:val="24"/>
        </w:rPr>
        <w:t>зованных мероприятий (праздников, консультаций, выставок детского рисунка, совмест</w:t>
      </w:r>
      <w:r w:rsidRPr="00316D5C">
        <w:rPr>
          <w:rFonts w:ascii="Times New Roman" w:hAnsi="Times New Roman"/>
          <w:sz w:val="24"/>
          <w:szCs w:val="24"/>
        </w:rPr>
        <w:softHyphen/>
        <w:t>ного просмотра театрализованной деятельности).</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316D5C">
        <w:rPr>
          <w:rFonts w:ascii="Times New Roman" w:hAnsi="Times New Roman"/>
          <w:sz w:val="24"/>
          <w:szCs w:val="24"/>
        </w:rPr>
        <w:t xml:space="preserve">В течение учебного года </w:t>
      </w:r>
      <w:r w:rsidR="00316D5C" w:rsidRPr="00316D5C">
        <w:rPr>
          <w:rFonts w:ascii="Times New Roman" w:hAnsi="Times New Roman"/>
          <w:sz w:val="24"/>
          <w:szCs w:val="24"/>
        </w:rPr>
        <w:t>в</w:t>
      </w:r>
      <w:r w:rsidRPr="00316D5C">
        <w:rPr>
          <w:rFonts w:ascii="Times New Roman" w:hAnsi="Times New Roman"/>
          <w:sz w:val="24"/>
          <w:szCs w:val="24"/>
        </w:rPr>
        <w:t xml:space="preserve"> детско</w:t>
      </w:r>
      <w:r w:rsidR="00316D5C" w:rsidRPr="00316D5C">
        <w:rPr>
          <w:rFonts w:ascii="Times New Roman" w:hAnsi="Times New Roman"/>
          <w:sz w:val="24"/>
          <w:szCs w:val="24"/>
        </w:rPr>
        <w:t>м</w:t>
      </w:r>
      <w:r w:rsidRPr="00316D5C">
        <w:rPr>
          <w:rFonts w:ascii="Times New Roman" w:hAnsi="Times New Roman"/>
          <w:sz w:val="24"/>
          <w:szCs w:val="24"/>
        </w:rPr>
        <w:t xml:space="preserve"> сад</w:t>
      </w:r>
      <w:r w:rsidR="00316D5C" w:rsidRPr="00316D5C">
        <w:rPr>
          <w:rFonts w:ascii="Times New Roman" w:hAnsi="Times New Roman"/>
          <w:sz w:val="24"/>
          <w:szCs w:val="24"/>
        </w:rPr>
        <w:t>у</w:t>
      </w:r>
      <w:r w:rsidRPr="00316D5C">
        <w:rPr>
          <w:rFonts w:ascii="Times New Roman" w:hAnsi="Times New Roman"/>
          <w:sz w:val="24"/>
          <w:szCs w:val="24"/>
        </w:rPr>
        <w:t xml:space="preserve"> проводил</w:t>
      </w:r>
      <w:r w:rsidR="00316D5C" w:rsidRPr="00316D5C">
        <w:rPr>
          <w:rFonts w:ascii="Times New Roman" w:hAnsi="Times New Roman"/>
          <w:sz w:val="24"/>
          <w:szCs w:val="24"/>
        </w:rPr>
        <w:t>ась</w:t>
      </w:r>
      <w:r w:rsidRPr="00316D5C">
        <w:rPr>
          <w:rFonts w:ascii="Times New Roman" w:hAnsi="Times New Roman"/>
          <w:sz w:val="24"/>
          <w:szCs w:val="24"/>
        </w:rPr>
        <w:t xml:space="preserve"> больш</w:t>
      </w:r>
      <w:r w:rsidR="00316D5C" w:rsidRPr="00316D5C">
        <w:rPr>
          <w:rFonts w:ascii="Times New Roman" w:hAnsi="Times New Roman"/>
          <w:sz w:val="24"/>
          <w:szCs w:val="24"/>
        </w:rPr>
        <w:t>ая</w:t>
      </w:r>
      <w:r w:rsidRPr="00316D5C">
        <w:rPr>
          <w:rFonts w:ascii="Times New Roman" w:hAnsi="Times New Roman"/>
          <w:sz w:val="24"/>
          <w:szCs w:val="24"/>
        </w:rPr>
        <w:t xml:space="preserve"> работ</w:t>
      </w:r>
      <w:r w:rsidR="00316D5C" w:rsidRPr="00316D5C">
        <w:rPr>
          <w:rFonts w:ascii="Times New Roman" w:hAnsi="Times New Roman"/>
          <w:sz w:val="24"/>
          <w:szCs w:val="24"/>
        </w:rPr>
        <w:t>а</w:t>
      </w:r>
      <w:r w:rsidRPr="00316D5C">
        <w:rPr>
          <w:rFonts w:ascii="Times New Roman" w:hAnsi="Times New Roman"/>
          <w:sz w:val="24"/>
          <w:szCs w:val="24"/>
        </w:rPr>
        <w:t xml:space="preserve"> по повышению правовой и психолого-п</w:t>
      </w:r>
      <w:r w:rsidRPr="00316D5C">
        <w:rPr>
          <w:rFonts w:ascii="Times New Roman" w:hAnsi="Times New Roman"/>
          <w:spacing w:val="-1"/>
          <w:sz w:val="24"/>
          <w:szCs w:val="24"/>
        </w:rPr>
        <w:t>едагогической культуры родителей:</w:t>
      </w:r>
    </w:p>
    <w:p w:rsidR="00BB4D1C" w:rsidRPr="00316D5C" w:rsidRDefault="00BB4D1C" w:rsidP="008A383E">
      <w:pPr>
        <w:widowControl w:val="0"/>
        <w:numPr>
          <w:ilvl w:val="0"/>
          <w:numId w:val="38"/>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информировали о нормативных основах прав детей</w:t>
      </w:r>
      <w:r w:rsidRPr="00316D5C">
        <w:rPr>
          <w:rFonts w:ascii="Times New Roman" w:hAnsi="Times New Roman"/>
          <w:sz w:val="24"/>
          <w:szCs w:val="24"/>
        </w:rPr>
        <w:t>;</w:t>
      </w:r>
    </w:p>
    <w:p w:rsidR="00BB4D1C" w:rsidRPr="00316D5C" w:rsidRDefault="00BB4D1C" w:rsidP="008A383E">
      <w:pPr>
        <w:widowControl w:val="0"/>
        <w:numPr>
          <w:ilvl w:val="0"/>
          <w:numId w:val="38"/>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вовлекали членов семей в процесс воспитания и развития детей на праздниках, выстав</w:t>
      </w:r>
      <w:r w:rsidRPr="00316D5C">
        <w:rPr>
          <w:rFonts w:ascii="Times New Roman" w:hAnsi="Times New Roman"/>
          <w:spacing w:val="-1"/>
          <w:sz w:val="24"/>
          <w:szCs w:val="24"/>
        </w:rPr>
        <w:softHyphen/>
      </w:r>
      <w:r w:rsidRPr="00316D5C">
        <w:rPr>
          <w:rFonts w:ascii="Times New Roman" w:hAnsi="Times New Roman"/>
          <w:sz w:val="24"/>
          <w:szCs w:val="24"/>
        </w:rPr>
        <w:t>ках детского рисунка и других мероприятий детского сада;</w:t>
      </w:r>
    </w:p>
    <w:p w:rsidR="00BB4D1C" w:rsidRPr="00316D5C" w:rsidRDefault="00FC5B87" w:rsidP="008A383E">
      <w:pPr>
        <w:widowControl w:val="0"/>
        <w:numPr>
          <w:ilvl w:val="0"/>
          <w:numId w:val="38"/>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 xml:space="preserve">совместно с родителями </w:t>
      </w:r>
      <w:r w:rsidR="00BB4D1C" w:rsidRPr="00316D5C">
        <w:rPr>
          <w:rFonts w:ascii="Times New Roman" w:hAnsi="Times New Roman"/>
          <w:spacing w:val="-1"/>
          <w:sz w:val="24"/>
          <w:szCs w:val="24"/>
        </w:rPr>
        <w:t>организовывали праздни</w:t>
      </w:r>
      <w:r w:rsidR="00BB4D1C" w:rsidRPr="00316D5C">
        <w:rPr>
          <w:rFonts w:ascii="Times New Roman" w:hAnsi="Times New Roman"/>
          <w:spacing w:val="-1"/>
          <w:sz w:val="24"/>
          <w:szCs w:val="24"/>
        </w:rPr>
        <w:softHyphen/>
      </w:r>
      <w:r w:rsidR="00BB4D1C" w:rsidRPr="00316D5C">
        <w:rPr>
          <w:rFonts w:ascii="Times New Roman" w:hAnsi="Times New Roman"/>
          <w:sz w:val="24"/>
          <w:szCs w:val="24"/>
        </w:rPr>
        <w:t>ки, спортивные соревнования.</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Мы постоянно информировали родителей о содер</w:t>
      </w:r>
      <w:r w:rsidRPr="00316D5C">
        <w:rPr>
          <w:rFonts w:ascii="Times New Roman" w:hAnsi="Times New Roman"/>
          <w:spacing w:val="-1"/>
          <w:sz w:val="24"/>
          <w:szCs w:val="24"/>
        </w:rPr>
        <w:softHyphen/>
        <w:t>жании, формах и методах работы с детьми, стремились включать родителей в процесс об</w:t>
      </w:r>
      <w:r w:rsidRPr="00316D5C">
        <w:rPr>
          <w:rFonts w:ascii="Times New Roman" w:hAnsi="Times New Roman"/>
          <w:spacing w:val="-1"/>
          <w:sz w:val="24"/>
          <w:szCs w:val="24"/>
        </w:rPr>
        <w:softHyphen/>
      </w:r>
      <w:r w:rsidRPr="00316D5C">
        <w:rPr>
          <w:rFonts w:ascii="Times New Roman" w:hAnsi="Times New Roman"/>
          <w:sz w:val="24"/>
          <w:szCs w:val="24"/>
        </w:rPr>
        <w:t>щественного образования их детей путем организации игровых семейных конкурсов, се</w:t>
      </w:r>
      <w:r w:rsidRPr="00316D5C">
        <w:rPr>
          <w:rFonts w:ascii="Times New Roman" w:hAnsi="Times New Roman"/>
          <w:sz w:val="24"/>
          <w:szCs w:val="24"/>
        </w:rPr>
        <w:softHyphen/>
        <w:t>мейных альбомов, газет и т.д.</w:t>
      </w:r>
    </w:p>
    <w:p w:rsidR="00BB4D1C" w:rsidRPr="00316D5C" w:rsidRDefault="00BB4D1C" w:rsidP="008A383E">
      <w:pPr>
        <w:shd w:val="clear" w:color="auto" w:fill="FFFFFF"/>
        <w:spacing w:after="0" w:line="240" w:lineRule="auto"/>
        <w:ind w:firstLine="567"/>
        <w:jc w:val="both"/>
        <w:rPr>
          <w:rFonts w:ascii="Times New Roman" w:hAnsi="Times New Roman"/>
          <w:spacing w:val="-1"/>
          <w:sz w:val="24"/>
          <w:szCs w:val="24"/>
        </w:rPr>
      </w:pPr>
      <w:r w:rsidRPr="00316D5C">
        <w:rPr>
          <w:rFonts w:ascii="Times New Roman" w:hAnsi="Times New Roman"/>
          <w:spacing w:val="-2"/>
          <w:sz w:val="24"/>
          <w:szCs w:val="24"/>
        </w:rPr>
        <w:t xml:space="preserve">Групповые собрания проводились 4 раза в год. В детском </w:t>
      </w:r>
      <w:r w:rsidRPr="00316D5C">
        <w:rPr>
          <w:rFonts w:ascii="Times New Roman" w:hAnsi="Times New Roman"/>
          <w:sz w:val="24"/>
          <w:szCs w:val="24"/>
        </w:rPr>
        <w:t>саду использовались эффективные формы работы</w:t>
      </w:r>
      <w:r w:rsidR="00FC5B87" w:rsidRPr="00316D5C">
        <w:rPr>
          <w:rFonts w:ascii="Times New Roman" w:hAnsi="Times New Roman"/>
          <w:sz w:val="24"/>
          <w:szCs w:val="24"/>
        </w:rPr>
        <w:t xml:space="preserve"> с родителями: в </w:t>
      </w:r>
      <w:r w:rsidR="00316D5C" w:rsidRPr="00316D5C">
        <w:rPr>
          <w:rFonts w:ascii="Times New Roman" w:hAnsi="Times New Roman"/>
          <w:sz w:val="24"/>
          <w:szCs w:val="24"/>
        </w:rPr>
        <w:t>разновозрастной</w:t>
      </w:r>
      <w:r w:rsidR="00FC5B87" w:rsidRPr="00316D5C">
        <w:rPr>
          <w:rFonts w:ascii="Times New Roman" w:hAnsi="Times New Roman"/>
          <w:sz w:val="24"/>
          <w:szCs w:val="24"/>
        </w:rPr>
        <w:t xml:space="preserve"> группе </w:t>
      </w:r>
      <w:r w:rsidRPr="00316D5C">
        <w:rPr>
          <w:rFonts w:ascii="Times New Roman" w:hAnsi="Times New Roman"/>
          <w:sz w:val="24"/>
          <w:szCs w:val="24"/>
        </w:rPr>
        <w:t>были организованы выставки творческих работ детей и совместных с родителями работ.</w:t>
      </w:r>
    </w:p>
    <w:p w:rsidR="00B71C7C" w:rsidRDefault="00BB4D1C" w:rsidP="008A383E">
      <w:pPr>
        <w:widowControl w:val="0"/>
        <w:shd w:val="clear" w:color="auto" w:fill="FFFFFF"/>
        <w:tabs>
          <w:tab w:val="left" w:pos="134"/>
        </w:tabs>
        <w:autoSpaceDE w:val="0"/>
        <w:autoSpaceDN w:val="0"/>
        <w:adjustRightInd w:val="0"/>
        <w:spacing w:after="0" w:line="240" w:lineRule="auto"/>
        <w:ind w:firstLine="567"/>
        <w:jc w:val="both"/>
        <w:rPr>
          <w:rFonts w:ascii="Times New Roman" w:hAnsi="Times New Roman"/>
          <w:spacing w:val="-6"/>
          <w:sz w:val="24"/>
          <w:szCs w:val="24"/>
        </w:rPr>
      </w:pPr>
      <w:r w:rsidRPr="00316D5C">
        <w:rPr>
          <w:rFonts w:ascii="Times New Roman" w:hAnsi="Times New Roman"/>
          <w:spacing w:val="-4"/>
          <w:sz w:val="24"/>
          <w:szCs w:val="24"/>
        </w:rPr>
        <w:t>Результаты анкетирования, проведённые в течение учебного года, позволяют сделать вывод, что родители положительно оцени</w:t>
      </w:r>
      <w:r w:rsidRPr="00316D5C">
        <w:rPr>
          <w:rFonts w:ascii="Times New Roman" w:hAnsi="Times New Roman"/>
          <w:spacing w:val="-4"/>
          <w:sz w:val="24"/>
          <w:szCs w:val="24"/>
        </w:rPr>
        <w:softHyphen/>
      </w:r>
      <w:r w:rsidRPr="00316D5C">
        <w:rPr>
          <w:rFonts w:ascii="Times New Roman" w:hAnsi="Times New Roman"/>
          <w:spacing w:val="-5"/>
          <w:sz w:val="24"/>
          <w:szCs w:val="24"/>
        </w:rPr>
        <w:t xml:space="preserve">вают работу коллектива детского сада, выражают свою благодарность </w:t>
      </w:r>
      <w:r w:rsidRPr="00316D5C">
        <w:rPr>
          <w:rFonts w:ascii="Times New Roman" w:hAnsi="Times New Roman"/>
          <w:spacing w:val="-6"/>
          <w:sz w:val="24"/>
          <w:szCs w:val="24"/>
        </w:rPr>
        <w:t xml:space="preserve">всему </w:t>
      </w:r>
      <w:r w:rsidR="00316D5C" w:rsidRPr="00316D5C">
        <w:rPr>
          <w:rFonts w:ascii="Times New Roman" w:hAnsi="Times New Roman"/>
          <w:spacing w:val="-6"/>
          <w:sz w:val="24"/>
          <w:szCs w:val="24"/>
        </w:rPr>
        <w:t xml:space="preserve">коллективу </w:t>
      </w:r>
      <w:r w:rsidRPr="00316D5C">
        <w:rPr>
          <w:rFonts w:ascii="Times New Roman" w:hAnsi="Times New Roman"/>
          <w:spacing w:val="-6"/>
          <w:sz w:val="24"/>
          <w:szCs w:val="24"/>
        </w:rPr>
        <w:t>детск</w:t>
      </w:r>
      <w:r w:rsidR="00316D5C" w:rsidRPr="00316D5C">
        <w:rPr>
          <w:rFonts w:ascii="Times New Roman" w:hAnsi="Times New Roman"/>
          <w:spacing w:val="-6"/>
          <w:sz w:val="24"/>
          <w:szCs w:val="24"/>
        </w:rPr>
        <w:t>ого</w:t>
      </w:r>
      <w:r w:rsidRPr="00316D5C">
        <w:rPr>
          <w:rFonts w:ascii="Times New Roman" w:hAnsi="Times New Roman"/>
          <w:spacing w:val="-6"/>
          <w:sz w:val="24"/>
          <w:szCs w:val="24"/>
        </w:rPr>
        <w:t xml:space="preserve"> сад</w:t>
      </w:r>
      <w:r w:rsidR="00316D5C" w:rsidRPr="00316D5C">
        <w:rPr>
          <w:rFonts w:ascii="Times New Roman" w:hAnsi="Times New Roman"/>
          <w:spacing w:val="-6"/>
          <w:sz w:val="24"/>
          <w:szCs w:val="24"/>
        </w:rPr>
        <w:t>а</w:t>
      </w:r>
      <w:r w:rsidRPr="00316D5C">
        <w:rPr>
          <w:rFonts w:ascii="Times New Roman" w:hAnsi="Times New Roman"/>
          <w:spacing w:val="-6"/>
          <w:sz w:val="24"/>
          <w:szCs w:val="24"/>
        </w:rPr>
        <w:t>.</w:t>
      </w:r>
    </w:p>
    <w:p w:rsidR="007C5C71" w:rsidRPr="00681C03" w:rsidRDefault="007C5C71" w:rsidP="007C5C71">
      <w:pPr>
        <w:pStyle w:val="a3"/>
        <w:shd w:val="clear" w:color="auto" w:fill="FFFFFF" w:themeFill="background1"/>
        <w:rPr>
          <w:rFonts w:ascii="Times New Roman" w:hAnsi="Times New Roman" w:cs="Times New Roman"/>
          <w:b/>
          <w:bCs/>
          <w:iCs/>
          <w:sz w:val="28"/>
          <w:szCs w:val="28"/>
        </w:rPr>
      </w:pPr>
    </w:p>
    <w:p w:rsidR="00020AF1" w:rsidRPr="00B377D7" w:rsidRDefault="00020AF1" w:rsidP="00B377D7">
      <w:pPr>
        <w:pStyle w:val="a3"/>
        <w:jc w:val="center"/>
        <w:rPr>
          <w:rFonts w:ascii="Times New Roman" w:hAnsi="Times New Roman" w:cs="Times New Roman"/>
          <w:b/>
          <w:bCs/>
          <w:iCs/>
          <w:sz w:val="20"/>
          <w:szCs w:val="20"/>
        </w:rPr>
      </w:pPr>
      <w:r w:rsidRPr="00B377D7">
        <w:rPr>
          <w:rFonts w:ascii="Times New Roman" w:hAnsi="Times New Roman" w:cs="Times New Roman"/>
          <w:b/>
          <w:bCs/>
          <w:iCs/>
          <w:sz w:val="20"/>
          <w:szCs w:val="20"/>
        </w:rPr>
        <w:t>АНАЛИЗ АДМИНИСТРАТИВНО-ХОЗЯЙСТВЕННОЙ РАБОТЫ В ДОУ</w:t>
      </w:r>
    </w:p>
    <w:p w:rsidR="00FB2C9D" w:rsidRPr="00B377D7" w:rsidRDefault="00FB2C9D" w:rsidP="00B377D7">
      <w:pPr>
        <w:pStyle w:val="a3"/>
        <w:jc w:val="center"/>
        <w:rPr>
          <w:rFonts w:ascii="Times New Roman" w:hAnsi="Times New Roman" w:cs="Times New Roman"/>
          <w:sz w:val="20"/>
          <w:szCs w:val="20"/>
        </w:rPr>
      </w:pP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В ДОУ штатная численность младшего обслуж</w:t>
      </w:r>
      <w:r w:rsidR="005C0486" w:rsidRPr="00B377D7">
        <w:rPr>
          <w:rFonts w:ascii="Times New Roman" w:hAnsi="Times New Roman" w:cs="Times New Roman"/>
          <w:sz w:val="24"/>
          <w:szCs w:val="24"/>
        </w:rPr>
        <w:t xml:space="preserve">ивающего персонала составляет  </w:t>
      </w:r>
      <w:r w:rsidR="00B377D7">
        <w:rPr>
          <w:rFonts w:ascii="Times New Roman" w:hAnsi="Times New Roman" w:cs="Times New Roman"/>
          <w:sz w:val="24"/>
          <w:szCs w:val="24"/>
        </w:rPr>
        <w:t>3</w:t>
      </w:r>
      <w:r w:rsidRPr="00B377D7">
        <w:rPr>
          <w:rFonts w:ascii="Times New Roman" w:hAnsi="Times New Roman" w:cs="Times New Roman"/>
          <w:sz w:val="24"/>
          <w:szCs w:val="24"/>
        </w:rPr>
        <w:t xml:space="preserve"> единиц</w:t>
      </w:r>
      <w:r w:rsidR="00B377D7">
        <w:rPr>
          <w:rFonts w:ascii="Times New Roman" w:hAnsi="Times New Roman" w:cs="Times New Roman"/>
          <w:sz w:val="24"/>
          <w:szCs w:val="24"/>
        </w:rPr>
        <w:t>ы</w:t>
      </w:r>
      <w:r w:rsidRPr="00B377D7">
        <w:rPr>
          <w:rFonts w:ascii="Times New Roman" w:hAnsi="Times New Roman" w:cs="Times New Roman"/>
          <w:sz w:val="24"/>
          <w:szCs w:val="24"/>
        </w:rPr>
        <w:t>.</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Проводились также тематические проверки со стороны обслуживающих и контрольных организаций: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состояние теплового и технологического оборудования;</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техническое состояние здания и сооружений;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автоматической системы пожарной сигнализации и системы оповещения людей о пожаре;</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освещенность, влажность помещений;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состояние разных мер и измерительных приборов;</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выполнение требований, норм и правил пожарной безопасности и охраны труда.</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Результаты контроля показали, что в ДОУ хозяйственная деятельность осуществляется на должном уровне.</w:t>
      </w:r>
    </w:p>
    <w:p w:rsidR="00191710" w:rsidRPr="00681C03" w:rsidRDefault="00191710" w:rsidP="00B377D7">
      <w:pPr>
        <w:pStyle w:val="a3"/>
        <w:rPr>
          <w:rFonts w:ascii="Times New Roman" w:hAnsi="Times New Roman" w:cs="Times New Roman"/>
          <w:b/>
          <w:sz w:val="28"/>
          <w:szCs w:val="28"/>
        </w:rPr>
      </w:pPr>
    </w:p>
    <w:p w:rsidR="00440C81" w:rsidRPr="00681C03" w:rsidRDefault="00440C81" w:rsidP="00440C81">
      <w:pPr>
        <w:rPr>
          <w:sz w:val="28"/>
          <w:szCs w:val="28"/>
        </w:rPr>
      </w:pPr>
    </w:p>
    <w:p w:rsidR="0080686A" w:rsidRPr="00681C03" w:rsidRDefault="0080686A" w:rsidP="00272149">
      <w:pPr>
        <w:jc w:val="center"/>
        <w:rPr>
          <w:rFonts w:ascii="Times New Roman" w:hAnsi="Times New Roman" w:cs="Times New Roman"/>
          <w:b/>
          <w:sz w:val="28"/>
          <w:szCs w:val="28"/>
        </w:rPr>
      </w:pPr>
    </w:p>
    <w:p w:rsidR="004B5F00" w:rsidRDefault="004B5F00" w:rsidP="00B377D7">
      <w:pPr>
        <w:rPr>
          <w:rFonts w:ascii="Times New Roman" w:hAnsi="Times New Roman" w:cs="Times New Roman"/>
          <w:b/>
          <w:sz w:val="28"/>
          <w:szCs w:val="28"/>
        </w:rPr>
      </w:pPr>
    </w:p>
    <w:p w:rsidR="00B377D7" w:rsidRPr="00BA2B19" w:rsidRDefault="00B377D7" w:rsidP="00BA2B19">
      <w:pPr>
        <w:pStyle w:val="aff0"/>
        <w:spacing w:before="556" w:line="283" w:lineRule="exact"/>
        <w:ind w:left="312" w:right="873" w:firstLine="777"/>
        <w:jc w:val="both"/>
        <w:rPr>
          <w:b/>
          <w:color w:val="010000"/>
          <w:sz w:val="26"/>
          <w:szCs w:val="26"/>
        </w:rPr>
      </w:pPr>
      <w:r w:rsidRPr="00BA2B19">
        <w:rPr>
          <w:b/>
          <w:color w:val="010000"/>
          <w:sz w:val="26"/>
          <w:szCs w:val="26"/>
        </w:rPr>
        <w:t>0сновные направления и задачи на 2020-2021 учебный год</w:t>
      </w:r>
    </w:p>
    <w:p w:rsidR="00B377D7" w:rsidRPr="004532BD" w:rsidRDefault="00B377D7" w:rsidP="00B377D7">
      <w:pPr>
        <w:widowControl w:val="0"/>
        <w:numPr>
          <w:ilvl w:val="0"/>
          <w:numId w:val="45"/>
        </w:numPr>
        <w:tabs>
          <w:tab w:val="left" w:pos="929"/>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охрана и укрепление физического и психического здоровья детей, в том числе их эмоционального благополучия;</w:t>
      </w:r>
    </w:p>
    <w:p w:rsidR="00B377D7" w:rsidRPr="004532BD" w:rsidRDefault="00B377D7" w:rsidP="00B377D7">
      <w:pPr>
        <w:widowControl w:val="0"/>
        <w:numPr>
          <w:ilvl w:val="0"/>
          <w:numId w:val="45"/>
        </w:numPr>
        <w:tabs>
          <w:tab w:val="left" w:pos="934"/>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377D7" w:rsidRPr="004532BD" w:rsidRDefault="00B377D7" w:rsidP="00B377D7">
      <w:pPr>
        <w:widowControl w:val="0"/>
        <w:numPr>
          <w:ilvl w:val="0"/>
          <w:numId w:val="45"/>
        </w:numPr>
        <w:tabs>
          <w:tab w:val="left" w:pos="898"/>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sidRPr="004532BD">
        <w:rPr>
          <w:rFonts w:ascii="Times New Roman" w:eastAsia="Times New Roman" w:hAnsi="Times New Roman" w:cs="Times New Roman"/>
          <w:spacing w:val="-21"/>
          <w:sz w:val="24"/>
          <w:szCs w:val="24"/>
          <w:lang w:bidi="ru-RU"/>
        </w:rPr>
        <w:t xml:space="preserve"> </w:t>
      </w:r>
      <w:r w:rsidRPr="004532BD">
        <w:rPr>
          <w:rFonts w:ascii="Times New Roman" w:eastAsia="Times New Roman" w:hAnsi="Times New Roman" w:cs="Times New Roman"/>
          <w:sz w:val="24"/>
          <w:szCs w:val="24"/>
          <w:lang w:bidi="ru-RU"/>
        </w:rPr>
        <w:t>миром;</w:t>
      </w:r>
    </w:p>
    <w:p w:rsidR="00B377D7" w:rsidRPr="004532BD" w:rsidRDefault="00B377D7" w:rsidP="00B377D7">
      <w:pPr>
        <w:widowControl w:val="0"/>
        <w:numPr>
          <w:ilvl w:val="0"/>
          <w:numId w:val="45"/>
        </w:numPr>
        <w:tabs>
          <w:tab w:val="left" w:pos="980"/>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объединение обучения и воспитания в целостный образовательный процесс на основе духовно-нравственных и социокультурных ценностей, принятых в</w:t>
      </w:r>
      <w:r>
        <w:rPr>
          <w:rFonts w:ascii="Times New Roman" w:eastAsia="Times New Roman" w:hAnsi="Times New Roman" w:cs="Times New Roman"/>
          <w:sz w:val="24"/>
          <w:szCs w:val="24"/>
          <w:lang w:bidi="ru-RU"/>
        </w:rPr>
        <w:t xml:space="preserve"> </w:t>
      </w:r>
      <w:r w:rsidRPr="004532BD">
        <w:rPr>
          <w:rFonts w:ascii="Times New Roman" w:eastAsia="Times New Roman" w:hAnsi="Times New Roman" w:cs="Times New Roman"/>
          <w:sz w:val="24"/>
          <w:szCs w:val="24"/>
          <w:lang w:bidi="ru-RU"/>
        </w:rPr>
        <w:t>обществе</w:t>
      </w:r>
      <w:r>
        <w:rPr>
          <w:rFonts w:ascii="Times New Roman" w:eastAsia="Times New Roman" w:hAnsi="Times New Roman" w:cs="Times New Roman"/>
          <w:sz w:val="24"/>
          <w:szCs w:val="24"/>
          <w:lang w:bidi="ru-RU"/>
        </w:rPr>
        <w:t xml:space="preserve"> </w:t>
      </w:r>
      <w:r w:rsidRPr="004532BD">
        <w:rPr>
          <w:rFonts w:ascii="Times New Roman" w:eastAsia="Times New Roman" w:hAnsi="Times New Roman" w:cs="Times New Roman"/>
          <w:sz w:val="24"/>
          <w:szCs w:val="24"/>
          <w:lang w:bidi="ru-RU"/>
        </w:rPr>
        <w:t>правил и норм поведения в интересах человека, семьи,</w:t>
      </w:r>
      <w:r w:rsidRPr="004532BD">
        <w:rPr>
          <w:rFonts w:ascii="Times New Roman" w:eastAsia="Times New Roman" w:hAnsi="Times New Roman" w:cs="Times New Roman"/>
          <w:spacing w:val="-6"/>
          <w:sz w:val="24"/>
          <w:szCs w:val="24"/>
          <w:lang w:bidi="ru-RU"/>
        </w:rPr>
        <w:t xml:space="preserve"> </w:t>
      </w:r>
      <w:r w:rsidRPr="004532BD">
        <w:rPr>
          <w:rFonts w:ascii="Times New Roman" w:eastAsia="Times New Roman" w:hAnsi="Times New Roman" w:cs="Times New Roman"/>
          <w:sz w:val="24"/>
          <w:szCs w:val="24"/>
          <w:lang w:bidi="ru-RU"/>
        </w:rPr>
        <w:t>общества;</w:t>
      </w:r>
    </w:p>
    <w:p w:rsidR="00B377D7" w:rsidRPr="004532BD" w:rsidRDefault="00B377D7" w:rsidP="00B377D7">
      <w:pPr>
        <w:widowControl w:val="0"/>
        <w:numPr>
          <w:ilvl w:val="0"/>
          <w:numId w:val="45"/>
        </w:numPr>
        <w:tabs>
          <w:tab w:val="left" w:pos="1066"/>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377D7" w:rsidRPr="004532BD" w:rsidRDefault="00B377D7" w:rsidP="00B377D7">
      <w:pPr>
        <w:widowControl w:val="0"/>
        <w:numPr>
          <w:ilvl w:val="0"/>
          <w:numId w:val="45"/>
        </w:numPr>
        <w:tabs>
          <w:tab w:val="left" w:pos="1157"/>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формирование социокультурной среды, соответствующей возрастным и индивидуальным особенностям</w:t>
      </w:r>
      <w:r w:rsidRPr="004532BD">
        <w:rPr>
          <w:rFonts w:ascii="Times New Roman" w:eastAsia="Times New Roman" w:hAnsi="Times New Roman" w:cs="Times New Roman"/>
          <w:spacing w:val="-4"/>
          <w:sz w:val="24"/>
          <w:szCs w:val="24"/>
          <w:lang w:bidi="ru-RU"/>
        </w:rPr>
        <w:t xml:space="preserve"> </w:t>
      </w:r>
      <w:r w:rsidRPr="004532BD">
        <w:rPr>
          <w:rFonts w:ascii="Times New Roman" w:eastAsia="Times New Roman" w:hAnsi="Times New Roman" w:cs="Times New Roman"/>
          <w:sz w:val="24"/>
          <w:szCs w:val="24"/>
          <w:lang w:bidi="ru-RU"/>
        </w:rPr>
        <w:t>детей;</w:t>
      </w:r>
    </w:p>
    <w:p w:rsidR="00B377D7" w:rsidRPr="004532BD" w:rsidRDefault="00B377D7" w:rsidP="00B377D7">
      <w:pPr>
        <w:widowControl w:val="0"/>
        <w:numPr>
          <w:ilvl w:val="0"/>
          <w:numId w:val="45"/>
        </w:numPr>
        <w:tabs>
          <w:tab w:val="left" w:pos="1167"/>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Pr="004532BD">
        <w:rPr>
          <w:rFonts w:ascii="Times New Roman" w:eastAsia="Times New Roman" w:hAnsi="Times New Roman" w:cs="Times New Roman"/>
          <w:spacing w:val="-8"/>
          <w:sz w:val="24"/>
          <w:szCs w:val="24"/>
          <w:lang w:bidi="ru-RU"/>
        </w:rPr>
        <w:t xml:space="preserve"> </w:t>
      </w:r>
      <w:r w:rsidRPr="004532BD">
        <w:rPr>
          <w:rFonts w:ascii="Times New Roman" w:eastAsia="Times New Roman" w:hAnsi="Times New Roman" w:cs="Times New Roman"/>
          <w:sz w:val="24"/>
          <w:szCs w:val="24"/>
          <w:lang w:bidi="ru-RU"/>
        </w:rPr>
        <w:t>детей;</w:t>
      </w:r>
    </w:p>
    <w:p w:rsidR="00B377D7" w:rsidRDefault="00B377D7" w:rsidP="00B377D7">
      <w:pPr>
        <w:widowControl w:val="0"/>
        <w:numPr>
          <w:ilvl w:val="0"/>
          <w:numId w:val="45"/>
        </w:numPr>
        <w:tabs>
          <w:tab w:val="left" w:pos="951"/>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4532BD">
        <w:rPr>
          <w:rFonts w:ascii="Times New Roman" w:eastAsia="Times New Roman" w:hAnsi="Times New Roman" w:cs="Times New Roman"/>
          <w:sz w:val="24"/>
          <w:szCs w:val="24"/>
          <w:lang w:bidi="ru-RU"/>
        </w:rPr>
        <w:t>обеспечение преемственности целей, задач и содержания дошкольного общего и начального общего</w:t>
      </w:r>
      <w:r w:rsidRPr="004532BD">
        <w:rPr>
          <w:rFonts w:ascii="Times New Roman" w:eastAsia="Times New Roman" w:hAnsi="Times New Roman" w:cs="Times New Roman"/>
          <w:spacing w:val="-2"/>
          <w:sz w:val="24"/>
          <w:szCs w:val="24"/>
          <w:lang w:bidi="ru-RU"/>
        </w:rPr>
        <w:t xml:space="preserve"> </w:t>
      </w:r>
      <w:r w:rsidRPr="004532BD">
        <w:rPr>
          <w:rFonts w:ascii="Times New Roman" w:eastAsia="Times New Roman" w:hAnsi="Times New Roman" w:cs="Times New Roman"/>
          <w:sz w:val="24"/>
          <w:szCs w:val="24"/>
          <w:lang w:bidi="ru-RU"/>
        </w:rPr>
        <w:t>образования.</w:t>
      </w:r>
    </w:p>
    <w:p w:rsidR="009872DB" w:rsidRDefault="009872DB"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253FD0" w:rsidRPr="00B377D7" w:rsidRDefault="002C2504" w:rsidP="00B377D7">
      <w:pPr>
        <w:pStyle w:val="af0"/>
        <w:jc w:val="both"/>
        <w:rPr>
          <w:rFonts w:ascii="Times New Roman" w:hAnsi="Times New Roman" w:cs="Times New Roman"/>
          <w:bCs/>
        </w:rPr>
      </w:pPr>
      <w:r w:rsidRPr="00B377D7">
        <w:rPr>
          <w:rFonts w:ascii="Times New Roman" w:hAnsi="Times New Roman" w:cs="Times New Roman"/>
          <w:bCs/>
        </w:rPr>
        <w:t xml:space="preserve">2 </w:t>
      </w:r>
      <w:r w:rsidR="0067300A" w:rsidRPr="00B377D7">
        <w:rPr>
          <w:rFonts w:ascii="Times New Roman" w:hAnsi="Times New Roman" w:cs="Times New Roman"/>
          <w:bCs/>
        </w:rPr>
        <w:t>РАЗДЕЛ</w:t>
      </w:r>
      <w:r w:rsidR="00B377D7" w:rsidRPr="00B377D7">
        <w:rPr>
          <w:rFonts w:ascii="Times New Roman" w:hAnsi="Times New Roman" w:cs="Times New Roman"/>
          <w:bCs/>
        </w:rPr>
        <w:t xml:space="preserve"> </w:t>
      </w:r>
      <w:r w:rsidR="00B377D7">
        <w:rPr>
          <w:rFonts w:ascii="Times New Roman" w:hAnsi="Times New Roman" w:cs="Times New Roman"/>
          <w:bCs/>
        </w:rPr>
        <w:t xml:space="preserve">      </w:t>
      </w:r>
      <w:r w:rsidR="00A2594D" w:rsidRPr="00B377D7">
        <w:rPr>
          <w:rFonts w:ascii="Times New Roman" w:hAnsi="Times New Roman" w:cs="Times New Roman"/>
          <w:b/>
          <w:u w:val="single"/>
        </w:rPr>
        <w:t>ОРГАНИЗАЦИОННО – УПРАВЛЕНЧЕСКАЯ ДЕЯТЕЛЬНОСТЬ</w:t>
      </w:r>
    </w:p>
    <w:p w:rsidR="00253FD0" w:rsidRPr="00B377D7" w:rsidRDefault="0067300A" w:rsidP="00253FD0">
      <w:pPr>
        <w:pStyle w:val="a3"/>
        <w:jc w:val="center"/>
        <w:rPr>
          <w:rFonts w:ascii="Times New Roman" w:hAnsi="Times New Roman" w:cs="Times New Roman"/>
          <w:b/>
          <w:sz w:val="20"/>
          <w:szCs w:val="20"/>
        </w:rPr>
      </w:pPr>
      <w:r w:rsidRPr="00B377D7">
        <w:rPr>
          <w:rFonts w:ascii="Times New Roman" w:hAnsi="Times New Roman" w:cs="Times New Roman"/>
          <w:b/>
          <w:sz w:val="20"/>
          <w:szCs w:val="20"/>
        </w:rPr>
        <w:t>2</w:t>
      </w:r>
      <w:r w:rsidR="00A2594D" w:rsidRPr="00B377D7">
        <w:rPr>
          <w:rFonts w:ascii="Times New Roman" w:hAnsi="Times New Roman" w:cs="Times New Roman"/>
          <w:b/>
          <w:sz w:val="20"/>
          <w:szCs w:val="20"/>
        </w:rPr>
        <w:t>.1ФИНАНСОВО – ЭКОНОМИЧЕСКОЕ ОБЕСПЕЧЕНИЕ</w:t>
      </w:r>
    </w:p>
    <w:p w:rsidR="00A2594D" w:rsidRPr="00681C03" w:rsidRDefault="00A2594D" w:rsidP="00253FD0">
      <w:pPr>
        <w:pStyle w:val="a3"/>
        <w:jc w:val="center"/>
        <w:rPr>
          <w:rFonts w:ascii="Times New Roman" w:hAnsi="Times New Roman" w:cs="Times New Roman"/>
          <w:b/>
          <w:sz w:val="28"/>
          <w:szCs w:val="28"/>
        </w:rPr>
      </w:pPr>
    </w:p>
    <w:tbl>
      <w:tblPr>
        <w:tblW w:w="928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83"/>
        <w:gridCol w:w="2268"/>
        <w:gridCol w:w="2268"/>
      </w:tblGrid>
      <w:tr w:rsidR="00253FD0" w:rsidRPr="00681C03" w:rsidTr="00A2594D">
        <w:tc>
          <w:tcPr>
            <w:tcW w:w="567"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w:t>
            </w:r>
          </w:p>
        </w:tc>
        <w:tc>
          <w:tcPr>
            <w:tcW w:w="4183"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Основные мероприятия</w:t>
            </w:r>
          </w:p>
        </w:tc>
        <w:tc>
          <w:tcPr>
            <w:tcW w:w="2268"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Сроки</w:t>
            </w:r>
          </w:p>
        </w:tc>
        <w:tc>
          <w:tcPr>
            <w:tcW w:w="2268"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Ответственный</w:t>
            </w: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1</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Утверждение штатного расписания, тарификации</w:t>
            </w:r>
          </w:p>
        </w:tc>
        <w:tc>
          <w:tcPr>
            <w:tcW w:w="2268" w:type="dxa"/>
            <w:vMerge w:val="restart"/>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сентябрь</w:t>
            </w:r>
          </w:p>
          <w:p w:rsidR="00BA2B19" w:rsidRPr="00B377D7" w:rsidRDefault="00BA2B19" w:rsidP="0008029E">
            <w:pPr>
              <w:pStyle w:val="a3"/>
              <w:rPr>
                <w:rFonts w:ascii="Times New Roman" w:hAnsi="Times New Roman" w:cs="Times New Roman"/>
                <w:sz w:val="24"/>
                <w:szCs w:val="24"/>
              </w:rPr>
            </w:pPr>
          </w:p>
        </w:tc>
        <w:tc>
          <w:tcPr>
            <w:tcW w:w="2268" w:type="dxa"/>
            <w:vMerge w:val="restart"/>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p>
          <w:p w:rsidR="00BA2B19" w:rsidRPr="00B377D7" w:rsidRDefault="00BA2B19" w:rsidP="0008029E">
            <w:pPr>
              <w:pStyle w:val="a3"/>
              <w:rPr>
                <w:rFonts w:ascii="Times New Roman" w:hAnsi="Times New Roman" w:cs="Times New Roman"/>
                <w:sz w:val="24"/>
                <w:szCs w:val="24"/>
              </w:rPr>
            </w:pP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2</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Утверждение планов на новый учебный год</w:t>
            </w: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3</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Составление и утверждение графика отпусков</w:t>
            </w:r>
          </w:p>
        </w:tc>
        <w:tc>
          <w:tcPr>
            <w:tcW w:w="2268" w:type="dxa"/>
            <w:vMerge/>
          </w:tcPr>
          <w:p w:rsidR="00BA2B19" w:rsidRPr="00B377D7" w:rsidRDefault="00BA2B19" w:rsidP="0008029E">
            <w:pPr>
              <w:pStyle w:val="a3"/>
              <w:rPr>
                <w:rFonts w:ascii="Times New Roman" w:hAnsi="Times New Roman" w:cs="Times New Roman"/>
                <w:sz w:val="24"/>
                <w:szCs w:val="24"/>
              </w:rPr>
            </w:pP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r>
      <w:tr w:rsidR="00BA2B19" w:rsidRPr="00681C03" w:rsidTr="00BA2B19">
        <w:trPr>
          <w:trHeight w:val="593"/>
        </w:trPr>
        <w:tc>
          <w:tcPr>
            <w:tcW w:w="567" w:type="dxa"/>
          </w:tcPr>
          <w:p w:rsidR="00BA2B19" w:rsidRPr="00B377D7" w:rsidRDefault="00BA2B19" w:rsidP="00BA2B19">
            <w:pPr>
              <w:pStyle w:val="a3"/>
              <w:jc w:val="center"/>
              <w:rPr>
                <w:rFonts w:ascii="Times New Roman" w:hAnsi="Times New Roman" w:cs="Times New Roman"/>
                <w:sz w:val="24"/>
                <w:szCs w:val="24"/>
              </w:rPr>
            </w:pPr>
          </w:p>
          <w:p w:rsidR="00BA2B19" w:rsidRPr="00B377D7" w:rsidRDefault="00BA2B19" w:rsidP="00BA2B19">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4183" w:type="dxa"/>
          </w:tcPr>
          <w:p w:rsidR="00BA2B19" w:rsidRPr="00B377D7" w:rsidRDefault="00BA2B19" w:rsidP="0008029E">
            <w:pPr>
              <w:pStyle w:val="a3"/>
              <w:rPr>
                <w:rFonts w:ascii="Times New Roman" w:hAnsi="Times New Roman" w:cs="Times New Roman"/>
                <w:sz w:val="24"/>
                <w:szCs w:val="24"/>
              </w:rPr>
            </w:pPr>
            <w:r w:rsidRPr="004904E3">
              <w:rPr>
                <w:rFonts w:ascii="Times New Roman" w:hAnsi="Times New Roman" w:cs="Times New Roman"/>
                <w:sz w:val="24"/>
                <w:szCs w:val="24"/>
              </w:rPr>
              <w:t>Заключение договоров о сотрудничестве</w:t>
            </w:r>
          </w:p>
          <w:p w:rsidR="00BA2B19" w:rsidRPr="00B377D7" w:rsidRDefault="00BA2B19"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 </w:t>
            </w:r>
          </w:p>
        </w:tc>
        <w:tc>
          <w:tcPr>
            <w:tcW w:w="2268" w:type="dxa"/>
          </w:tcPr>
          <w:p w:rsidR="00BA2B19" w:rsidRPr="00B377D7" w:rsidRDefault="00BA2B19" w:rsidP="0008029E">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vAlign w:val="center"/>
          </w:tcPr>
          <w:p w:rsidR="00BA2B19" w:rsidRPr="00B377D7" w:rsidRDefault="00BA2B19" w:rsidP="002C2504">
            <w:pPr>
              <w:pStyle w:val="a3"/>
              <w:rPr>
                <w:rFonts w:ascii="Times New Roman" w:hAnsi="Times New Roman" w:cs="Times New Roman"/>
                <w:sz w:val="24"/>
                <w:szCs w:val="24"/>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p>
        </w:tc>
      </w:tr>
    </w:tbl>
    <w:p w:rsidR="00253FD0" w:rsidRPr="00681C03" w:rsidRDefault="00253FD0" w:rsidP="00253FD0">
      <w:pPr>
        <w:pStyle w:val="a3"/>
        <w:rPr>
          <w:rFonts w:ascii="Times New Roman" w:hAnsi="Times New Roman" w:cs="Times New Roman"/>
          <w:sz w:val="28"/>
          <w:szCs w:val="28"/>
        </w:rPr>
      </w:pPr>
    </w:p>
    <w:p w:rsidR="00253FD0" w:rsidRPr="004904E3" w:rsidRDefault="004904E3" w:rsidP="004904E3">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020AF1" w:rsidRPr="004904E3">
        <w:rPr>
          <w:rFonts w:ascii="Times New Roman" w:hAnsi="Times New Roman" w:cs="Times New Roman"/>
          <w:b/>
          <w:sz w:val="20"/>
          <w:szCs w:val="20"/>
        </w:rPr>
        <w:t>2</w:t>
      </w:r>
      <w:r w:rsidR="00A2594D" w:rsidRPr="004904E3">
        <w:rPr>
          <w:rFonts w:ascii="Times New Roman" w:hAnsi="Times New Roman" w:cs="Times New Roman"/>
          <w:b/>
          <w:sz w:val="20"/>
          <w:szCs w:val="20"/>
        </w:rPr>
        <w:t>.2 НОРМАТИВНО – ПРАВОВОЕ ОБЕСПЕЧЕНИЕ</w:t>
      </w:r>
    </w:p>
    <w:p w:rsidR="00A2594D" w:rsidRPr="00681C03" w:rsidRDefault="00A2594D" w:rsidP="00253FD0">
      <w:pPr>
        <w:pStyle w:val="a3"/>
        <w:jc w:val="center"/>
        <w:rPr>
          <w:rFonts w:ascii="Times New Roman" w:hAnsi="Times New Roman" w:cs="Times New Roman"/>
          <w:b/>
          <w:sz w:val="28"/>
          <w:szCs w:val="28"/>
        </w:rPr>
      </w:pP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258"/>
        <w:gridCol w:w="2268"/>
        <w:gridCol w:w="2268"/>
      </w:tblGrid>
      <w:tr w:rsidR="00253FD0" w:rsidRPr="00681C03" w:rsidTr="00A2594D">
        <w:tc>
          <w:tcPr>
            <w:tcW w:w="447"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w:t>
            </w:r>
          </w:p>
        </w:tc>
        <w:tc>
          <w:tcPr>
            <w:tcW w:w="425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Основные мероприятия</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Дата</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Ответственный </w:t>
            </w:r>
          </w:p>
        </w:tc>
      </w:tr>
      <w:tr w:rsidR="009428C8" w:rsidRPr="00681C03" w:rsidTr="00A2594D">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1</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Изучение и реализация законодательных и распорядительных документов, регламентирующих деятельность ДОУ </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tc>
        <w:tc>
          <w:tcPr>
            <w:tcW w:w="2268" w:type="dxa"/>
            <w:vAlign w:val="center"/>
          </w:tcPr>
          <w:p w:rsidR="009428C8" w:rsidRPr="004904E3" w:rsidRDefault="009428C8" w:rsidP="009428C8">
            <w:pPr>
              <w:pStyle w:val="a3"/>
              <w:rPr>
                <w:rFonts w:ascii="Times New Roman" w:hAnsi="Times New Roman" w:cs="Times New Roman"/>
                <w:sz w:val="24"/>
                <w:szCs w:val="24"/>
              </w:rPr>
            </w:pPr>
            <w:r w:rsidRPr="004904E3">
              <w:rPr>
                <w:rFonts w:ascii="Times New Roman" w:hAnsi="Times New Roman" w:cs="Times New Roman"/>
                <w:sz w:val="24"/>
                <w:szCs w:val="24"/>
              </w:rPr>
              <w:t>Заведующ</w:t>
            </w:r>
            <w:r w:rsidR="004904E3" w:rsidRPr="004904E3">
              <w:rPr>
                <w:rFonts w:ascii="Times New Roman" w:hAnsi="Times New Roman" w:cs="Times New Roman"/>
                <w:sz w:val="24"/>
                <w:szCs w:val="24"/>
              </w:rPr>
              <w:t>ая</w:t>
            </w:r>
            <w:r w:rsidRPr="004904E3">
              <w:rPr>
                <w:rFonts w:ascii="Times New Roman" w:hAnsi="Times New Roman" w:cs="Times New Roman"/>
                <w:sz w:val="24"/>
                <w:szCs w:val="24"/>
              </w:rPr>
              <w:t xml:space="preserve"> МДОУ</w:t>
            </w:r>
          </w:p>
        </w:tc>
      </w:tr>
      <w:tr w:rsidR="009428C8" w:rsidRPr="00681C03" w:rsidTr="00A2594D">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2</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Оформление должностных обязанностей, инструкций, графиков работы сотрудников в соответствии с нормативными требованиями</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сентябрь </w:t>
            </w:r>
          </w:p>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август </w:t>
            </w:r>
          </w:p>
        </w:tc>
        <w:tc>
          <w:tcPr>
            <w:tcW w:w="2268" w:type="dxa"/>
            <w:vAlign w:val="center"/>
          </w:tcPr>
          <w:p w:rsidR="009428C8" w:rsidRPr="004904E3" w:rsidRDefault="004904E3" w:rsidP="009428C8">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w:t>
            </w:r>
          </w:p>
        </w:tc>
      </w:tr>
      <w:tr w:rsidR="009428C8" w:rsidRPr="00681C03" w:rsidTr="00A2594D">
        <w:trPr>
          <w:trHeight w:val="1020"/>
        </w:trPr>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3</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Утверждение годового плана, расписания непосредственно образовательной деятельности педагогов с детьми</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август-сентябрь </w:t>
            </w:r>
          </w:p>
        </w:tc>
        <w:tc>
          <w:tcPr>
            <w:tcW w:w="2268"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w:t>
            </w:r>
          </w:p>
        </w:tc>
      </w:tr>
      <w:tr w:rsidR="009428C8" w:rsidRPr="00681C03" w:rsidTr="00A2594D">
        <w:tc>
          <w:tcPr>
            <w:tcW w:w="447"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4</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Утверждение положений ДОУ</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p w:rsidR="009428C8" w:rsidRPr="004904E3" w:rsidRDefault="009428C8" w:rsidP="0008029E">
            <w:pPr>
              <w:pStyle w:val="a3"/>
              <w:rPr>
                <w:rFonts w:ascii="Times New Roman" w:hAnsi="Times New Roman" w:cs="Times New Roman"/>
                <w:sz w:val="24"/>
                <w:szCs w:val="24"/>
              </w:rPr>
            </w:pPr>
          </w:p>
          <w:p w:rsidR="009428C8" w:rsidRPr="004904E3" w:rsidRDefault="009428C8" w:rsidP="0008029E">
            <w:pPr>
              <w:pStyle w:val="a3"/>
              <w:rPr>
                <w:rFonts w:ascii="Times New Roman" w:hAnsi="Times New Roman" w:cs="Times New Roman"/>
                <w:sz w:val="24"/>
                <w:szCs w:val="24"/>
              </w:rPr>
            </w:pPr>
          </w:p>
        </w:tc>
        <w:tc>
          <w:tcPr>
            <w:tcW w:w="2268"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w:t>
            </w:r>
          </w:p>
          <w:p w:rsidR="009428C8" w:rsidRPr="004904E3" w:rsidRDefault="009428C8" w:rsidP="0008029E">
            <w:pPr>
              <w:pStyle w:val="a3"/>
              <w:rPr>
                <w:rFonts w:ascii="Times New Roman" w:hAnsi="Times New Roman" w:cs="Times New Roman"/>
                <w:sz w:val="24"/>
                <w:szCs w:val="24"/>
              </w:rPr>
            </w:pPr>
          </w:p>
        </w:tc>
      </w:tr>
      <w:tr w:rsidR="009428C8" w:rsidRPr="00681C03" w:rsidTr="00A2594D">
        <w:tc>
          <w:tcPr>
            <w:tcW w:w="447" w:type="dxa"/>
            <w:vAlign w:val="center"/>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 по охране жизни и здоровья детей, по технике безопасности, по охране труда, по противопожарной безопасности, по предупреждению террористических актов</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1 раз в полгода</w:t>
            </w:r>
          </w:p>
        </w:tc>
        <w:tc>
          <w:tcPr>
            <w:tcW w:w="2268" w:type="dxa"/>
            <w:vAlign w:val="center"/>
          </w:tcPr>
          <w:p w:rsidR="009428C8" w:rsidRPr="004904E3" w:rsidRDefault="004904E3" w:rsidP="009428C8">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w:t>
            </w:r>
          </w:p>
          <w:p w:rsidR="004904E3" w:rsidRPr="004904E3" w:rsidRDefault="004904E3" w:rsidP="009428C8">
            <w:pPr>
              <w:pStyle w:val="a3"/>
              <w:rPr>
                <w:rFonts w:ascii="Times New Roman" w:hAnsi="Times New Roman" w:cs="Times New Roman"/>
                <w:sz w:val="24"/>
                <w:szCs w:val="24"/>
              </w:rPr>
            </w:pPr>
            <w:r w:rsidRPr="004904E3">
              <w:rPr>
                <w:rFonts w:ascii="Times New Roman" w:hAnsi="Times New Roman" w:cs="Times New Roman"/>
                <w:sz w:val="24"/>
                <w:szCs w:val="24"/>
              </w:rPr>
              <w:t>Воспитатель</w:t>
            </w:r>
          </w:p>
        </w:tc>
      </w:tr>
      <w:tr w:rsidR="009428C8" w:rsidRPr="00681C03" w:rsidTr="00A2594D">
        <w:tc>
          <w:tcPr>
            <w:tcW w:w="447" w:type="dxa"/>
            <w:vAlign w:val="center"/>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Составление и утверждение плана летней оз</w:t>
            </w:r>
            <w:r w:rsidR="00A274D4" w:rsidRPr="004904E3">
              <w:rPr>
                <w:rFonts w:ascii="Times New Roman" w:hAnsi="Times New Roman" w:cs="Times New Roman"/>
                <w:sz w:val="24"/>
                <w:szCs w:val="24"/>
              </w:rPr>
              <w:t>доровительной работы ДОУ на 20</w:t>
            </w:r>
            <w:r w:rsidR="004904E3">
              <w:rPr>
                <w:rFonts w:ascii="Times New Roman" w:hAnsi="Times New Roman" w:cs="Times New Roman"/>
                <w:sz w:val="24"/>
                <w:szCs w:val="24"/>
              </w:rPr>
              <w:t>21</w:t>
            </w:r>
            <w:r w:rsidRPr="004904E3">
              <w:rPr>
                <w:rFonts w:ascii="Times New Roman" w:hAnsi="Times New Roman" w:cs="Times New Roman"/>
                <w:sz w:val="24"/>
                <w:szCs w:val="24"/>
              </w:rPr>
              <w:t xml:space="preserve"> год</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май</w:t>
            </w:r>
          </w:p>
          <w:p w:rsidR="009428C8" w:rsidRPr="004904E3" w:rsidRDefault="00A274D4" w:rsidP="0008029E">
            <w:pPr>
              <w:pStyle w:val="a3"/>
              <w:rPr>
                <w:rFonts w:ascii="Times New Roman" w:hAnsi="Times New Roman" w:cs="Times New Roman"/>
                <w:sz w:val="24"/>
                <w:szCs w:val="24"/>
              </w:rPr>
            </w:pPr>
            <w:r w:rsidRPr="004904E3">
              <w:rPr>
                <w:rFonts w:ascii="Times New Roman" w:hAnsi="Times New Roman" w:cs="Times New Roman"/>
                <w:sz w:val="24"/>
                <w:szCs w:val="24"/>
              </w:rPr>
              <w:t>20</w:t>
            </w:r>
            <w:r w:rsidR="004904E3" w:rsidRPr="004904E3">
              <w:rPr>
                <w:rFonts w:ascii="Times New Roman" w:hAnsi="Times New Roman" w:cs="Times New Roman"/>
                <w:sz w:val="24"/>
                <w:szCs w:val="24"/>
              </w:rPr>
              <w:t>2</w:t>
            </w:r>
            <w:r w:rsidR="004904E3">
              <w:rPr>
                <w:rFonts w:ascii="Times New Roman" w:hAnsi="Times New Roman" w:cs="Times New Roman"/>
                <w:sz w:val="24"/>
                <w:szCs w:val="24"/>
              </w:rPr>
              <w:t>1</w:t>
            </w:r>
            <w:r w:rsidR="009428C8" w:rsidRPr="004904E3">
              <w:rPr>
                <w:rFonts w:ascii="Times New Roman" w:hAnsi="Times New Roman" w:cs="Times New Roman"/>
                <w:sz w:val="24"/>
                <w:szCs w:val="24"/>
              </w:rPr>
              <w:t xml:space="preserve"> г.</w:t>
            </w:r>
          </w:p>
        </w:tc>
        <w:tc>
          <w:tcPr>
            <w:tcW w:w="2268"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w:t>
            </w:r>
            <w:r w:rsidR="009428C8" w:rsidRPr="004904E3">
              <w:rPr>
                <w:rFonts w:ascii="Times New Roman" w:hAnsi="Times New Roman" w:cs="Times New Roman"/>
                <w:sz w:val="24"/>
                <w:szCs w:val="24"/>
              </w:rPr>
              <w:t>оспитатель</w:t>
            </w:r>
          </w:p>
        </w:tc>
      </w:tr>
      <w:tr w:rsidR="009428C8" w:rsidRPr="00681C03" w:rsidTr="00A2594D">
        <w:tc>
          <w:tcPr>
            <w:tcW w:w="447" w:type="dxa"/>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7</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Составление и ут</w:t>
            </w:r>
            <w:r w:rsidR="00A274D4" w:rsidRPr="004904E3">
              <w:rPr>
                <w:rFonts w:ascii="Times New Roman" w:hAnsi="Times New Roman" w:cs="Times New Roman"/>
                <w:sz w:val="24"/>
                <w:szCs w:val="24"/>
              </w:rPr>
              <w:t>верждение годового плана на 20</w:t>
            </w:r>
            <w:r w:rsidR="004904E3" w:rsidRPr="004904E3">
              <w:rPr>
                <w:rFonts w:ascii="Times New Roman" w:hAnsi="Times New Roman" w:cs="Times New Roman"/>
                <w:sz w:val="24"/>
                <w:szCs w:val="24"/>
              </w:rPr>
              <w:t>21</w:t>
            </w:r>
            <w:r w:rsidR="00A274D4" w:rsidRPr="004904E3">
              <w:rPr>
                <w:rFonts w:ascii="Times New Roman" w:hAnsi="Times New Roman" w:cs="Times New Roman"/>
                <w:sz w:val="24"/>
                <w:szCs w:val="24"/>
              </w:rPr>
              <w:t xml:space="preserve"> – 202</w:t>
            </w:r>
            <w:r w:rsidR="004904E3" w:rsidRPr="004904E3">
              <w:rPr>
                <w:rFonts w:ascii="Times New Roman" w:hAnsi="Times New Roman" w:cs="Times New Roman"/>
                <w:sz w:val="24"/>
                <w:szCs w:val="24"/>
              </w:rPr>
              <w:t>2</w:t>
            </w:r>
            <w:r w:rsidRPr="004904E3">
              <w:rPr>
                <w:rFonts w:ascii="Times New Roman" w:hAnsi="Times New Roman" w:cs="Times New Roman"/>
                <w:sz w:val="24"/>
                <w:szCs w:val="24"/>
              </w:rPr>
              <w:t xml:space="preserve"> учебный год</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август</w:t>
            </w:r>
          </w:p>
          <w:p w:rsidR="009428C8" w:rsidRPr="004904E3" w:rsidRDefault="00A274D4" w:rsidP="0008029E">
            <w:pPr>
              <w:pStyle w:val="a3"/>
              <w:rPr>
                <w:rFonts w:ascii="Times New Roman" w:hAnsi="Times New Roman" w:cs="Times New Roman"/>
                <w:sz w:val="24"/>
                <w:szCs w:val="24"/>
              </w:rPr>
            </w:pPr>
            <w:r w:rsidRPr="004904E3">
              <w:rPr>
                <w:rFonts w:ascii="Times New Roman" w:hAnsi="Times New Roman" w:cs="Times New Roman"/>
                <w:sz w:val="24"/>
                <w:szCs w:val="24"/>
              </w:rPr>
              <w:t>20</w:t>
            </w:r>
            <w:r w:rsidR="004904E3" w:rsidRPr="004904E3">
              <w:rPr>
                <w:rFonts w:ascii="Times New Roman" w:hAnsi="Times New Roman" w:cs="Times New Roman"/>
                <w:sz w:val="24"/>
                <w:szCs w:val="24"/>
              </w:rPr>
              <w:t>21</w:t>
            </w:r>
            <w:r w:rsidR="009428C8" w:rsidRPr="004904E3">
              <w:rPr>
                <w:rFonts w:ascii="Times New Roman" w:hAnsi="Times New Roman" w:cs="Times New Roman"/>
                <w:sz w:val="24"/>
                <w:szCs w:val="24"/>
              </w:rPr>
              <w:t xml:space="preserve"> г.</w:t>
            </w:r>
          </w:p>
        </w:tc>
        <w:tc>
          <w:tcPr>
            <w:tcW w:w="2268"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bl>
    <w:p w:rsidR="00A2594D" w:rsidRPr="004904E3" w:rsidRDefault="00A2594D" w:rsidP="00A2594D">
      <w:pPr>
        <w:pStyle w:val="a3"/>
        <w:rPr>
          <w:rFonts w:ascii="Times New Roman" w:hAnsi="Times New Roman" w:cs="Times New Roman"/>
          <w:sz w:val="20"/>
          <w:szCs w:val="20"/>
        </w:rPr>
      </w:pPr>
    </w:p>
    <w:p w:rsidR="00253FD0" w:rsidRPr="004904E3" w:rsidRDefault="00020AF1" w:rsidP="00A2594D">
      <w:pPr>
        <w:pStyle w:val="a3"/>
        <w:jc w:val="center"/>
        <w:rPr>
          <w:rFonts w:ascii="Times New Roman" w:hAnsi="Times New Roman" w:cs="Times New Roman"/>
          <w:b/>
          <w:sz w:val="20"/>
          <w:szCs w:val="20"/>
        </w:rPr>
      </w:pPr>
      <w:r w:rsidRPr="004904E3">
        <w:rPr>
          <w:rFonts w:ascii="Times New Roman" w:hAnsi="Times New Roman" w:cs="Times New Roman"/>
          <w:b/>
          <w:sz w:val="20"/>
          <w:szCs w:val="20"/>
        </w:rPr>
        <w:t>2</w:t>
      </w:r>
      <w:r w:rsidR="00A2594D" w:rsidRPr="004904E3">
        <w:rPr>
          <w:rFonts w:ascii="Times New Roman" w:hAnsi="Times New Roman" w:cs="Times New Roman"/>
          <w:b/>
          <w:sz w:val="20"/>
          <w:szCs w:val="20"/>
        </w:rPr>
        <w:t>.3 ОБЩИЕ СОБРАНИЯ ТРУДОВОГО КОЛЛЕКТИВА</w:t>
      </w:r>
    </w:p>
    <w:p w:rsidR="00A2594D" w:rsidRPr="00681C03" w:rsidRDefault="00A2594D" w:rsidP="00A2594D">
      <w:pPr>
        <w:pStyle w:val="a3"/>
        <w:jc w:val="center"/>
        <w:rPr>
          <w:rFonts w:ascii="Times New Roman" w:hAnsi="Times New Roman" w:cs="Times New Roman"/>
          <w:b/>
          <w:sz w:val="28"/>
          <w:szCs w:val="28"/>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2"/>
        <w:gridCol w:w="2268"/>
        <w:gridCol w:w="2268"/>
      </w:tblGrid>
      <w:tr w:rsidR="00253FD0" w:rsidRPr="00681C03" w:rsidTr="00A2594D">
        <w:trPr>
          <w:trHeight w:val="807"/>
        </w:trPr>
        <w:tc>
          <w:tcPr>
            <w:tcW w:w="426"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 </w:t>
            </w:r>
          </w:p>
        </w:tc>
        <w:tc>
          <w:tcPr>
            <w:tcW w:w="4252"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Содержание </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Сроки </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Ответственные</w:t>
            </w:r>
          </w:p>
        </w:tc>
      </w:tr>
      <w:tr w:rsidR="00253FD0" w:rsidRPr="00681C03" w:rsidTr="00A2594D">
        <w:trPr>
          <w:trHeight w:val="286"/>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1</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Утверждение графиков работы сотрудников </w:t>
            </w:r>
            <w:r w:rsidR="00880AED" w:rsidRPr="004904E3">
              <w:rPr>
                <w:rFonts w:ascii="Times New Roman" w:hAnsi="Times New Roman" w:cs="Times New Roman"/>
                <w:sz w:val="24"/>
                <w:szCs w:val="24"/>
              </w:rPr>
              <w:t>ДОУ на 2020-2021</w:t>
            </w:r>
            <w:r w:rsidRPr="004904E3">
              <w:rPr>
                <w:rFonts w:ascii="Times New Roman" w:hAnsi="Times New Roman" w:cs="Times New Roman"/>
                <w:sz w:val="24"/>
                <w:szCs w:val="24"/>
              </w:rPr>
              <w:t>учебный год.</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Утверждение годового плана.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Принятие распорядка трудового дня.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Знакомство с документами по ФГОС</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Инструктаж  по пожарной безопасности.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Инструктаж по охране жизни и здоровья детей,  по охране труда.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Тарификация ДОУ.</w:t>
            </w:r>
          </w:p>
        </w:tc>
        <w:tc>
          <w:tcPr>
            <w:tcW w:w="2268" w:type="dxa"/>
            <w:vAlign w:val="center"/>
          </w:tcPr>
          <w:p w:rsidR="00BA2B19" w:rsidRDefault="00BA2B19" w:rsidP="0008029E">
            <w:pPr>
              <w:pStyle w:val="a3"/>
              <w:rPr>
                <w:rFonts w:ascii="Times New Roman" w:hAnsi="Times New Roman" w:cs="Times New Roman"/>
                <w:sz w:val="24"/>
                <w:szCs w:val="24"/>
              </w:rPr>
            </w:pPr>
            <w:r>
              <w:rPr>
                <w:rFonts w:ascii="Times New Roman" w:hAnsi="Times New Roman" w:cs="Times New Roman"/>
                <w:sz w:val="24"/>
                <w:szCs w:val="24"/>
              </w:rPr>
              <w:t>август</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сентябрь</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r w:rsidR="00253FD0" w:rsidRPr="00681C03" w:rsidTr="00A2594D">
        <w:trPr>
          <w:trHeight w:val="286"/>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2</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Утвер</w:t>
            </w:r>
            <w:r w:rsidR="00880AED" w:rsidRPr="004904E3">
              <w:rPr>
                <w:rFonts w:ascii="Times New Roman" w:hAnsi="Times New Roman" w:cs="Times New Roman"/>
                <w:sz w:val="24"/>
                <w:szCs w:val="24"/>
              </w:rPr>
              <w:t>ждение графиков отпусков на 2021</w:t>
            </w:r>
            <w:r w:rsidRPr="004904E3">
              <w:rPr>
                <w:rFonts w:ascii="Times New Roman" w:hAnsi="Times New Roman" w:cs="Times New Roman"/>
                <w:sz w:val="24"/>
                <w:szCs w:val="24"/>
              </w:rPr>
              <w:t xml:space="preserve"> год.</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Подготовка к проведению новогодних утренников.</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 по противопожарной безопасности.</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декабрь</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r w:rsidR="00253FD0" w:rsidRPr="00681C03" w:rsidTr="00A2594D">
        <w:trPr>
          <w:trHeight w:val="705"/>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3</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 по охране жизни и здоровья детей на летний период.</w:t>
            </w:r>
          </w:p>
          <w:p w:rsidR="00253FD0" w:rsidRPr="004904E3" w:rsidRDefault="00530FF9"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Подготовка к </w:t>
            </w:r>
            <w:r w:rsidR="00253FD0" w:rsidRPr="004904E3">
              <w:rPr>
                <w:rFonts w:ascii="Times New Roman" w:hAnsi="Times New Roman" w:cs="Times New Roman"/>
                <w:sz w:val="24"/>
                <w:szCs w:val="24"/>
              </w:rPr>
              <w:t xml:space="preserve"> ремонту здания ДОУ. Прогнозирование результа</w:t>
            </w:r>
            <w:r w:rsidR="00880AED" w:rsidRPr="004904E3">
              <w:rPr>
                <w:rFonts w:ascii="Times New Roman" w:hAnsi="Times New Roman" w:cs="Times New Roman"/>
                <w:sz w:val="24"/>
                <w:szCs w:val="24"/>
              </w:rPr>
              <w:t>тов хозяйственной работы на 2021</w:t>
            </w:r>
            <w:r w:rsidR="00253FD0" w:rsidRPr="004904E3">
              <w:rPr>
                <w:rFonts w:ascii="Times New Roman" w:hAnsi="Times New Roman" w:cs="Times New Roman"/>
                <w:sz w:val="24"/>
                <w:szCs w:val="24"/>
              </w:rPr>
              <w:t xml:space="preserve"> г.</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май</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Заведующая МДОУ </w:t>
            </w:r>
          </w:p>
        </w:tc>
      </w:tr>
      <w:tr w:rsidR="00253FD0" w:rsidRPr="00681C03" w:rsidTr="00A2594D">
        <w:trPr>
          <w:trHeight w:val="390"/>
        </w:trPr>
        <w:tc>
          <w:tcPr>
            <w:tcW w:w="426" w:type="dxa"/>
            <w:vAlign w:val="center"/>
          </w:tcPr>
          <w:p w:rsidR="00253FD0" w:rsidRPr="004904E3" w:rsidRDefault="00A2594D" w:rsidP="0008029E">
            <w:pPr>
              <w:pStyle w:val="a3"/>
              <w:rPr>
                <w:rFonts w:ascii="Times New Roman" w:hAnsi="Times New Roman" w:cs="Times New Roman"/>
                <w:sz w:val="24"/>
                <w:szCs w:val="24"/>
              </w:rPr>
            </w:pPr>
            <w:r w:rsidRPr="004904E3">
              <w:rPr>
                <w:rFonts w:ascii="Times New Roman" w:hAnsi="Times New Roman" w:cs="Times New Roman"/>
                <w:sz w:val="24"/>
                <w:szCs w:val="24"/>
              </w:rPr>
              <w:t>4</w:t>
            </w:r>
          </w:p>
        </w:tc>
        <w:tc>
          <w:tcPr>
            <w:tcW w:w="4252" w:type="dxa"/>
          </w:tcPr>
          <w:p w:rsidR="00253FD0" w:rsidRPr="004904E3" w:rsidRDefault="00A2594D" w:rsidP="0008029E">
            <w:pPr>
              <w:pStyle w:val="a3"/>
              <w:rPr>
                <w:rFonts w:ascii="Times New Roman" w:hAnsi="Times New Roman" w:cs="Times New Roman"/>
                <w:sz w:val="24"/>
                <w:szCs w:val="24"/>
              </w:rPr>
            </w:pPr>
            <w:r w:rsidRPr="004904E3">
              <w:rPr>
                <w:rFonts w:ascii="Times New Roman" w:hAnsi="Times New Roman" w:cs="Times New Roman"/>
                <w:sz w:val="24"/>
                <w:szCs w:val="24"/>
              </w:rPr>
              <w:t>Внеплановые</w:t>
            </w:r>
            <w:r w:rsidR="002C2504" w:rsidRPr="004904E3">
              <w:rPr>
                <w:rFonts w:ascii="Times New Roman" w:hAnsi="Times New Roman" w:cs="Times New Roman"/>
                <w:sz w:val="24"/>
                <w:szCs w:val="24"/>
              </w:rPr>
              <w:t xml:space="preserve"> работы</w:t>
            </w:r>
            <w:r w:rsidRPr="004904E3">
              <w:rPr>
                <w:rFonts w:ascii="Times New Roman" w:hAnsi="Times New Roman" w:cs="Times New Roman"/>
                <w:sz w:val="24"/>
                <w:szCs w:val="24"/>
              </w:rPr>
              <w:t xml:space="preserve"> (п</w:t>
            </w:r>
            <w:r w:rsidR="00253FD0" w:rsidRPr="004904E3">
              <w:rPr>
                <w:rFonts w:ascii="Times New Roman" w:hAnsi="Times New Roman" w:cs="Times New Roman"/>
                <w:sz w:val="24"/>
                <w:szCs w:val="24"/>
              </w:rPr>
              <w:t>о необходимости</w:t>
            </w:r>
            <w:r w:rsidRPr="004904E3">
              <w:rPr>
                <w:rFonts w:ascii="Times New Roman" w:hAnsi="Times New Roman" w:cs="Times New Roman"/>
                <w:sz w:val="24"/>
                <w:szCs w:val="24"/>
              </w:rPr>
              <w:t>)</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bl>
    <w:p w:rsidR="000F1F20" w:rsidRPr="00681C03" w:rsidRDefault="000F1F20" w:rsidP="00710044">
      <w:pPr>
        <w:pStyle w:val="a3"/>
        <w:rPr>
          <w:rFonts w:ascii="Times New Roman" w:hAnsi="Times New Roman" w:cs="Times New Roman"/>
          <w:sz w:val="28"/>
          <w:szCs w:val="28"/>
        </w:rPr>
      </w:pPr>
    </w:p>
    <w:p w:rsidR="00710044" w:rsidRPr="00681C03" w:rsidRDefault="00710044" w:rsidP="00710044">
      <w:pPr>
        <w:pStyle w:val="a3"/>
        <w:rPr>
          <w:rFonts w:ascii="Times New Roman" w:hAnsi="Times New Roman" w:cs="Times New Roman"/>
          <w:sz w:val="28"/>
          <w:szCs w:val="28"/>
        </w:rPr>
      </w:pPr>
    </w:p>
    <w:p w:rsidR="00EE024C" w:rsidRPr="004904E3" w:rsidRDefault="00020AF1" w:rsidP="004904E3">
      <w:pPr>
        <w:pStyle w:val="a3"/>
        <w:jc w:val="center"/>
        <w:rPr>
          <w:rFonts w:ascii="Times New Roman" w:hAnsi="Times New Roman" w:cs="Times New Roman"/>
          <w:b/>
          <w:sz w:val="20"/>
          <w:szCs w:val="20"/>
        </w:rPr>
      </w:pPr>
      <w:r w:rsidRPr="004904E3">
        <w:rPr>
          <w:rFonts w:ascii="Times New Roman" w:hAnsi="Times New Roman" w:cs="Times New Roman"/>
          <w:b/>
          <w:sz w:val="20"/>
          <w:szCs w:val="20"/>
        </w:rPr>
        <w:t>2</w:t>
      </w:r>
      <w:r w:rsidR="00A2594D" w:rsidRPr="004904E3">
        <w:rPr>
          <w:rFonts w:ascii="Times New Roman" w:hAnsi="Times New Roman" w:cs="Times New Roman"/>
          <w:b/>
          <w:sz w:val="20"/>
          <w:szCs w:val="20"/>
        </w:rPr>
        <w:t>.4 АДМИНИСТРАТИВНО – ХОЗЯЙСТВЕННАЯ ДЕЯТЕЛЬНОСТЬ</w:t>
      </w:r>
    </w:p>
    <w:p w:rsidR="00A2594D" w:rsidRPr="000F1F20" w:rsidRDefault="00A2594D" w:rsidP="00EE024C">
      <w:pPr>
        <w:pStyle w:val="a3"/>
        <w:rPr>
          <w:rFonts w:ascii="Times New Roman" w:hAnsi="Times New Roman" w:cs="Times New Roman"/>
          <w:b/>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268"/>
        <w:gridCol w:w="2268"/>
      </w:tblGrid>
      <w:tr w:rsidR="00EE024C" w:rsidRPr="000F1F20" w:rsidTr="00A2594D">
        <w:tc>
          <w:tcPr>
            <w:tcW w:w="567"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w:t>
            </w:r>
          </w:p>
        </w:tc>
        <w:tc>
          <w:tcPr>
            <w:tcW w:w="4111"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Основные мероприятия</w:t>
            </w:r>
          </w:p>
        </w:tc>
        <w:tc>
          <w:tcPr>
            <w:tcW w:w="2268"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 xml:space="preserve">Сроки </w:t>
            </w:r>
          </w:p>
        </w:tc>
        <w:tc>
          <w:tcPr>
            <w:tcW w:w="2268"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Ответственный</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Проведение текущих инструктажей по ОТ, ТБ и охране жизни и здоровья детей</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2</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Своевременная уборка территории ДОУ от мусора, листьев, снега.</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персонал</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3</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Составление тарификационного списка, штатного расписания, расстановка педагогических кадров</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сентябрь</w:t>
            </w:r>
          </w:p>
        </w:tc>
        <w:tc>
          <w:tcPr>
            <w:tcW w:w="2268" w:type="dxa"/>
          </w:tcPr>
          <w:p w:rsidR="00020AF1" w:rsidRPr="000F1F20" w:rsidRDefault="009428C8"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w:t>
            </w:r>
            <w:r w:rsidR="000F1F20" w:rsidRPr="000F1F20">
              <w:rPr>
                <w:rFonts w:ascii="Times New Roman" w:hAnsi="Times New Roman" w:cs="Times New Roman"/>
                <w:sz w:val="24"/>
                <w:szCs w:val="24"/>
              </w:rPr>
              <w:t>ая</w:t>
            </w:r>
            <w:r w:rsidRPr="000F1F20">
              <w:rPr>
                <w:rFonts w:ascii="Times New Roman" w:hAnsi="Times New Roman" w:cs="Times New Roman"/>
                <w:sz w:val="24"/>
                <w:szCs w:val="24"/>
              </w:rPr>
              <w:t xml:space="preserve"> МДОУ</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4</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Издание приказов о назначении ответственных за соблюдение требований охраны труда и пожарной безопасности</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сентябрь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F1F20" w:rsidP="0008029E">
            <w:pPr>
              <w:pStyle w:val="a3"/>
              <w:rPr>
                <w:rFonts w:ascii="Times New Roman" w:hAnsi="Times New Roman" w:cs="Times New Roman"/>
                <w:sz w:val="24"/>
                <w:szCs w:val="24"/>
              </w:rPr>
            </w:pPr>
            <w:r w:rsidRPr="000F1F20">
              <w:rPr>
                <w:rFonts w:ascii="Times New Roman" w:hAnsi="Times New Roman" w:cs="Times New Roman"/>
                <w:sz w:val="24"/>
                <w:szCs w:val="24"/>
              </w:rPr>
              <w:t>5</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Подготовка здания к зимнему периоду. Заклеивание окон в группах</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октябрь-ноябрь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Помощник воспитателя</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7</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Оформление муниципальных контрактов и договоров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8</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Составление графика отпусков</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F1F20" w:rsidP="0008029E">
            <w:pPr>
              <w:pStyle w:val="a3"/>
              <w:rPr>
                <w:rFonts w:ascii="Times New Roman" w:hAnsi="Times New Roman" w:cs="Times New Roman"/>
                <w:sz w:val="24"/>
                <w:szCs w:val="24"/>
              </w:rPr>
            </w:pPr>
            <w:r w:rsidRPr="000F1F20">
              <w:rPr>
                <w:rFonts w:ascii="Times New Roman" w:hAnsi="Times New Roman" w:cs="Times New Roman"/>
                <w:sz w:val="24"/>
                <w:szCs w:val="24"/>
              </w:rPr>
              <w:t>9</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Подготовка помещения к проведению новогодних праздников. Установка новогодней елки, гирлянд, новогодних игрушек.</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 </w:t>
            </w:r>
            <w:r w:rsidR="000F1F20" w:rsidRPr="000F1F20">
              <w:rPr>
                <w:rFonts w:ascii="Times New Roman" w:hAnsi="Times New Roman" w:cs="Times New Roman"/>
                <w:sz w:val="24"/>
                <w:szCs w:val="24"/>
              </w:rPr>
              <w:t>персонал</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0</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Техника безопасности при проведении новогодних елок</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1</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Просмотр трудовых книжек и личных дел работников</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январь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2</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Инструктаж по охране жизни и здоровья детей в весенний период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март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3</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Работа по упорядочению номенклатуры дел</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В</w:t>
            </w:r>
            <w:r w:rsidR="009428C8" w:rsidRPr="000F1F20">
              <w:rPr>
                <w:rFonts w:ascii="Times New Roman" w:hAnsi="Times New Roman" w:cs="Times New Roman"/>
                <w:sz w:val="24"/>
                <w:szCs w:val="24"/>
              </w:rPr>
              <w:t>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4</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Проведение инструктажей к летней оздоровительной работе</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май</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5</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Благоустройство территории детского сада. Озеленение участков детского сада, посев цветов на клумбы. Обновление построек. Завоз песка. Покраска лавочек, оборудования на участках ДОУ.</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июнь-август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p w:rsidR="000F1F20"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Помощник воспитателя</w:t>
            </w:r>
          </w:p>
        </w:tc>
      </w:tr>
      <w:tr w:rsidR="00020AF1" w:rsidRPr="000F1F20" w:rsidTr="00A2594D">
        <w:tc>
          <w:tcPr>
            <w:tcW w:w="567" w:type="dxa"/>
            <w:vAlign w:val="center"/>
          </w:tcPr>
          <w:p w:rsidR="00020AF1" w:rsidRPr="000F1F20" w:rsidRDefault="003F4815" w:rsidP="0008029E">
            <w:pPr>
              <w:pStyle w:val="a3"/>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Косметический ремонт детского сада.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июнь-август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bl>
    <w:p w:rsidR="00C61A8C" w:rsidRPr="00681C03" w:rsidRDefault="00C61A8C" w:rsidP="00EA7B03">
      <w:pPr>
        <w:pStyle w:val="a3"/>
        <w:jc w:val="center"/>
        <w:rPr>
          <w:rFonts w:ascii="Times New Roman" w:hAnsi="Times New Roman" w:cs="Times New Roman"/>
          <w:b/>
          <w:sz w:val="28"/>
          <w:szCs w:val="28"/>
        </w:rPr>
      </w:pPr>
    </w:p>
    <w:p w:rsidR="00EA7B03" w:rsidRPr="000F1F20" w:rsidRDefault="00020AF1" w:rsidP="00EA7B03">
      <w:pPr>
        <w:pStyle w:val="a3"/>
        <w:jc w:val="center"/>
        <w:rPr>
          <w:rFonts w:ascii="Times New Roman" w:hAnsi="Times New Roman" w:cs="Times New Roman"/>
          <w:b/>
          <w:sz w:val="20"/>
          <w:szCs w:val="20"/>
        </w:rPr>
      </w:pPr>
      <w:r w:rsidRPr="000F1F20">
        <w:rPr>
          <w:rFonts w:ascii="Times New Roman" w:hAnsi="Times New Roman" w:cs="Times New Roman"/>
          <w:b/>
          <w:sz w:val="20"/>
          <w:szCs w:val="20"/>
        </w:rPr>
        <w:t>2</w:t>
      </w:r>
      <w:r w:rsidR="00EA7B03" w:rsidRPr="000F1F20">
        <w:rPr>
          <w:rFonts w:ascii="Times New Roman" w:hAnsi="Times New Roman" w:cs="Times New Roman"/>
          <w:b/>
          <w:sz w:val="20"/>
          <w:szCs w:val="20"/>
        </w:rPr>
        <w:t>.5 КОНТРОЛЬ, РУКОВОДСТВО</w:t>
      </w:r>
    </w:p>
    <w:p w:rsidR="00EA7B03" w:rsidRPr="00681C03" w:rsidRDefault="00EA7B03" w:rsidP="00EA7B03">
      <w:pPr>
        <w:pStyle w:val="a3"/>
        <w:rPr>
          <w:rFonts w:ascii="Times New Roman" w:hAnsi="Times New Roman" w:cs="Times New Roman"/>
          <w:sz w:val="28"/>
          <w:szCs w:val="28"/>
        </w:rPr>
      </w:pPr>
    </w:p>
    <w:tbl>
      <w:tblPr>
        <w:tblW w:w="79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243"/>
        <w:gridCol w:w="1739"/>
        <w:gridCol w:w="1804"/>
      </w:tblGrid>
      <w:tr w:rsidR="0046060F"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Тема контроля</w:t>
            </w: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Сроки</w:t>
            </w: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Методы контроля</w:t>
            </w:r>
          </w:p>
        </w:tc>
        <w:tc>
          <w:tcPr>
            <w:tcW w:w="203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Ответственные</w:t>
            </w:r>
          </w:p>
        </w:tc>
      </w:tr>
      <w:tr w:rsidR="0018698E" w:rsidRPr="00681C03" w:rsidTr="0018698E">
        <w:tc>
          <w:tcPr>
            <w:tcW w:w="7988" w:type="dxa"/>
            <w:gridSpan w:val="4"/>
          </w:tcPr>
          <w:p w:rsidR="0018698E" w:rsidRPr="000F1F20" w:rsidRDefault="00187020" w:rsidP="00EA7B03">
            <w:pPr>
              <w:pStyle w:val="a3"/>
              <w:jc w:val="center"/>
              <w:rPr>
                <w:rFonts w:ascii="Times New Roman" w:hAnsi="Times New Roman" w:cs="Times New Roman"/>
                <w:b/>
                <w:sz w:val="24"/>
                <w:szCs w:val="24"/>
              </w:rPr>
            </w:pPr>
            <w:r w:rsidRPr="000F1F20">
              <w:rPr>
                <w:rFonts w:ascii="Times New Roman" w:hAnsi="Times New Roman" w:cs="Times New Roman"/>
                <w:b/>
                <w:sz w:val="24"/>
                <w:szCs w:val="24"/>
              </w:rPr>
              <w:t>1. ОБЗОРНЫЙ КОНТРОЛЬ</w:t>
            </w:r>
          </w:p>
        </w:tc>
      </w:tr>
      <w:tr w:rsidR="0046060F"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1. Готовность возрастных групп к новому учебному году</w:t>
            </w:r>
          </w:p>
        </w:tc>
        <w:tc>
          <w:tcPr>
            <w:tcW w:w="1256" w:type="dxa"/>
          </w:tcPr>
          <w:p w:rsidR="0018698E" w:rsidRPr="000F1F20" w:rsidRDefault="00880AED" w:rsidP="00DC3309">
            <w:pPr>
              <w:pStyle w:val="a3"/>
              <w:rPr>
                <w:rFonts w:ascii="Times New Roman" w:hAnsi="Times New Roman" w:cs="Times New Roman"/>
                <w:sz w:val="24"/>
                <w:szCs w:val="24"/>
              </w:rPr>
            </w:pPr>
            <w:r w:rsidRPr="000F1F20">
              <w:rPr>
                <w:rFonts w:ascii="Times New Roman" w:hAnsi="Times New Roman" w:cs="Times New Roman"/>
                <w:sz w:val="24"/>
                <w:szCs w:val="24"/>
              </w:rPr>
              <w:t>до 04.09.20</w:t>
            </w:r>
          </w:p>
          <w:p w:rsidR="0018698E" w:rsidRPr="000F1F20" w:rsidRDefault="0018698E" w:rsidP="00DC3309">
            <w:pPr>
              <w:pStyle w:val="a3"/>
              <w:rPr>
                <w:rFonts w:ascii="Times New Roman" w:hAnsi="Times New Roman" w:cs="Times New Roman"/>
                <w:sz w:val="24"/>
                <w:szCs w:val="24"/>
              </w:rPr>
            </w:pP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w:t>
            </w:r>
          </w:p>
          <w:p w:rsidR="0018698E" w:rsidRPr="000F1F20" w:rsidRDefault="0018698E" w:rsidP="00DC3309">
            <w:pPr>
              <w:pStyle w:val="a3"/>
              <w:rPr>
                <w:rFonts w:ascii="Times New Roman" w:hAnsi="Times New Roman" w:cs="Times New Roman"/>
                <w:sz w:val="24"/>
                <w:szCs w:val="24"/>
              </w:rPr>
            </w:pPr>
          </w:p>
        </w:tc>
        <w:tc>
          <w:tcPr>
            <w:tcW w:w="2035" w:type="dxa"/>
          </w:tcPr>
          <w:p w:rsidR="0018698E" w:rsidRPr="000F1F20" w:rsidRDefault="000F1F20" w:rsidP="0018698E">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18698E" w:rsidRPr="00681C03" w:rsidTr="0018698E">
        <w:tc>
          <w:tcPr>
            <w:tcW w:w="7988" w:type="dxa"/>
            <w:gridSpan w:val="4"/>
          </w:tcPr>
          <w:p w:rsidR="0018698E" w:rsidRPr="000F1F20" w:rsidRDefault="0018698E" w:rsidP="00DC3309">
            <w:pPr>
              <w:pStyle w:val="a3"/>
              <w:rPr>
                <w:rFonts w:ascii="Times New Roman" w:hAnsi="Times New Roman" w:cs="Times New Roman"/>
                <w:sz w:val="24"/>
                <w:szCs w:val="24"/>
              </w:rPr>
            </w:pPr>
          </w:p>
        </w:tc>
      </w:tr>
      <w:tr w:rsidR="0046060F"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Санитарное состояние</w:t>
            </w:r>
          </w:p>
        </w:tc>
        <w:tc>
          <w:tcPr>
            <w:tcW w:w="0" w:type="auto"/>
          </w:tcPr>
          <w:p w:rsidR="0018698E" w:rsidRPr="000F1F20" w:rsidRDefault="00880AED" w:rsidP="00DC3309">
            <w:pPr>
              <w:pStyle w:val="a3"/>
              <w:rPr>
                <w:rFonts w:ascii="Times New Roman" w:hAnsi="Times New Roman" w:cs="Times New Roman"/>
                <w:sz w:val="24"/>
                <w:szCs w:val="24"/>
              </w:rPr>
            </w:pPr>
            <w:r w:rsidRPr="000F1F20">
              <w:rPr>
                <w:rFonts w:ascii="Times New Roman" w:hAnsi="Times New Roman" w:cs="Times New Roman"/>
                <w:sz w:val="24"/>
                <w:szCs w:val="24"/>
              </w:rPr>
              <w:t>до 04.09. 20</w:t>
            </w:r>
          </w:p>
          <w:p w:rsidR="0018698E" w:rsidRPr="000F1F20" w:rsidRDefault="0018698E" w:rsidP="00DC3309">
            <w:pPr>
              <w:pStyle w:val="a3"/>
              <w:rPr>
                <w:rFonts w:ascii="Times New Roman" w:hAnsi="Times New Roman" w:cs="Times New Roman"/>
                <w:sz w:val="24"/>
                <w:szCs w:val="24"/>
              </w:rPr>
            </w:pP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w:t>
            </w:r>
          </w:p>
        </w:tc>
        <w:tc>
          <w:tcPr>
            <w:tcW w:w="2035" w:type="dxa"/>
          </w:tcPr>
          <w:p w:rsidR="0018698E" w:rsidRPr="000F1F20" w:rsidRDefault="000F1F20" w:rsidP="0018698E">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Охрана жизни и здоровья</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до</w:t>
            </w:r>
            <w:r w:rsidR="002B1C6F" w:rsidRPr="000F1F20">
              <w:rPr>
                <w:rFonts w:ascii="Times New Roman" w:hAnsi="Times New Roman" w:cs="Times New Roman"/>
                <w:sz w:val="24"/>
                <w:szCs w:val="24"/>
              </w:rPr>
              <w:t xml:space="preserve"> 05.02. 21</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w:t>
            </w:r>
          </w:p>
        </w:tc>
        <w:tc>
          <w:tcPr>
            <w:tcW w:w="2035" w:type="dxa"/>
          </w:tcPr>
          <w:p w:rsidR="009428C8" w:rsidRPr="000F1F20" w:rsidRDefault="000F1F20" w:rsidP="009428C8">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Выполнение режима прогулки</w:t>
            </w:r>
          </w:p>
        </w:tc>
        <w:tc>
          <w:tcPr>
            <w:tcW w:w="0" w:type="auto"/>
          </w:tcPr>
          <w:p w:rsidR="009428C8" w:rsidRPr="000F1F20" w:rsidRDefault="002B1C6F" w:rsidP="00DC3309">
            <w:pPr>
              <w:pStyle w:val="a3"/>
              <w:rPr>
                <w:rFonts w:ascii="Times New Roman" w:hAnsi="Times New Roman" w:cs="Times New Roman"/>
                <w:sz w:val="24"/>
                <w:szCs w:val="24"/>
              </w:rPr>
            </w:pPr>
            <w:r w:rsidRPr="000F1F20">
              <w:rPr>
                <w:rFonts w:ascii="Times New Roman" w:hAnsi="Times New Roman" w:cs="Times New Roman"/>
                <w:sz w:val="24"/>
                <w:szCs w:val="24"/>
              </w:rPr>
              <w:t>до 15.03.21</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 документации</w:t>
            </w:r>
          </w:p>
        </w:tc>
        <w:tc>
          <w:tcPr>
            <w:tcW w:w="2035" w:type="dxa"/>
          </w:tcPr>
          <w:p w:rsidR="009428C8" w:rsidRPr="000F1F20" w:rsidRDefault="000F1F20" w:rsidP="00EA7B03">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Санитарное состояние</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w:t>
            </w:r>
          </w:p>
          <w:p w:rsidR="009428C8" w:rsidRPr="000F1F20" w:rsidRDefault="009428C8" w:rsidP="00DC3309">
            <w:pPr>
              <w:pStyle w:val="a3"/>
              <w:rPr>
                <w:rFonts w:ascii="Times New Roman" w:hAnsi="Times New Roman" w:cs="Times New Roman"/>
                <w:sz w:val="24"/>
                <w:szCs w:val="24"/>
              </w:rPr>
            </w:pPr>
          </w:p>
        </w:tc>
        <w:tc>
          <w:tcPr>
            <w:tcW w:w="2035" w:type="dxa"/>
          </w:tcPr>
          <w:p w:rsidR="009428C8" w:rsidRPr="000F1F20" w:rsidRDefault="000F1F20" w:rsidP="00FD2699">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Охрана жизни и здоровья</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 xml:space="preserve">Наблюдение, анализ </w:t>
            </w:r>
          </w:p>
        </w:tc>
        <w:tc>
          <w:tcPr>
            <w:tcW w:w="2035" w:type="dxa"/>
          </w:tcPr>
          <w:p w:rsidR="009428C8" w:rsidRPr="000F1F20" w:rsidRDefault="000F1F20" w:rsidP="00FD2699">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9428C8" w:rsidRPr="00681C03" w:rsidTr="003F4815">
        <w:trPr>
          <w:trHeight w:val="353"/>
        </w:trPr>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2. ОПЕРАТИВНЫЙ КОНТРОЛЬ</w:t>
            </w:r>
          </w:p>
          <w:p w:rsidR="009428C8" w:rsidRPr="00B65ACC" w:rsidRDefault="009428C8" w:rsidP="00EA7B03">
            <w:pPr>
              <w:pStyle w:val="a3"/>
              <w:jc w:val="center"/>
              <w:rPr>
                <w:rFonts w:ascii="Times New Roman" w:hAnsi="Times New Roman" w:cs="Times New Roman"/>
                <w:b/>
                <w:sz w:val="24"/>
                <w:szCs w:val="24"/>
              </w:rPr>
            </w:pPr>
          </w:p>
        </w:tc>
      </w:tr>
      <w:tr w:rsidR="009428C8" w:rsidRPr="00681C03" w:rsidTr="0018698E">
        <w:trPr>
          <w:trHeight w:val="525"/>
        </w:trPr>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Сентябрь</w:t>
            </w:r>
          </w:p>
        </w:tc>
      </w:tr>
      <w:tr w:rsidR="0046060F" w:rsidRPr="00681C03" w:rsidTr="00187020">
        <w:trPr>
          <w:trHeight w:val="1031"/>
        </w:trPr>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планов учебно-воспитательного процесса</w:t>
            </w: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до </w:t>
            </w:r>
            <w:r w:rsidR="002B1C6F" w:rsidRPr="00B65ACC">
              <w:rPr>
                <w:rFonts w:ascii="Times New Roman" w:hAnsi="Times New Roman" w:cs="Times New Roman"/>
                <w:sz w:val="24"/>
                <w:szCs w:val="24"/>
              </w:rPr>
              <w:t>29.08.20</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2035"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rPr>
          <w:trHeight w:val="525"/>
        </w:trPr>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Анализ работы </w:t>
            </w:r>
            <w:r w:rsidR="002B1C6F" w:rsidRPr="00B65ACC">
              <w:rPr>
                <w:rFonts w:ascii="Times New Roman" w:hAnsi="Times New Roman" w:cs="Times New Roman"/>
                <w:sz w:val="24"/>
                <w:szCs w:val="24"/>
              </w:rPr>
              <w:t>по речевому развитию</w:t>
            </w: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до 20</w:t>
            </w:r>
            <w:r w:rsidR="009428C8" w:rsidRPr="00B65ACC">
              <w:rPr>
                <w:rFonts w:ascii="Times New Roman" w:hAnsi="Times New Roman" w:cs="Times New Roman"/>
                <w:sz w:val="24"/>
                <w:szCs w:val="24"/>
              </w:rPr>
              <w:t>.09</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rPr>
          <w:trHeight w:val="889"/>
        </w:trPr>
        <w:tc>
          <w:tcPr>
            <w:tcW w:w="2705" w:type="dxa"/>
          </w:tcPr>
          <w:p w:rsidR="009428C8" w:rsidRPr="00B65ACC" w:rsidRDefault="002B1C6F" w:rsidP="00DC3309">
            <w:pPr>
              <w:pStyle w:val="a3"/>
              <w:rPr>
                <w:rFonts w:ascii="Times New Roman" w:hAnsi="Times New Roman" w:cs="Times New Roman"/>
                <w:sz w:val="24"/>
                <w:szCs w:val="24"/>
              </w:rPr>
            </w:pPr>
            <w:r w:rsidRPr="00B65ACC">
              <w:rPr>
                <w:rFonts w:ascii="Times New Roman" w:hAnsi="Times New Roman" w:cs="Times New Roman"/>
                <w:sz w:val="24"/>
                <w:szCs w:val="24"/>
              </w:rPr>
              <w:t>Организация и проведение режимных моментов</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 наблюдение</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18698E">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Октябрь</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ра</w:t>
            </w:r>
            <w:r w:rsidR="002B1C6F" w:rsidRPr="00B65ACC">
              <w:rPr>
                <w:rFonts w:ascii="Times New Roman" w:hAnsi="Times New Roman" w:cs="Times New Roman"/>
                <w:sz w:val="24"/>
                <w:szCs w:val="24"/>
              </w:rPr>
              <w:t>боты по художественно-эстетическому развитию</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с 13.10</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2035"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Соблюдение режима </w:t>
            </w:r>
            <w:proofErr w:type="spellStart"/>
            <w:r w:rsidRPr="00B65ACC">
              <w:rPr>
                <w:rFonts w:ascii="Times New Roman" w:hAnsi="Times New Roman" w:cs="Times New Roman"/>
                <w:sz w:val="24"/>
                <w:szCs w:val="24"/>
              </w:rPr>
              <w:t>кварцевания</w:t>
            </w:r>
            <w:proofErr w:type="spellEnd"/>
            <w:r w:rsidRPr="00B65ACC">
              <w:rPr>
                <w:rFonts w:ascii="Times New Roman" w:hAnsi="Times New Roman" w:cs="Times New Roman"/>
                <w:sz w:val="24"/>
                <w:szCs w:val="24"/>
              </w:rPr>
              <w:t xml:space="preserve"> и проветривания</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до 20.10</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Содержание уголков для родителей</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до 29.10</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2035"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18698E">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Ноябрь</w:t>
            </w:r>
          </w:p>
        </w:tc>
      </w:tr>
      <w:tr w:rsidR="0046060F" w:rsidRPr="00681C03" w:rsidTr="00187020">
        <w:trPr>
          <w:trHeight w:val="1088"/>
        </w:trPr>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Организация прогулки</w:t>
            </w:r>
          </w:p>
        </w:tc>
        <w:tc>
          <w:tcPr>
            <w:tcW w:w="0" w:type="auto"/>
          </w:tcPr>
          <w:p w:rsidR="009428C8" w:rsidRPr="00B65ACC" w:rsidRDefault="009428C8" w:rsidP="00AF28D5">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rPr>
          <w:trHeight w:val="493"/>
        </w:trPr>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Проведение осеннего праздника</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ноябрь</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1998" w:type="dxa"/>
          </w:tcPr>
          <w:p w:rsidR="009428C8" w:rsidRPr="00B65ACC" w:rsidRDefault="00B65ACC" w:rsidP="00DC3309">
            <w:pPr>
              <w:pStyle w:val="a3"/>
              <w:rPr>
                <w:rFonts w:ascii="Times New Roman" w:hAnsi="Times New Roman" w:cs="Times New Roman"/>
                <w:b/>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календарных планов</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Охрана жизни и здоровья</w:t>
            </w:r>
          </w:p>
        </w:tc>
        <w:tc>
          <w:tcPr>
            <w:tcW w:w="0" w:type="auto"/>
          </w:tcPr>
          <w:p w:rsidR="009428C8" w:rsidRPr="00B65ACC" w:rsidRDefault="002B1C6F" w:rsidP="00001113">
            <w:pPr>
              <w:pStyle w:val="a3"/>
              <w:rPr>
                <w:rFonts w:ascii="Times New Roman" w:hAnsi="Times New Roman" w:cs="Times New Roman"/>
                <w:sz w:val="24"/>
                <w:szCs w:val="24"/>
              </w:rPr>
            </w:pPr>
            <w:r w:rsidRPr="00B65ACC">
              <w:rPr>
                <w:rFonts w:ascii="Times New Roman" w:hAnsi="Times New Roman" w:cs="Times New Roman"/>
                <w:sz w:val="24"/>
                <w:szCs w:val="24"/>
              </w:rPr>
              <w:t>с 01.11 по 14.11.20</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Декабрь</w:t>
            </w:r>
          </w:p>
        </w:tc>
      </w:tr>
      <w:tr w:rsidR="0046060F"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Планирование работы по ОБЖ</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с 14.02 по 22.</w:t>
            </w:r>
            <w:r w:rsidR="002B1C6F" w:rsidRPr="00B65ACC">
              <w:rPr>
                <w:rFonts w:ascii="Times New Roman" w:hAnsi="Times New Roman" w:cs="Times New Roman"/>
                <w:sz w:val="24"/>
                <w:szCs w:val="24"/>
              </w:rPr>
              <w:t>02.21</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 собеседование</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Подготовка к новогодним утренникам</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«Орган</w:t>
            </w:r>
            <w:r w:rsidR="002B1C6F" w:rsidRPr="00B65ACC">
              <w:rPr>
                <w:rFonts w:ascii="Times New Roman" w:hAnsi="Times New Roman" w:cs="Times New Roman"/>
                <w:sz w:val="24"/>
                <w:szCs w:val="24"/>
              </w:rPr>
              <w:t xml:space="preserve">изация работы по социально-коммуникативному развитию </w:t>
            </w:r>
            <w:r w:rsidRPr="00B65ACC">
              <w:rPr>
                <w:rFonts w:ascii="Times New Roman" w:hAnsi="Times New Roman" w:cs="Times New Roman"/>
                <w:sz w:val="24"/>
                <w:szCs w:val="24"/>
              </w:rPr>
              <w:t>детей дошкольного возраста»</w:t>
            </w:r>
          </w:p>
        </w:tc>
        <w:tc>
          <w:tcPr>
            <w:tcW w:w="0" w:type="auto"/>
          </w:tcPr>
          <w:p w:rsidR="009428C8" w:rsidRPr="00B65ACC" w:rsidRDefault="002B1C6F" w:rsidP="00DC3309">
            <w:pPr>
              <w:pStyle w:val="a3"/>
              <w:rPr>
                <w:rFonts w:ascii="Times New Roman" w:hAnsi="Times New Roman" w:cs="Times New Roman"/>
                <w:sz w:val="24"/>
                <w:szCs w:val="24"/>
              </w:rPr>
            </w:pPr>
            <w:r w:rsidRPr="00B65ACC">
              <w:rPr>
                <w:rFonts w:ascii="Times New Roman" w:hAnsi="Times New Roman" w:cs="Times New Roman"/>
                <w:sz w:val="24"/>
                <w:szCs w:val="24"/>
              </w:rPr>
              <w:t>с 11.12. по 20.12.20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изучение предметн</w:t>
            </w:r>
            <w:r w:rsidR="0046060F" w:rsidRPr="00B65ACC">
              <w:rPr>
                <w:rFonts w:ascii="Times New Roman" w:hAnsi="Times New Roman" w:cs="Times New Roman"/>
                <w:sz w:val="24"/>
                <w:szCs w:val="24"/>
              </w:rPr>
              <w:t>о-развивающей среды</w:t>
            </w:r>
            <w:r w:rsidRPr="00B65ACC">
              <w:rPr>
                <w:rFonts w:ascii="Times New Roman" w:hAnsi="Times New Roman" w:cs="Times New Roman"/>
                <w:sz w:val="24"/>
                <w:szCs w:val="24"/>
              </w:rPr>
              <w:t>,  пос</w:t>
            </w:r>
            <w:r w:rsidR="002B1C6F" w:rsidRPr="00B65ACC">
              <w:rPr>
                <w:rFonts w:ascii="Times New Roman" w:hAnsi="Times New Roman" w:cs="Times New Roman"/>
                <w:sz w:val="24"/>
                <w:szCs w:val="24"/>
              </w:rPr>
              <w:t>ещение НОД</w:t>
            </w:r>
          </w:p>
        </w:tc>
        <w:tc>
          <w:tcPr>
            <w:tcW w:w="1998"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Январь</w:t>
            </w:r>
          </w:p>
        </w:tc>
      </w:tr>
      <w:tr w:rsidR="0046060F"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Организация</w:t>
            </w:r>
          </w:p>
          <w:p w:rsidR="009428C8" w:rsidRPr="00B65ACC" w:rsidRDefault="002B1C6F" w:rsidP="00001113">
            <w:pPr>
              <w:pStyle w:val="a3"/>
              <w:rPr>
                <w:rFonts w:ascii="Times New Roman" w:hAnsi="Times New Roman" w:cs="Times New Roman"/>
                <w:sz w:val="24"/>
                <w:szCs w:val="24"/>
              </w:rPr>
            </w:pPr>
            <w:r w:rsidRPr="00B65ACC">
              <w:rPr>
                <w:rFonts w:ascii="Times New Roman" w:hAnsi="Times New Roman" w:cs="Times New Roman"/>
                <w:sz w:val="24"/>
                <w:szCs w:val="24"/>
              </w:rPr>
              <w:t>игр на свежем воздухе</w:t>
            </w:r>
          </w:p>
        </w:tc>
        <w:tc>
          <w:tcPr>
            <w:tcW w:w="0" w:type="auto"/>
          </w:tcPr>
          <w:p w:rsidR="009428C8" w:rsidRPr="00B65ACC" w:rsidRDefault="002B1C6F" w:rsidP="00001113">
            <w:pPr>
              <w:pStyle w:val="a3"/>
              <w:rPr>
                <w:rFonts w:ascii="Times New Roman" w:hAnsi="Times New Roman" w:cs="Times New Roman"/>
                <w:sz w:val="24"/>
                <w:szCs w:val="24"/>
              </w:rPr>
            </w:pPr>
            <w:r w:rsidRPr="00B65ACC">
              <w:rPr>
                <w:rFonts w:ascii="Times New Roman" w:hAnsi="Times New Roman" w:cs="Times New Roman"/>
                <w:sz w:val="24"/>
                <w:szCs w:val="24"/>
              </w:rPr>
              <w:t>до 15.01.21</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w:t>
            </w:r>
          </w:p>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Подбор выносного материала к зимним  прогулкам</w:t>
            </w: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с 10.0</w:t>
            </w:r>
            <w:r w:rsidR="002B1C6F" w:rsidRPr="00B65ACC">
              <w:rPr>
                <w:rFonts w:ascii="Times New Roman" w:hAnsi="Times New Roman" w:cs="Times New Roman"/>
                <w:sz w:val="24"/>
                <w:szCs w:val="24"/>
              </w:rPr>
              <w:t>1. по 20.01.21</w:t>
            </w:r>
          </w:p>
        </w:tc>
        <w:tc>
          <w:tcPr>
            <w:tcW w:w="0" w:type="auto"/>
            <w:vAlign w:val="center"/>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Февраль</w:t>
            </w:r>
          </w:p>
        </w:tc>
      </w:tr>
      <w:tr w:rsidR="0046060F" w:rsidRPr="00681C03" w:rsidTr="00187020">
        <w:trPr>
          <w:trHeight w:val="307"/>
        </w:trPr>
        <w:tc>
          <w:tcPr>
            <w:tcW w:w="2705" w:type="dxa"/>
          </w:tcPr>
          <w:p w:rsidR="009428C8" w:rsidRPr="00B65ACC" w:rsidRDefault="002B1C6F" w:rsidP="00001113">
            <w:pPr>
              <w:pStyle w:val="a3"/>
              <w:rPr>
                <w:rFonts w:ascii="Times New Roman" w:hAnsi="Times New Roman" w:cs="Times New Roman"/>
                <w:sz w:val="24"/>
                <w:szCs w:val="24"/>
              </w:rPr>
            </w:pPr>
            <w:r w:rsidRPr="00B65ACC">
              <w:rPr>
                <w:rFonts w:ascii="Times New Roman" w:hAnsi="Times New Roman" w:cs="Times New Roman"/>
                <w:sz w:val="24"/>
                <w:szCs w:val="24"/>
              </w:rPr>
              <w:t>Содержание уголков по физкультуре</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беседы</w:t>
            </w: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187020">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Охрана жизни и здоровья</w:t>
            </w:r>
          </w:p>
        </w:tc>
        <w:tc>
          <w:tcPr>
            <w:tcW w:w="0" w:type="auto"/>
          </w:tcPr>
          <w:p w:rsidR="009428C8" w:rsidRPr="00B65ACC" w:rsidRDefault="002B1C6F" w:rsidP="00DC3309">
            <w:pPr>
              <w:pStyle w:val="a3"/>
              <w:rPr>
                <w:rFonts w:ascii="Times New Roman" w:hAnsi="Times New Roman" w:cs="Times New Roman"/>
                <w:sz w:val="24"/>
                <w:szCs w:val="24"/>
              </w:rPr>
            </w:pPr>
            <w:r w:rsidRPr="00B65ACC">
              <w:rPr>
                <w:rFonts w:ascii="Times New Roman" w:hAnsi="Times New Roman" w:cs="Times New Roman"/>
                <w:sz w:val="24"/>
                <w:szCs w:val="24"/>
              </w:rPr>
              <w:t>с 01.02 по 09.02.21</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187020">
        <w:trPr>
          <w:trHeight w:val="1050"/>
        </w:trPr>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Соблюдение санитарного режима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001113">
        <w:trPr>
          <w:trHeight w:val="225"/>
        </w:trPr>
        <w:tc>
          <w:tcPr>
            <w:tcW w:w="7951" w:type="dxa"/>
            <w:gridSpan w:val="4"/>
          </w:tcPr>
          <w:p w:rsidR="009428C8" w:rsidRPr="00B65ACC" w:rsidRDefault="009428C8" w:rsidP="00187020">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Март</w:t>
            </w:r>
          </w:p>
        </w:tc>
      </w:tr>
      <w:tr w:rsidR="0046060F" w:rsidRPr="00681C03" w:rsidTr="00AF28D5">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календарных планов</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AF28D5">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Анализ работы всех </w:t>
            </w:r>
            <w:r w:rsidR="00B65ACC" w:rsidRPr="00B65ACC">
              <w:rPr>
                <w:rFonts w:ascii="Times New Roman" w:hAnsi="Times New Roman" w:cs="Times New Roman"/>
                <w:sz w:val="24"/>
                <w:szCs w:val="24"/>
              </w:rPr>
              <w:t>сотрудников</w:t>
            </w:r>
          </w:p>
        </w:tc>
        <w:tc>
          <w:tcPr>
            <w:tcW w:w="0" w:type="auto"/>
          </w:tcPr>
          <w:p w:rsidR="009428C8" w:rsidRPr="00B65ACC" w:rsidRDefault="00B73194" w:rsidP="00001113">
            <w:pPr>
              <w:pStyle w:val="a3"/>
              <w:rPr>
                <w:rFonts w:ascii="Times New Roman" w:hAnsi="Times New Roman" w:cs="Times New Roman"/>
                <w:sz w:val="24"/>
                <w:szCs w:val="24"/>
              </w:rPr>
            </w:pPr>
            <w:r w:rsidRPr="00B65ACC">
              <w:rPr>
                <w:rFonts w:ascii="Times New Roman" w:hAnsi="Times New Roman" w:cs="Times New Roman"/>
                <w:sz w:val="24"/>
                <w:szCs w:val="24"/>
              </w:rPr>
              <w:t>20.03 по 28.03.21</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 посещение занятий</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AF28D5">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Раб</w:t>
            </w:r>
            <w:r w:rsidR="00B73194" w:rsidRPr="00B65ACC">
              <w:rPr>
                <w:rFonts w:ascii="Times New Roman" w:hAnsi="Times New Roman" w:cs="Times New Roman"/>
                <w:sz w:val="24"/>
                <w:szCs w:val="24"/>
              </w:rPr>
              <w:t>ота педагог</w:t>
            </w:r>
            <w:r w:rsidR="00B65ACC" w:rsidRPr="00B65ACC">
              <w:rPr>
                <w:rFonts w:ascii="Times New Roman" w:hAnsi="Times New Roman" w:cs="Times New Roman"/>
                <w:sz w:val="24"/>
                <w:szCs w:val="24"/>
              </w:rPr>
              <w:t>а</w:t>
            </w:r>
            <w:r w:rsidR="00B73194" w:rsidRPr="00B65ACC">
              <w:rPr>
                <w:rFonts w:ascii="Times New Roman" w:hAnsi="Times New Roman" w:cs="Times New Roman"/>
                <w:sz w:val="24"/>
                <w:szCs w:val="24"/>
              </w:rPr>
              <w:t xml:space="preserve"> по социально-коммуникативному </w:t>
            </w:r>
            <w:r w:rsidRPr="00B65ACC">
              <w:rPr>
                <w:rFonts w:ascii="Times New Roman" w:hAnsi="Times New Roman" w:cs="Times New Roman"/>
                <w:sz w:val="24"/>
                <w:szCs w:val="24"/>
              </w:rPr>
              <w:t>развитию</w:t>
            </w:r>
            <w:r w:rsidR="00B73194" w:rsidRPr="00B65ACC">
              <w:rPr>
                <w:rFonts w:ascii="Times New Roman" w:hAnsi="Times New Roman" w:cs="Times New Roman"/>
                <w:sz w:val="24"/>
                <w:szCs w:val="24"/>
              </w:rPr>
              <w:t xml:space="preserve"> детей</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001113">
            <w:pPr>
              <w:pStyle w:val="a3"/>
              <w:rPr>
                <w:rFonts w:ascii="Times New Roman" w:hAnsi="Times New Roman" w:cs="Times New Roman"/>
                <w:sz w:val="24"/>
                <w:szCs w:val="24"/>
              </w:rPr>
            </w:pP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Апрель</w:t>
            </w:r>
          </w:p>
        </w:tc>
      </w:tr>
      <w:tr w:rsidR="0046060F" w:rsidRPr="00681C03" w:rsidTr="00AF28D5">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Подведение итогов работы по реализации образовательной программы (диагностика, итоговые занятия)</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 посещение занятий, контрольные срезы</w:t>
            </w:r>
          </w:p>
          <w:p w:rsidR="009428C8" w:rsidRPr="00B65ACC" w:rsidRDefault="009428C8" w:rsidP="00DC3309">
            <w:pPr>
              <w:pStyle w:val="a3"/>
              <w:rPr>
                <w:rFonts w:ascii="Times New Roman" w:hAnsi="Times New Roman" w:cs="Times New Roman"/>
                <w:sz w:val="24"/>
                <w:szCs w:val="24"/>
              </w:rPr>
            </w:pP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AF28D5">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Подготовка и проведение   </w:t>
            </w:r>
          </w:p>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«Дня здоровья»</w:t>
            </w:r>
          </w:p>
        </w:tc>
        <w:tc>
          <w:tcPr>
            <w:tcW w:w="0" w:type="auto"/>
          </w:tcPr>
          <w:p w:rsidR="009428C8" w:rsidRPr="00B65ACC" w:rsidRDefault="00B73194" w:rsidP="00001113">
            <w:pPr>
              <w:pStyle w:val="a3"/>
              <w:rPr>
                <w:rFonts w:ascii="Times New Roman" w:hAnsi="Times New Roman" w:cs="Times New Roman"/>
                <w:sz w:val="24"/>
                <w:szCs w:val="24"/>
              </w:rPr>
            </w:pPr>
            <w:r w:rsidRPr="00B65ACC">
              <w:rPr>
                <w:rFonts w:ascii="Times New Roman" w:hAnsi="Times New Roman" w:cs="Times New Roman"/>
                <w:sz w:val="24"/>
                <w:szCs w:val="24"/>
              </w:rPr>
              <w:t>03.04-07.04.21</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посещение занятий, беседы</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B65ACC" w:rsidRDefault="009428C8" w:rsidP="00187020">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Май</w:t>
            </w:r>
          </w:p>
        </w:tc>
      </w:tr>
      <w:tr w:rsidR="0046060F" w:rsidRPr="00681C03" w:rsidTr="00187020">
        <w:trPr>
          <w:trHeight w:val="560"/>
        </w:trPr>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Работа педагог</w:t>
            </w:r>
            <w:r w:rsidR="00B65ACC" w:rsidRPr="00B65ACC">
              <w:rPr>
                <w:rFonts w:ascii="Times New Roman" w:hAnsi="Times New Roman" w:cs="Times New Roman"/>
                <w:sz w:val="24"/>
                <w:szCs w:val="24"/>
              </w:rPr>
              <w:t>а</w:t>
            </w:r>
            <w:r w:rsidRPr="00B65ACC">
              <w:rPr>
                <w:rFonts w:ascii="Times New Roman" w:hAnsi="Times New Roman" w:cs="Times New Roman"/>
                <w:sz w:val="24"/>
                <w:szCs w:val="24"/>
              </w:rPr>
              <w:t xml:space="preserve"> по самообразованию</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отчетов</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6060F" w:rsidRPr="00681C03" w:rsidTr="00AF28D5">
        <w:trPr>
          <w:trHeight w:val="1035"/>
        </w:trPr>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Подготовка и</w:t>
            </w:r>
          </w:p>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проведение выпуск. бала</w:t>
            </w:r>
          </w:p>
        </w:tc>
        <w:tc>
          <w:tcPr>
            <w:tcW w:w="0" w:type="auto"/>
          </w:tcPr>
          <w:p w:rsidR="009428C8" w:rsidRPr="00B65ACC" w:rsidRDefault="00B73194"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12.05. по </w:t>
            </w:r>
            <w:r w:rsidR="00B65ACC" w:rsidRPr="00B65ACC">
              <w:rPr>
                <w:rFonts w:ascii="Times New Roman" w:hAnsi="Times New Roman" w:cs="Times New Roman"/>
                <w:sz w:val="24"/>
                <w:szCs w:val="24"/>
              </w:rPr>
              <w:t>31</w:t>
            </w:r>
            <w:r w:rsidRPr="00B65ACC">
              <w:rPr>
                <w:rFonts w:ascii="Times New Roman" w:hAnsi="Times New Roman" w:cs="Times New Roman"/>
                <w:sz w:val="24"/>
                <w:szCs w:val="24"/>
              </w:rPr>
              <w:t>.05.21</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Посещение утренника, анализ</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6060F" w:rsidRPr="00681C03" w:rsidTr="00AF28D5">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Оформление родительских уголков к ЛОП</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3F4815" w:rsidRDefault="009428C8" w:rsidP="00EA7B03">
            <w:pPr>
              <w:pStyle w:val="a3"/>
              <w:jc w:val="center"/>
              <w:rPr>
                <w:rFonts w:ascii="Times New Roman" w:hAnsi="Times New Roman" w:cs="Times New Roman"/>
                <w:b/>
                <w:sz w:val="24"/>
                <w:szCs w:val="24"/>
              </w:rPr>
            </w:pPr>
            <w:r w:rsidRPr="003F4815">
              <w:rPr>
                <w:rFonts w:ascii="Times New Roman" w:hAnsi="Times New Roman" w:cs="Times New Roman"/>
                <w:b/>
                <w:sz w:val="24"/>
                <w:szCs w:val="24"/>
              </w:rPr>
              <w:t xml:space="preserve">3.ТЕМАТИЧЕСКИЙ КОНТРОЛЬ </w:t>
            </w:r>
          </w:p>
        </w:tc>
      </w:tr>
      <w:tr w:rsidR="0046060F" w:rsidRPr="00681C03" w:rsidTr="00AF28D5">
        <w:tc>
          <w:tcPr>
            <w:tcW w:w="0" w:type="auto"/>
          </w:tcPr>
          <w:p w:rsidR="00BD78BB" w:rsidRPr="003F4815" w:rsidRDefault="004C3ABE" w:rsidP="00BD78BB">
            <w:pPr>
              <w:autoSpaceDE w:val="0"/>
              <w:autoSpaceDN w:val="0"/>
              <w:adjustRightInd w:val="0"/>
              <w:spacing w:after="0" w:line="240" w:lineRule="auto"/>
              <w:rPr>
                <w:rFonts w:ascii="Times New Roman" w:hAnsi="Times New Roman" w:cs="Times New Roman"/>
                <w:b/>
                <w:bCs/>
                <w:sz w:val="24"/>
                <w:szCs w:val="24"/>
              </w:rPr>
            </w:pPr>
            <w:r w:rsidRPr="003F4815">
              <w:rPr>
                <w:rFonts w:ascii="Times New Roman" w:hAnsi="Times New Roman" w:cs="Times New Roman"/>
                <w:b/>
                <w:sz w:val="24"/>
                <w:szCs w:val="24"/>
              </w:rPr>
              <w:t xml:space="preserve"> </w:t>
            </w:r>
            <w:r w:rsidR="00BD78BB" w:rsidRPr="003F4815">
              <w:rPr>
                <w:rFonts w:ascii="Times New Roman" w:hAnsi="Times New Roman" w:cs="Times New Roman"/>
                <w:b/>
                <w:bCs/>
                <w:sz w:val="24"/>
                <w:szCs w:val="24"/>
              </w:rPr>
              <w:t>«Социальное развитие дошкольников»</w:t>
            </w:r>
          </w:p>
          <w:p w:rsidR="009428C8" w:rsidRPr="003F4815" w:rsidRDefault="00BD78BB" w:rsidP="00BD78BB">
            <w:pPr>
              <w:autoSpaceDE w:val="0"/>
              <w:autoSpaceDN w:val="0"/>
              <w:adjustRightInd w:val="0"/>
              <w:spacing w:after="0" w:line="240" w:lineRule="auto"/>
              <w:rPr>
                <w:rFonts w:ascii="Times New Roman" w:hAnsi="Times New Roman" w:cs="Times New Roman"/>
                <w:b/>
                <w:sz w:val="24"/>
                <w:szCs w:val="24"/>
              </w:rPr>
            </w:pPr>
            <w:r w:rsidRPr="003F4815">
              <w:rPr>
                <w:rFonts w:ascii="Times New Roman" w:hAnsi="Times New Roman" w:cs="Times New Roman"/>
                <w:b/>
                <w:sz w:val="24"/>
                <w:szCs w:val="24"/>
              </w:rPr>
              <w:t xml:space="preserve"> </w:t>
            </w:r>
          </w:p>
        </w:tc>
        <w:tc>
          <w:tcPr>
            <w:tcW w:w="0" w:type="auto"/>
          </w:tcPr>
          <w:p w:rsidR="009428C8" w:rsidRPr="003F4815" w:rsidRDefault="004C3ABE" w:rsidP="00473F4A">
            <w:pPr>
              <w:rPr>
                <w:rFonts w:ascii="Times New Roman" w:hAnsi="Times New Roman" w:cs="Times New Roman"/>
                <w:sz w:val="24"/>
                <w:szCs w:val="24"/>
              </w:rPr>
            </w:pPr>
            <w:r w:rsidRPr="003F4815">
              <w:rPr>
                <w:rFonts w:ascii="Times New Roman" w:hAnsi="Times New Roman" w:cs="Times New Roman"/>
                <w:sz w:val="24"/>
                <w:szCs w:val="24"/>
              </w:rPr>
              <w:t>сентябрь 2020</w:t>
            </w:r>
            <w:r w:rsidR="009428C8" w:rsidRPr="003F4815">
              <w:rPr>
                <w:rFonts w:ascii="Times New Roman" w:hAnsi="Times New Roman" w:cs="Times New Roman"/>
                <w:sz w:val="24"/>
                <w:szCs w:val="24"/>
              </w:rPr>
              <w:t>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 xml:space="preserve">Анализ </w:t>
            </w:r>
            <w:r w:rsidR="0046060F" w:rsidRPr="003F4815">
              <w:rPr>
                <w:rFonts w:ascii="Times New Roman" w:hAnsi="Times New Roman" w:cs="Times New Roman"/>
                <w:sz w:val="24"/>
                <w:szCs w:val="24"/>
              </w:rPr>
              <w:t>документации, посещение занятий</w:t>
            </w:r>
          </w:p>
        </w:tc>
        <w:tc>
          <w:tcPr>
            <w:tcW w:w="1998" w:type="dxa"/>
          </w:tcPr>
          <w:p w:rsidR="009428C8" w:rsidRPr="00681C03"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tc>
      </w:tr>
      <w:tr w:rsidR="0046060F" w:rsidRPr="00681C03" w:rsidTr="00AF28D5">
        <w:trPr>
          <w:trHeight w:val="568"/>
        </w:trPr>
        <w:tc>
          <w:tcPr>
            <w:tcW w:w="0" w:type="auto"/>
          </w:tcPr>
          <w:p w:rsidR="00BD78BB" w:rsidRPr="003F4815" w:rsidRDefault="00BD78BB" w:rsidP="00BD78BB">
            <w:pPr>
              <w:spacing w:after="0" w:line="240" w:lineRule="auto"/>
              <w:rPr>
                <w:rFonts w:ascii="Times New Roman" w:hAnsi="Times New Roman" w:cs="Times New Roman"/>
                <w:b/>
                <w:sz w:val="24"/>
                <w:szCs w:val="24"/>
              </w:rPr>
            </w:pPr>
            <w:r w:rsidRPr="003F4815">
              <w:rPr>
                <w:rFonts w:ascii="Times New Roman" w:hAnsi="Times New Roman" w:cs="Times New Roman"/>
                <w:b/>
                <w:sz w:val="24"/>
                <w:szCs w:val="24"/>
              </w:rPr>
              <w:t>«Формирование коммуникативной культуры дошкольников»</w:t>
            </w:r>
          </w:p>
          <w:p w:rsidR="009428C8" w:rsidRPr="003F4815" w:rsidRDefault="009428C8" w:rsidP="0046060F">
            <w:pPr>
              <w:spacing w:after="0" w:line="240" w:lineRule="auto"/>
              <w:rPr>
                <w:rFonts w:ascii="Times New Roman" w:hAnsi="Times New Roman" w:cs="Times New Roman"/>
                <w:b/>
                <w:sz w:val="24"/>
                <w:szCs w:val="24"/>
              </w:rPr>
            </w:pPr>
          </w:p>
        </w:tc>
        <w:tc>
          <w:tcPr>
            <w:tcW w:w="0" w:type="auto"/>
          </w:tcPr>
          <w:p w:rsidR="009428C8" w:rsidRPr="003F4815" w:rsidRDefault="004C3ABE" w:rsidP="00473F4A">
            <w:pPr>
              <w:rPr>
                <w:rFonts w:ascii="Times New Roman" w:hAnsi="Times New Roman" w:cs="Times New Roman"/>
                <w:sz w:val="24"/>
                <w:szCs w:val="24"/>
              </w:rPr>
            </w:pPr>
            <w:r w:rsidRPr="003F4815">
              <w:rPr>
                <w:rFonts w:ascii="Times New Roman" w:hAnsi="Times New Roman" w:cs="Times New Roman"/>
                <w:sz w:val="24"/>
                <w:szCs w:val="24"/>
              </w:rPr>
              <w:t>нояб</w:t>
            </w:r>
            <w:r w:rsidR="00473F4A" w:rsidRPr="003F4815">
              <w:rPr>
                <w:rFonts w:ascii="Times New Roman" w:hAnsi="Times New Roman" w:cs="Times New Roman"/>
                <w:sz w:val="24"/>
                <w:szCs w:val="24"/>
              </w:rPr>
              <w:t>рь 2020</w:t>
            </w:r>
            <w:r w:rsidR="009428C8" w:rsidRPr="003F4815">
              <w:rPr>
                <w:rFonts w:ascii="Times New Roman" w:hAnsi="Times New Roman" w:cs="Times New Roman"/>
                <w:sz w:val="24"/>
                <w:szCs w:val="24"/>
              </w:rPr>
              <w:t>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Анализ документации, посещение занятий</w:t>
            </w:r>
          </w:p>
          <w:p w:rsidR="009428C8" w:rsidRPr="003F4815" w:rsidRDefault="009428C8" w:rsidP="00473F4A">
            <w:pPr>
              <w:pStyle w:val="a3"/>
              <w:rPr>
                <w:rFonts w:ascii="Times New Roman" w:hAnsi="Times New Roman" w:cs="Times New Roman"/>
                <w:sz w:val="24"/>
                <w:szCs w:val="24"/>
              </w:rPr>
            </w:pPr>
          </w:p>
        </w:tc>
        <w:tc>
          <w:tcPr>
            <w:tcW w:w="1998" w:type="dxa"/>
          </w:tcPr>
          <w:p w:rsidR="009428C8" w:rsidRPr="00681C03"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tc>
      </w:tr>
      <w:tr w:rsidR="0046060F" w:rsidRPr="00681C03" w:rsidTr="00AF28D5">
        <w:tc>
          <w:tcPr>
            <w:tcW w:w="0" w:type="auto"/>
          </w:tcPr>
          <w:p w:rsidR="009428C8" w:rsidRPr="003F4815" w:rsidRDefault="00BD78BB" w:rsidP="00473F4A">
            <w:pPr>
              <w:pStyle w:val="a3"/>
              <w:rPr>
                <w:rFonts w:ascii="Times New Roman" w:hAnsi="Times New Roman" w:cs="Times New Roman"/>
                <w:b/>
                <w:sz w:val="24"/>
                <w:szCs w:val="24"/>
              </w:rPr>
            </w:pPr>
            <w:r w:rsidRPr="003F4815">
              <w:rPr>
                <w:rFonts w:ascii="Times New Roman" w:hAnsi="Times New Roman" w:cs="Times New Roman"/>
                <w:b/>
                <w:sz w:val="24"/>
                <w:szCs w:val="24"/>
              </w:rPr>
              <w:t>«Экологическое воспитание дошкольников»</w:t>
            </w:r>
          </w:p>
        </w:tc>
        <w:tc>
          <w:tcPr>
            <w:tcW w:w="0" w:type="auto"/>
          </w:tcPr>
          <w:p w:rsidR="009428C8" w:rsidRPr="003F4815" w:rsidRDefault="0046060F" w:rsidP="00473F4A">
            <w:pPr>
              <w:rPr>
                <w:rFonts w:ascii="Times New Roman" w:hAnsi="Times New Roman" w:cs="Times New Roman"/>
                <w:sz w:val="24"/>
                <w:szCs w:val="24"/>
              </w:rPr>
            </w:pPr>
            <w:r w:rsidRPr="003F4815">
              <w:rPr>
                <w:rFonts w:ascii="Times New Roman" w:hAnsi="Times New Roman" w:cs="Times New Roman"/>
                <w:sz w:val="24"/>
                <w:szCs w:val="24"/>
              </w:rPr>
              <w:t xml:space="preserve">Февраль </w:t>
            </w:r>
            <w:r w:rsidR="00473F4A" w:rsidRPr="003F4815">
              <w:rPr>
                <w:rFonts w:ascii="Times New Roman" w:hAnsi="Times New Roman" w:cs="Times New Roman"/>
                <w:sz w:val="24"/>
                <w:szCs w:val="24"/>
              </w:rPr>
              <w:t>2020</w:t>
            </w:r>
            <w:r w:rsidR="009428C8" w:rsidRPr="003F4815">
              <w:rPr>
                <w:rFonts w:ascii="Times New Roman" w:hAnsi="Times New Roman" w:cs="Times New Roman"/>
                <w:sz w:val="24"/>
                <w:szCs w:val="24"/>
              </w:rPr>
              <w:t>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Анализ документации, посещение занятий</w:t>
            </w:r>
          </w:p>
        </w:tc>
        <w:tc>
          <w:tcPr>
            <w:tcW w:w="1998" w:type="dxa"/>
          </w:tcPr>
          <w:p w:rsidR="009428C8" w:rsidRPr="00681C03"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tc>
      </w:tr>
    </w:tbl>
    <w:p w:rsidR="00EE024C" w:rsidRPr="00681C03" w:rsidRDefault="00EE024C" w:rsidP="0046060F">
      <w:pPr>
        <w:pStyle w:val="a3"/>
        <w:jc w:val="center"/>
        <w:rPr>
          <w:rFonts w:ascii="Times New Roman" w:hAnsi="Times New Roman" w:cs="Times New Roman"/>
          <w:sz w:val="28"/>
          <w:szCs w:val="28"/>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EE024C" w:rsidRPr="00B65ACC" w:rsidRDefault="00020AF1" w:rsidP="00B65ACC">
      <w:pPr>
        <w:pStyle w:val="a3"/>
        <w:rPr>
          <w:rFonts w:ascii="Times New Roman" w:hAnsi="Times New Roman" w:cs="Times New Roman"/>
          <w:sz w:val="28"/>
          <w:szCs w:val="28"/>
          <w:u w:val="single"/>
        </w:rPr>
      </w:pPr>
      <w:r w:rsidRPr="00B65ACC">
        <w:rPr>
          <w:rFonts w:ascii="Times New Roman" w:hAnsi="Times New Roman" w:cs="Times New Roman"/>
          <w:sz w:val="24"/>
          <w:szCs w:val="24"/>
          <w:u w:val="single"/>
        </w:rPr>
        <w:t>3 РАЗДЕЛ</w:t>
      </w:r>
      <w:r w:rsidR="00B65ACC">
        <w:rPr>
          <w:rFonts w:ascii="Times New Roman" w:hAnsi="Times New Roman" w:cs="Times New Roman"/>
          <w:sz w:val="28"/>
          <w:szCs w:val="28"/>
          <w:u w:val="single"/>
        </w:rPr>
        <w:t xml:space="preserve"> </w:t>
      </w:r>
      <w:r w:rsidR="00A2594D" w:rsidRPr="00B65ACC">
        <w:rPr>
          <w:rFonts w:ascii="Times New Roman" w:hAnsi="Times New Roman" w:cs="Times New Roman"/>
          <w:b/>
          <w:sz w:val="24"/>
          <w:szCs w:val="24"/>
          <w:u w:val="single"/>
        </w:rPr>
        <w:t>ОРГАНИЗАЦИОННО – ПЕДАГОГИЧЕСКАЯ ДЕЯТЕЛЬНОСТЬ</w:t>
      </w:r>
    </w:p>
    <w:p w:rsidR="008D7BE9" w:rsidRPr="00681C03" w:rsidRDefault="008D7BE9" w:rsidP="00EE024C">
      <w:pPr>
        <w:pStyle w:val="a3"/>
        <w:jc w:val="center"/>
        <w:rPr>
          <w:rFonts w:ascii="Times New Roman" w:hAnsi="Times New Roman" w:cs="Times New Roman"/>
          <w:b/>
          <w:sz w:val="28"/>
          <w:szCs w:val="28"/>
          <w:u w:val="single"/>
        </w:rPr>
      </w:pPr>
    </w:p>
    <w:p w:rsidR="00EE024C" w:rsidRPr="00B65ACC" w:rsidRDefault="00020AF1" w:rsidP="008D7BE9">
      <w:pPr>
        <w:pStyle w:val="a3"/>
        <w:jc w:val="center"/>
        <w:rPr>
          <w:rFonts w:ascii="Times New Roman" w:hAnsi="Times New Roman" w:cs="Times New Roman"/>
          <w:b/>
          <w:sz w:val="20"/>
          <w:szCs w:val="20"/>
        </w:rPr>
      </w:pPr>
      <w:r w:rsidRPr="00B65ACC">
        <w:rPr>
          <w:rFonts w:ascii="Times New Roman" w:hAnsi="Times New Roman" w:cs="Times New Roman"/>
          <w:b/>
          <w:sz w:val="20"/>
          <w:szCs w:val="20"/>
        </w:rPr>
        <w:t>3</w:t>
      </w:r>
      <w:r w:rsidR="00172253" w:rsidRPr="00B65ACC">
        <w:rPr>
          <w:rFonts w:ascii="Times New Roman" w:hAnsi="Times New Roman" w:cs="Times New Roman"/>
          <w:b/>
          <w:sz w:val="20"/>
          <w:szCs w:val="20"/>
        </w:rPr>
        <w:t>.1</w:t>
      </w:r>
      <w:r w:rsidR="008D7BE9" w:rsidRPr="00B65ACC">
        <w:rPr>
          <w:rFonts w:ascii="Times New Roman" w:hAnsi="Times New Roman" w:cs="Times New Roman"/>
          <w:b/>
          <w:sz w:val="20"/>
          <w:szCs w:val="20"/>
        </w:rPr>
        <w:t xml:space="preserve"> ТЕМАТИК</w:t>
      </w:r>
      <w:r w:rsidR="00B73194" w:rsidRPr="00B65ACC">
        <w:rPr>
          <w:rFonts w:ascii="Times New Roman" w:hAnsi="Times New Roman" w:cs="Times New Roman"/>
          <w:b/>
          <w:sz w:val="20"/>
          <w:szCs w:val="20"/>
        </w:rPr>
        <w:t>А ПЕДАГОГИЧЕСКИХ СОВЕТОВ НА 2020 -2021</w:t>
      </w:r>
      <w:r w:rsidR="008D7BE9" w:rsidRPr="00B65ACC">
        <w:rPr>
          <w:rFonts w:ascii="Times New Roman" w:hAnsi="Times New Roman" w:cs="Times New Roman"/>
          <w:b/>
          <w:sz w:val="20"/>
          <w:szCs w:val="20"/>
        </w:rPr>
        <w:t xml:space="preserve"> УЧЕБНЫЙ ГОД</w:t>
      </w:r>
    </w:p>
    <w:p w:rsidR="008D7BE9" w:rsidRPr="00681C03" w:rsidRDefault="008D7BE9" w:rsidP="008D7BE9">
      <w:pPr>
        <w:pStyle w:val="a3"/>
        <w:jc w:val="center"/>
        <w:rPr>
          <w:rFonts w:ascii="Times New Roman" w:hAnsi="Times New Roman" w:cs="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1418"/>
        <w:gridCol w:w="2268"/>
      </w:tblGrid>
      <w:tr w:rsidR="00EE024C" w:rsidRPr="00681C03" w:rsidTr="00234A8C">
        <w:trPr>
          <w:trHeight w:val="793"/>
        </w:trPr>
        <w:tc>
          <w:tcPr>
            <w:tcW w:w="709"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 xml:space="preserve">№ </w:t>
            </w:r>
          </w:p>
        </w:tc>
        <w:tc>
          <w:tcPr>
            <w:tcW w:w="5528" w:type="dxa"/>
            <w:vAlign w:val="center"/>
          </w:tcPr>
          <w:p w:rsidR="00EE024C" w:rsidRPr="00B65ACC" w:rsidRDefault="00EE024C" w:rsidP="0008029E">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Тема педсовета</w:t>
            </w:r>
          </w:p>
        </w:tc>
        <w:tc>
          <w:tcPr>
            <w:tcW w:w="1418"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Срок</w:t>
            </w:r>
          </w:p>
        </w:tc>
        <w:tc>
          <w:tcPr>
            <w:tcW w:w="2268"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Ответственные</w:t>
            </w:r>
          </w:p>
        </w:tc>
      </w:tr>
      <w:tr w:rsidR="00EE024C" w:rsidRPr="00681C03" w:rsidTr="0008029E">
        <w:trPr>
          <w:trHeight w:val="416"/>
        </w:trPr>
        <w:tc>
          <w:tcPr>
            <w:tcW w:w="709" w:type="dxa"/>
          </w:tcPr>
          <w:p w:rsidR="00EE024C" w:rsidRPr="00B65ACC" w:rsidRDefault="00EE024C" w:rsidP="0008029E">
            <w:pPr>
              <w:pStyle w:val="a3"/>
              <w:rPr>
                <w:rFonts w:ascii="Times New Roman" w:hAnsi="Times New Roman" w:cs="Times New Roman"/>
                <w:sz w:val="24"/>
                <w:szCs w:val="24"/>
              </w:rPr>
            </w:pPr>
            <w:r w:rsidRPr="00B65ACC">
              <w:rPr>
                <w:rFonts w:ascii="Times New Roman" w:hAnsi="Times New Roman" w:cs="Times New Roman"/>
                <w:sz w:val="24"/>
                <w:szCs w:val="24"/>
              </w:rPr>
              <w:t>1.</w:t>
            </w:r>
          </w:p>
        </w:tc>
        <w:tc>
          <w:tcPr>
            <w:tcW w:w="5528" w:type="dxa"/>
          </w:tcPr>
          <w:p w:rsidR="00473F4A" w:rsidRPr="00B65ACC" w:rsidRDefault="00473F4A" w:rsidP="00473F4A">
            <w:pPr>
              <w:pStyle w:val="a3"/>
              <w:rPr>
                <w:rFonts w:ascii="Times New Roman" w:hAnsi="Times New Roman" w:cs="Times New Roman"/>
                <w:sz w:val="24"/>
                <w:szCs w:val="24"/>
              </w:rPr>
            </w:pPr>
            <w:r w:rsidRPr="00B65ACC">
              <w:rPr>
                <w:rFonts w:ascii="Times New Roman" w:hAnsi="Times New Roman" w:cs="Times New Roman"/>
                <w:sz w:val="24"/>
                <w:szCs w:val="24"/>
              </w:rPr>
              <w:t>Подведение итогов летней оздоровительной работы (отчет</w:t>
            </w:r>
            <w:r w:rsidR="00B65ACC" w:rsidRPr="00B65ACC">
              <w:rPr>
                <w:rFonts w:ascii="Times New Roman" w:hAnsi="Times New Roman" w:cs="Times New Roman"/>
                <w:sz w:val="24"/>
                <w:szCs w:val="24"/>
              </w:rPr>
              <w:t xml:space="preserve"> </w:t>
            </w:r>
            <w:r w:rsidR="00606B4C" w:rsidRPr="00B65ACC">
              <w:rPr>
                <w:rFonts w:ascii="Times New Roman" w:hAnsi="Times New Roman" w:cs="Times New Roman"/>
                <w:sz w:val="24"/>
                <w:szCs w:val="24"/>
              </w:rPr>
              <w:t>воспитателя).</w:t>
            </w:r>
            <w:r w:rsidR="00B73194" w:rsidRPr="00B65ACC">
              <w:rPr>
                <w:rFonts w:ascii="Times New Roman" w:hAnsi="Times New Roman" w:cs="Times New Roman"/>
                <w:sz w:val="24"/>
                <w:szCs w:val="24"/>
              </w:rPr>
              <w:t xml:space="preserve"> </w:t>
            </w:r>
            <w:r w:rsidR="00606B4C" w:rsidRPr="00B65ACC">
              <w:rPr>
                <w:rFonts w:ascii="Times New Roman" w:hAnsi="Times New Roman" w:cs="Times New Roman"/>
                <w:sz w:val="24"/>
                <w:szCs w:val="24"/>
              </w:rPr>
              <w:t>И</w:t>
            </w:r>
            <w:r w:rsidRPr="00B65ACC">
              <w:rPr>
                <w:rFonts w:ascii="Times New Roman" w:hAnsi="Times New Roman" w:cs="Times New Roman"/>
                <w:sz w:val="24"/>
                <w:szCs w:val="24"/>
              </w:rPr>
              <w:t>тоги тематической проверки  «Готовность групп к но</w:t>
            </w:r>
            <w:r w:rsidR="00606B4C" w:rsidRPr="00B65ACC">
              <w:rPr>
                <w:rFonts w:ascii="Times New Roman" w:hAnsi="Times New Roman" w:cs="Times New Roman"/>
                <w:sz w:val="24"/>
                <w:szCs w:val="24"/>
              </w:rPr>
              <w:t>вому учебному году»</w:t>
            </w:r>
            <w:r w:rsidRPr="00B65ACC">
              <w:rPr>
                <w:rFonts w:ascii="Times New Roman" w:hAnsi="Times New Roman" w:cs="Times New Roman"/>
                <w:sz w:val="24"/>
                <w:szCs w:val="24"/>
              </w:rPr>
              <w:t>,</w:t>
            </w:r>
            <w:r w:rsidR="00B73194" w:rsidRPr="00B65ACC">
              <w:rPr>
                <w:rFonts w:ascii="Times New Roman" w:hAnsi="Times New Roman" w:cs="Times New Roman"/>
                <w:sz w:val="24"/>
                <w:szCs w:val="24"/>
              </w:rPr>
              <w:t xml:space="preserve"> </w:t>
            </w:r>
            <w:r w:rsidRPr="00B65ACC">
              <w:rPr>
                <w:rFonts w:ascii="Times New Roman" w:hAnsi="Times New Roman" w:cs="Times New Roman"/>
                <w:sz w:val="24"/>
                <w:szCs w:val="24"/>
              </w:rPr>
              <w:t>обсуждение и утверждение расписания непосредственной образовательной деятельности,</w:t>
            </w:r>
          </w:p>
          <w:p w:rsidR="00EE024C" w:rsidRPr="00B65ACC" w:rsidRDefault="00473F4A" w:rsidP="00473F4A">
            <w:pPr>
              <w:pStyle w:val="a3"/>
              <w:rPr>
                <w:rFonts w:ascii="Times New Roman" w:hAnsi="Times New Roman" w:cs="Times New Roman"/>
                <w:b/>
                <w:sz w:val="24"/>
                <w:szCs w:val="24"/>
              </w:rPr>
            </w:pPr>
            <w:r w:rsidRPr="00B65ACC">
              <w:rPr>
                <w:rFonts w:ascii="Times New Roman" w:hAnsi="Times New Roman" w:cs="Times New Roman"/>
                <w:sz w:val="24"/>
                <w:szCs w:val="24"/>
              </w:rPr>
              <w:t>о</w:t>
            </w:r>
            <w:r w:rsidR="007659B6" w:rsidRPr="00B65ACC">
              <w:rPr>
                <w:rFonts w:ascii="Times New Roman" w:hAnsi="Times New Roman" w:cs="Times New Roman"/>
                <w:sz w:val="24"/>
                <w:szCs w:val="24"/>
              </w:rPr>
              <w:t xml:space="preserve">бсуждение и принятие годового плана работы ДОУ  </w:t>
            </w:r>
            <w:r w:rsidR="00B73194" w:rsidRPr="00B65ACC">
              <w:rPr>
                <w:rFonts w:ascii="Times New Roman" w:hAnsi="Times New Roman" w:cs="Times New Roman"/>
                <w:sz w:val="24"/>
                <w:szCs w:val="24"/>
              </w:rPr>
              <w:t>на 2020-2021</w:t>
            </w:r>
            <w:r w:rsidR="007659B6" w:rsidRPr="00B65ACC">
              <w:rPr>
                <w:rFonts w:ascii="Times New Roman" w:hAnsi="Times New Roman" w:cs="Times New Roman"/>
                <w:sz w:val="24"/>
                <w:szCs w:val="24"/>
              </w:rPr>
              <w:t xml:space="preserve"> год</w:t>
            </w:r>
          </w:p>
        </w:tc>
        <w:tc>
          <w:tcPr>
            <w:tcW w:w="1418" w:type="dxa"/>
            <w:vAlign w:val="center"/>
          </w:tcPr>
          <w:p w:rsidR="00EE024C" w:rsidRPr="00B65ACC" w:rsidRDefault="00EE024C" w:rsidP="0008029E">
            <w:pPr>
              <w:pStyle w:val="a3"/>
              <w:jc w:val="center"/>
              <w:rPr>
                <w:rFonts w:ascii="Times New Roman" w:hAnsi="Times New Roman" w:cs="Times New Roman"/>
                <w:sz w:val="24"/>
                <w:szCs w:val="24"/>
              </w:rPr>
            </w:pPr>
            <w:r w:rsidRPr="00B65ACC">
              <w:rPr>
                <w:rFonts w:ascii="Times New Roman" w:hAnsi="Times New Roman" w:cs="Times New Roman"/>
                <w:sz w:val="24"/>
                <w:szCs w:val="24"/>
              </w:rPr>
              <w:t>сентябрь</w:t>
            </w:r>
          </w:p>
        </w:tc>
        <w:tc>
          <w:tcPr>
            <w:tcW w:w="2268" w:type="dxa"/>
            <w:vAlign w:val="center"/>
          </w:tcPr>
          <w:p w:rsidR="00EE024C" w:rsidRPr="00B65ACC" w:rsidRDefault="00B65ACC" w:rsidP="0008029E">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EE024C" w:rsidRPr="00681C03" w:rsidTr="0062393E">
        <w:trPr>
          <w:trHeight w:val="1098"/>
        </w:trPr>
        <w:tc>
          <w:tcPr>
            <w:tcW w:w="709" w:type="dxa"/>
          </w:tcPr>
          <w:p w:rsidR="00EE024C" w:rsidRPr="00B65ACC" w:rsidRDefault="00EE024C" w:rsidP="0008029E">
            <w:pPr>
              <w:pStyle w:val="a3"/>
              <w:rPr>
                <w:rFonts w:ascii="Times New Roman" w:hAnsi="Times New Roman" w:cs="Times New Roman"/>
                <w:sz w:val="24"/>
                <w:szCs w:val="24"/>
              </w:rPr>
            </w:pPr>
            <w:r w:rsidRPr="00B65ACC">
              <w:rPr>
                <w:rFonts w:ascii="Times New Roman" w:hAnsi="Times New Roman" w:cs="Times New Roman"/>
                <w:sz w:val="24"/>
                <w:szCs w:val="24"/>
              </w:rPr>
              <w:t>2.</w:t>
            </w:r>
          </w:p>
        </w:tc>
        <w:tc>
          <w:tcPr>
            <w:tcW w:w="5528" w:type="dxa"/>
          </w:tcPr>
          <w:p w:rsidR="00044435" w:rsidRPr="00B65ACC" w:rsidRDefault="00044435" w:rsidP="00044435">
            <w:pPr>
              <w:spacing w:after="0" w:line="240" w:lineRule="auto"/>
              <w:rPr>
                <w:rFonts w:ascii="Times New Roman" w:eastAsia="Times New Roman" w:hAnsi="Times New Roman" w:cs="Times New Roman"/>
                <w:sz w:val="24"/>
                <w:szCs w:val="24"/>
                <w:lang w:eastAsia="en-US"/>
              </w:rPr>
            </w:pPr>
            <w:r w:rsidRPr="00B65ACC">
              <w:rPr>
                <w:rFonts w:ascii="Times New Roman" w:eastAsia="Times New Roman" w:hAnsi="Times New Roman" w:cs="Times New Roman"/>
                <w:sz w:val="24"/>
                <w:szCs w:val="24"/>
              </w:rPr>
              <w:t>«Наглядное моделирование – средство  развития связной речи дошкольника».</w:t>
            </w:r>
          </w:p>
          <w:p w:rsidR="0007342D" w:rsidRPr="00B65ACC" w:rsidRDefault="0007342D" w:rsidP="00044435">
            <w:pPr>
              <w:pStyle w:val="a3"/>
              <w:rPr>
                <w:rFonts w:ascii="Times New Roman" w:hAnsi="Times New Roman" w:cs="Times New Roman"/>
                <w:b/>
                <w:sz w:val="24"/>
                <w:szCs w:val="24"/>
              </w:rPr>
            </w:pPr>
          </w:p>
          <w:p w:rsidR="00EE024C" w:rsidRPr="00B65ACC" w:rsidRDefault="00EE024C" w:rsidP="00541724">
            <w:pPr>
              <w:pStyle w:val="a3"/>
              <w:rPr>
                <w:rFonts w:ascii="Times New Roman" w:hAnsi="Times New Roman" w:cs="Times New Roman"/>
                <w:b/>
                <w:sz w:val="24"/>
                <w:szCs w:val="24"/>
              </w:rPr>
            </w:pPr>
          </w:p>
        </w:tc>
        <w:tc>
          <w:tcPr>
            <w:tcW w:w="1418" w:type="dxa"/>
            <w:vAlign w:val="center"/>
          </w:tcPr>
          <w:p w:rsidR="00EE024C" w:rsidRPr="00B65ACC" w:rsidRDefault="0046060F" w:rsidP="0008029E">
            <w:pPr>
              <w:pStyle w:val="a3"/>
              <w:jc w:val="center"/>
              <w:rPr>
                <w:rFonts w:ascii="Times New Roman" w:hAnsi="Times New Roman" w:cs="Times New Roman"/>
                <w:sz w:val="24"/>
                <w:szCs w:val="24"/>
              </w:rPr>
            </w:pPr>
            <w:r w:rsidRPr="00B65ACC">
              <w:rPr>
                <w:rFonts w:ascii="Times New Roman" w:hAnsi="Times New Roman" w:cs="Times New Roman"/>
                <w:sz w:val="24"/>
                <w:szCs w:val="24"/>
              </w:rPr>
              <w:t>ноя</w:t>
            </w:r>
            <w:r w:rsidR="00EE024C" w:rsidRPr="00B65ACC">
              <w:rPr>
                <w:rFonts w:ascii="Times New Roman" w:hAnsi="Times New Roman" w:cs="Times New Roman"/>
                <w:sz w:val="24"/>
                <w:szCs w:val="24"/>
              </w:rPr>
              <w:t>брь</w:t>
            </w:r>
          </w:p>
        </w:tc>
        <w:tc>
          <w:tcPr>
            <w:tcW w:w="2268" w:type="dxa"/>
            <w:vAlign w:val="center"/>
          </w:tcPr>
          <w:p w:rsidR="00EE024C" w:rsidRPr="00B65ACC" w:rsidRDefault="00B65ACC" w:rsidP="0008029E">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EE024C" w:rsidRPr="00681C03" w:rsidTr="0008029E">
        <w:trPr>
          <w:trHeight w:val="705"/>
        </w:trPr>
        <w:tc>
          <w:tcPr>
            <w:tcW w:w="709" w:type="dxa"/>
          </w:tcPr>
          <w:p w:rsidR="00EE024C" w:rsidRPr="00B65ACC" w:rsidRDefault="00EE024C" w:rsidP="0008029E">
            <w:pPr>
              <w:pStyle w:val="a3"/>
              <w:rPr>
                <w:rFonts w:ascii="Times New Roman" w:hAnsi="Times New Roman" w:cs="Times New Roman"/>
                <w:sz w:val="24"/>
                <w:szCs w:val="24"/>
              </w:rPr>
            </w:pPr>
            <w:r w:rsidRPr="00B65ACC">
              <w:rPr>
                <w:rFonts w:ascii="Times New Roman" w:hAnsi="Times New Roman" w:cs="Times New Roman"/>
                <w:sz w:val="24"/>
                <w:szCs w:val="24"/>
              </w:rPr>
              <w:t>3.</w:t>
            </w:r>
          </w:p>
        </w:tc>
        <w:tc>
          <w:tcPr>
            <w:tcW w:w="5528" w:type="dxa"/>
          </w:tcPr>
          <w:p w:rsidR="0046060F" w:rsidRPr="00B65ACC" w:rsidRDefault="0046060F" w:rsidP="0046060F">
            <w:pPr>
              <w:rPr>
                <w:rFonts w:ascii="Times New Roman" w:hAnsi="Times New Roman" w:cs="Times New Roman"/>
                <w:sz w:val="24"/>
                <w:szCs w:val="24"/>
              </w:rPr>
            </w:pPr>
            <w:r w:rsidRPr="00B65ACC">
              <w:rPr>
                <w:rFonts w:ascii="Times New Roman" w:hAnsi="Times New Roman" w:cs="Times New Roman"/>
                <w:sz w:val="24"/>
                <w:szCs w:val="24"/>
              </w:rPr>
              <w:t>«Социально-коммуникативное развитие ребенка - дошкольника»</w:t>
            </w:r>
          </w:p>
          <w:p w:rsidR="00EE024C" w:rsidRPr="00B65ACC" w:rsidRDefault="0046060F" w:rsidP="0046060F">
            <w:pPr>
              <w:pStyle w:val="a3"/>
              <w:rPr>
                <w:rFonts w:ascii="Times New Roman" w:hAnsi="Times New Roman" w:cs="Times New Roman"/>
                <w:sz w:val="24"/>
                <w:szCs w:val="24"/>
              </w:rPr>
            </w:pPr>
            <w:r w:rsidRPr="00B65ACC">
              <w:rPr>
                <w:rFonts w:ascii="Times New Roman" w:hAnsi="Times New Roman" w:cs="Times New Roman"/>
                <w:sz w:val="24"/>
                <w:szCs w:val="24"/>
              </w:rPr>
              <w:t xml:space="preserve"> </w:t>
            </w:r>
            <w:r w:rsidR="00541724" w:rsidRPr="00B65ACC">
              <w:rPr>
                <w:rFonts w:ascii="Times New Roman" w:hAnsi="Times New Roman" w:cs="Times New Roman"/>
                <w:sz w:val="24"/>
                <w:szCs w:val="24"/>
              </w:rPr>
              <w:br/>
            </w:r>
          </w:p>
        </w:tc>
        <w:tc>
          <w:tcPr>
            <w:tcW w:w="1418" w:type="dxa"/>
            <w:vAlign w:val="center"/>
          </w:tcPr>
          <w:p w:rsidR="00EE024C" w:rsidRPr="00B65ACC" w:rsidRDefault="0046060F" w:rsidP="00234A8C">
            <w:pPr>
              <w:pStyle w:val="a3"/>
              <w:rPr>
                <w:rFonts w:ascii="Times New Roman" w:hAnsi="Times New Roman" w:cs="Times New Roman"/>
                <w:sz w:val="24"/>
                <w:szCs w:val="24"/>
              </w:rPr>
            </w:pPr>
            <w:r w:rsidRPr="00B65ACC">
              <w:rPr>
                <w:rFonts w:ascii="Times New Roman" w:hAnsi="Times New Roman" w:cs="Times New Roman"/>
                <w:sz w:val="24"/>
                <w:szCs w:val="24"/>
              </w:rPr>
              <w:t>февраль</w:t>
            </w:r>
          </w:p>
        </w:tc>
        <w:tc>
          <w:tcPr>
            <w:tcW w:w="2268" w:type="dxa"/>
            <w:vAlign w:val="center"/>
          </w:tcPr>
          <w:p w:rsidR="00EE024C" w:rsidRPr="00B65ACC" w:rsidRDefault="00B65ACC" w:rsidP="0008029E">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001113" w:rsidRPr="00681C03" w:rsidTr="0008029E">
        <w:trPr>
          <w:trHeight w:val="711"/>
        </w:trPr>
        <w:tc>
          <w:tcPr>
            <w:tcW w:w="709" w:type="dxa"/>
          </w:tcPr>
          <w:p w:rsidR="00001113" w:rsidRPr="00B65ACC" w:rsidRDefault="00001113" w:rsidP="0008029E">
            <w:pPr>
              <w:pStyle w:val="a3"/>
              <w:rPr>
                <w:rFonts w:ascii="Times New Roman" w:hAnsi="Times New Roman" w:cs="Times New Roman"/>
                <w:sz w:val="24"/>
                <w:szCs w:val="24"/>
              </w:rPr>
            </w:pPr>
            <w:r w:rsidRPr="00B65ACC">
              <w:rPr>
                <w:rFonts w:ascii="Times New Roman" w:hAnsi="Times New Roman" w:cs="Times New Roman"/>
                <w:sz w:val="24"/>
                <w:szCs w:val="24"/>
              </w:rPr>
              <w:t>4.</w:t>
            </w:r>
          </w:p>
        </w:tc>
        <w:tc>
          <w:tcPr>
            <w:tcW w:w="5528" w:type="dxa"/>
          </w:tcPr>
          <w:p w:rsidR="00001113" w:rsidRPr="00B65ACC" w:rsidRDefault="00001113" w:rsidP="00541724">
            <w:pPr>
              <w:pStyle w:val="a3"/>
              <w:rPr>
                <w:rFonts w:ascii="Times New Roman" w:hAnsi="Times New Roman" w:cs="Times New Roman"/>
                <w:sz w:val="24"/>
                <w:szCs w:val="24"/>
              </w:rPr>
            </w:pPr>
            <w:r w:rsidRPr="00B65ACC">
              <w:rPr>
                <w:rFonts w:ascii="Times New Roman" w:hAnsi="Times New Roman" w:cs="Times New Roman"/>
                <w:sz w:val="24"/>
                <w:szCs w:val="24"/>
              </w:rPr>
              <w:t xml:space="preserve">Итоговый </w:t>
            </w:r>
            <w:r w:rsidR="00541724" w:rsidRPr="00B65ACC">
              <w:rPr>
                <w:rFonts w:ascii="Times New Roman" w:hAnsi="Times New Roman" w:cs="Times New Roman"/>
                <w:sz w:val="24"/>
                <w:szCs w:val="24"/>
              </w:rPr>
              <w:t xml:space="preserve"> </w:t>
            </w:r>
            <w:r w:rsidRPr="00B65ACC">
              <w:rPr>
                <w:rFonts w:ascii="Times New Roman" w:hAnsi="Times New Roman" w:cs="Times New Roman"/>
                <w:sz w:val="24"/>
                <w:szCs w:val="24"/>
              </w:rPr>
              <w:t xml:space="preserve"> пе</w:t>
            </w:r>
            <w:r w:rsidR="00541724" w:rsidRPr="00B65ACC">
              <w:rPr>
                <w:rFonts w:ascii="Times New Roman" w:hAnsi="Times New Roman" w:cs="Times New Roman"/>
                <w:sz w:val="24"/>
                <w:szCs w:val="24"/>
              </w:rPr>
              <w:t xml:space="preserve">дсовет </w:t>
            </w:r>
          </w:p>
        </w:tc>
        <w:tc>
          <w:tcPr>
            <w:tcW w:w="1418" w:type="dxa"/>
            <w:vAlign w:val="center"/>
          </w:tcPr>
          <w:p w:rsidR="00001113" w:rsidRPr="00B65ACC" w:rsidRDefault="00001113" w:rsidP="00001113">
            <w:pPr>
              <w:pStyle w:val="a3"/>
              <w:jc w:val="center"/>
              <w:rPr>
                <w:rFonts w:ascii="Times New Roman" w:hAnsi="Times New Roman" w:cs="Times New Roman"/>
                <w:sz w:val="24"/>
                <w:szCs w:val="24"/>
              </w:rPr>
            </w:pPr>
            <w:r w:rsidRPr="00B65ACC">
              <w:rPr>
                <w:rFonts w:ascii="Times New Roman" w:hAnsi="Times New Roman" w:cs="Times New Roman"/>
                <w:sz w:val="24"/>
                <w:szCs w:val="24"/>
              </w:rPr>
              <w:t>май</w:t>
            </w:r>
          </w:p>
        </w:tc>
        <w:tc>
          <w:tcPr>
            <w:tcW w:w="2268" w:type="dxa"/>
            <w:vAlign w:val="center"/>
          </w:tcPr>
          <w:p w:rsidR="00001113"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bl>
    <w:p w:rsidR="00541724" w:rsidRPr="00681C03" w:rsidRDefault="00541724" w:rsidP="00EE024C">
      <w:pPr>
        <w:pStyle w:val="a3"/>
        <w:jc w:val="center"/>
        <w:rPr>
          <w:rFonts w:ascii="Times New Roman" w:hAnsi="Times New Roman" w:cs="Times New Roman"/>
          <w:b/>
          <w:sz w:val="28"/>
          <w:szCs w:val="28"/>
        </w:rPr>
      </w:pPr>
    </w:p>
    <w:p w:rsidR="00541724" w:rsidRPr="00681C03" w:rsidRDefault="00541724" w:rsidP="00EE024C">
      <w:pPr>
        <w:pStyle w:val="a3"/>
        <w:jc w:val="center"/>
        <w:rPr>
          <w:rFonts w:ascii="Times New Roman" w:hAnsi="Times New Roman" w:cs="Times New Roman"/>
          <w:b/>
          <w:sz w:val="28"/>
          <w:szCs w:val="28"/>
        </w:rPr>
      </w:pPr>
    </w:p>
    <w:p w:rsidR="00EE024C" w:rsidRPr="005455A9" w:rsidRDefault="00020AF1" w:rsidP="0046060F">
      <w:pPr>
        <w:pStyle w:val="a3"/>
        <w:jc w:val="center"/>
        <w:rPr>
          <w:rFonts w:ascii="Times New Roman" w:hAnsi="Times New Roman" w:cs="Times New Roman"/>
          <w:b/>
          <w:sz w:val="20"/>
          <w:szCs w:val="20"/>
        </w:rPr>
      </w:pPr>
      <w:r w:rsidRPr="005455A9">
        <w:rPr>
          <w:rFonts w:ascii="Times New Roman" w:hAnsi="Times New Roman" w:cs="Times New Roman"/>
          <w:b/>
          <w:sz w:val="20"/>
          <w:szCs w:val="20"/>
        </w:rPr>
        <w:t>3.2</w:t>
      </w:r>
      <w:r w:rsidR="008D7BE9" w:rsidRPr="005455A9">
        <w:rPr>
          <w:rFonts w:ascii="Times New Roman" w:hAnsi="Times New Roman" w:cs="Times New Roman"/>
          <w:b/>
          <w:sz w:val="20"/>
          <w:szCs w:val="20"/>
        </w:rPr>
        <w:t xml:space="preserve"> ПЕДАГОГИЧЕСКИЕ СОВЕТЫ</w:t>
      </w:r>
    </w:p>
    <w:p w:rsidR="008D7BE9" w:rsidRPr="005455A9" w:rsidRDefault="008D7BE9" w:rsidP="00EE024C">
      <w:pPr>
        <w:pStyle w:val="a3"/>
        <w:jc w:val="center"/>
        <w:rPr>
          <w:rFonts w:ascii="Times New Roman" w:hAnsi="Times New Roman" w:cs="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812"/>
        <w:gridCol w:w="1418"/>
        <w:gridCol w:w="2268"/>
      </w:tblGrid>
      <w:tr w:rsidR="00EE024C" w:rsidRPr="005455A9" w:rsidTr="007659B6">
        <w:trPr>
          <w:trHeight w:val="153"/>
        </w:trPr>
        <w:tc>
          <w:tcPr>
            <w:tcW w:w="425" w:type="dxa"/>
          </w:tcPr>
          <w:p w:rsidR="00EE024C" w:rsidRPr="005455A9" w:rsidRDefault="00541724" w:rsidP="0008029E">
            <w:pPr>
              <w:pStyle w:val="a3"/>
              <w:rPr>
                <w:rFonts w:ascii="Times New Roman" w:hAnsi="Times New Roman" w:cs="Times New Roman"/>
                <w:b/>
                <w:sz w:val="24"/>
                <w:szCs w:val="24"/>
              </w:rPr>
            </w:pPr>
            <w:r w:rsidRPr="005455A9">
              <w:rPr>
                <w:rFonts w:ascii="Times New Roman" w:hAnsi="Times New Roman" w:cs="Times New Roman"/>
                <w:b/>
                <w:sz w:val="24"/>
                <w:szCs w:val="24"/>
              </w:rPr>
              <w:t>№</w:t>
            </w:r>
          </w:p>
        </w:tc>
        <w:tc>
          <w:tcPr>
            <w:tcW w:w="5812"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Содержание</w:t>
            </w:r>
          </w:p>
        </w:tc>
        <w:tc>
          <w:tcPr>
            <w:tcW w:w="1418"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Сроки</w:t>
            </w:r>
          </w:p>
        </w:tc>
        <w:tc>
          <w:tcPr>
            <w:tcW w:w="2268"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Ответственный</w:t>
            </w:r>
          </w:p>
        </w:tc>
      </w:tr>
      <w:tr w:rsidR="00EE024C" w:rsidRPr="005455A9" w:rsidTr="007659B6">
        <w:trPr>
          <w:trHeight w:val="186"/>
        </w:trPr>
        <w:tc>
          <w:tcPr>
            <w:tcW w:w="425" w:type="dxa"/>
          </w:tcPr>
          <w:p w:rsidR="00EE024C" w:rsidRPr="00AF66D5" w:rsidRDefault="00EE024C" w:rsidP="0008029E">
            <w:pPr>
              <w:pStyle w:val="a3"/>
              <w:rPr>
                <w:rFonts w:ascii="Times New Roman" w:hAnsi="Times New Roman" w:cs="Times New Roman"/>
                <w:b/>
                <w:sz w:val="24"/>
                <w:szCs w:val="24"/>
              </w:rPr>
            </w:pPr>
            <w:r w:rsidRPr="00AF66D5">
              <w:rPr>
                <w:rFonts w:ascii="Times New Roman" w:hAnsi="Times New Roman" w:cs="Times New Roman"/>
                <w:b/>
                <w:sz w:val="24"/>
                <w:szCs w:val="24"/>
              </w:rPr>
              <w:t>1</w:t>
            </w:r>
          </w:p>
        </w:tc>
        <w:tc>
          <w:tcPr>
            <w:tcW w:w="5812" w:type="dxa"/>
          </w:tcPr>
          <w:p w:rsidR="00001113"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b/>
                <w:sz w:val="24"/>
                <w:szCs w:val="24"/>
              </w:rPr>
              <w:t xml:space="preserve"> (Установочный)</w:t>
            </w:r>
          </w:p>
          <w:p w:rsidR="00193E96" w:rsidRPr="005455A9" w:rsidRDefault="00193E96" w:rsidP="00193E96">
            <w:pPr>
              <w:pStyle w:val="a3"/>
              <w:rPr>
                <w:rFonts w:ascii="Times New Roman" w:hAnsi="Times New Roman" w:cs="Times New Roman"/>
                <w:sz w:val="24"/>
                <w:szCs w:val="24"/>
              </w:rPr>
            </w:pPr>
            <w:r w:rsidRPr="005455A9">
              <w:rPr>
                <w:rFonts w:ascii="Times New Roman" w:hAnsi="Times New Roman" w:cs="Times New Roman"/>
                <w:sz w:val="24"/>
                <w:szCs w:val="24"/>
              </w:rPr>
              <w:t>Подведение итогов летней оздоровительной работы (отчеты воспитателей и старшего воспитателя). Итоги тематической проверки  «Готовность групп к новому учебному году»,</w:t>
            </w:r>
            <w:r w:rsidR="004C3ABE" w:rsidRPr="005455A9">
              <w:rPr>
                <w:rFonts w:ascii="Times New Roman" w:hAnsi="Times New Roman" w:cs="Times New Roman"/>
                <w:sz w:val="24"/>
                <w:szCs w:val="24"/>
              </w:rPr>
              <w:t xml:space="preserve"> </w:t>
            </w:r>
            <w:r w:rsidRPr="005455A9">
              <w:rPr>
                <w:rFonts w:ascii="Times New Roman" w:hAnsi="Times New Roman" w:cs="Times New Roman"/>
                <w:sz w:val="24"/>
                <w:szCs w:val="24"/>
              </w:rPr>
              <w:t>обсуждение и утверждение расписания непосредственной образовательной деятельности,</w:t>
            </w:r>
          </w:p>
          <w:p w:rsidR="00EE024C" w:rsidRPr="005455A9" w:rsidRDefault="00193E96" w:rsidP="00193E96">
            <w:pPr>
              <w:pStyle w:val="a3"/>
              <w:rPr>
                <w:rFonts w:ascii="Times New Roman" w:hAnsi="Times New Roman" w:cs="Times New Roman"/>
                <w:sz w:val="24"/>
                <w:szCs w:val="24"/>
              </w:rPr>
            </w:pPr>
            <w:r w:rsidRPr="005455A9">
              <w:rPr>
                <w:rFonts w:ascii="Times New Roman" w:hAnsi="Times New Roman" w:cs="Times New Roman"/>
                <w:sz w:val="24"/>
                <w:szCs w:val="24"/>
              </w:rPr>
              <w:t xml:space="preserve"> обсуждение и принятие го</w:t>
            </w:r>
            <w:r w:rsidR="00044435" w:rsidRPr="005455A9">
              <w:rPr>
                <w:rFonts w:ascii="Times New Roman" w:hAnsi="Times New Roman" w:cs="Times New Roman"/>
                <w:sz w:val="24"/>
                <w:szCs w:val="24"/>
              </w:rPr>
              <w:t>дового плана работы ДОУ  на 2020-2021</w:t>
            </w:r>
            <w:r w:rsidRPr="005455A9">
              <w:rPr>
                <w:rFonts w:ascii="Times New Roman" w:hAnsi="Times New Roman" w:cs="Times New Roman"/>
                <w:sz w:val="24"/>
                <w:szCs w:val="24"/>
              </w:rPr>
              <w:t xml:space="preserve"> год</w:t>
            </w:r>
          </w:p>
        </w:tc>
        <w:tc>
          <w:tcPr>
            <w:tcW w:w="1418" w:type="dxa"/>
            <w:vMerge w:val="restart"/>
          </w:tcPr>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август</w:t>
            </w: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tc>
        <w:tc>
          <w:tcPr>
            <w:tcW w:w="2268" w:type="dxa"/>
            <w:vMerge w:val="restart"/>
          </w:tcPr>
          <w:p w:rsidR="00EE024C" w:rsidRPr="005455A9" w:rsidRDefault="00EE024C" w:rsidP="0008029E">
            <w:pPr>
              <w:pStyle w:val="a3"/>
              <w:rPr>
                <w:rFonts w:ascii="Times New Roman" w:hAnsi="Times New Roman" w:cs="Times New Roman"/>
                <w:sz w:val="24"/>
                <w:szCs w:val="24"/>
              </w:rPr>
            </w:pPr>
          </w:p>
          <w:p w:rsidR="00EE024C"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w:t>
            </w: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tc>
      </w:tr>
      <w:tr w:rsidR="00EE024C" w:rsidRPr="005455A9" w:rsidTr="007659B6">
        <w:trPr>
          <w:trHeight w:val="449"/>
        </w:trPr>
        <w:tc>
          <w:tcPr>
            <w:tcW w:w="425" w:type="dxa"/>
          </w:tcPr>
          <w:p w:rsidR="00EE024C" w:rsidRPr="005455A9" w:rsidRDefault="00EE024C" w:rsidP="0008029E">
            <w:pPr>
              <w:pStyle w:val="a3"/>
              <w:rPr>
                <w:rFonts w:ascii="Times New Roman" w:hAnsi="Times New Roman" w:cs="Times New Roman"/>
                <w:sz w:val="24"/>
                <w:szCs w:val="24"/>
              </w:rPr>
            </w:pPr>
          </w:p>
        </w:tc>
        <w:tc>
          <w:tcPr>
            <w:tcW w:w="5812"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Подготовка</w:t>
            </w:r>
            <w:r w:rsidR="00DC12A7" w:rsidRPr="005455A9">
              <w:rPr>
                <w:rFonts w:ascii="Times New Roman" w:hAnsi="Times New Roman" w:cs="Times New Roman"/>
                <w:b/>
                <w:sz w:val="24"/>
                <w:szCs w:val="24"/>
              </w:rPr>
              <w:t xml:space="preserve"> к педсовету:</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Планирование воспитательно-образовательного процесса в соответствии с ФГОС: перспективное, календарное. Подбор материала, создание условий для проведения НОД.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Разработка календарно – тематического планирования организации совместной деятельности с дошкольниками.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Организация учебно-воспитательного процесса и создание условий для работы с детьми на новый учебный год.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в соответствии с ФГОС.</w:t>
            </w:r>
          </w:p>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Форма проведения: Беседа за круглым столом</w:t>
            </w:r>
          </w:p>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Структура педсовета:</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Итоги работы за летний  оздоровительный период.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Анализ готовнос</w:t>
            </w:r>
            <w:r w:rsidR="00AF66D5">
              <w:rPr>
                <w:rFonts w:ascii="Times New Roman" w:hAnsi="Times New Roman" w:cs="Times New Roman"/>
                <w:sz w:val="24"/>
                <w:szCs w:val="24"/>
              </w:rPr>
              <w:t>ти групп к новому учебному году.</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Рассмотрение проекта  основной образовательной программы дошкольного образования.</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Ут</w:t>
            </w:r>
            <w:r w:rsidR="00044435" w:rsidRPr="005455A9">
              <w:rPr>
                <w:rFonts w:ascii="Times New Roman" w:hAnsi="Times New Roman" w:cs="Times New Roman"/>
                <w:sz w:val="24"/>
                <w:szCs w:val="24"/>
              </w:rPr>
              <w:t>верждение годового плана на 2020 – 2021</w:t>
            </w:r>
            <w:r w:rsidRPr="005455A9">
              <w:rPr>
                <w:rFonts w:ascii="Times New Roman" w:hAnsi="Times New Roman" w:cs="Times New Roman"/>
                <w:sz w:val="24"/>
                <w:szCs w:val="24"/>
              </w:rPr>
              <w:t xml:space="preserve"> учебный год.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форм перспективного и календарного планирования воспитательно-образовательного процесса в соответствии с ФГОС.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календарно – тематического планирования организации совместной деятельности с дошкольниками.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 </w:t>
            </w:r>
          </w:p>
        </w:tc>
        <w:tc>
          <w:tcPr>
            <w:tcW w:w="1418" w:type="dxa"/>
            <w:vMerge/>
          </w:tcPr>
          <w:p w:rsidR="00EE024C" w:rsidRPr="005455A9" w:rsidRDefault="00EE024C" w:rsidP="0008029E">
            <w:pPr>
              <w:pStyle w:val="a3"/>
              <w:rPr>
                <w:rFonts w:ascii="Times New Roman" w:hAnsi="Times New Roman" w:cs="Times New Roman"/>
                <w:sz w:val="24"/>
                <w:szCs w:val="24"/>
              </w:rPr>
            </w:pPr>
          </w:p>
        </w:tc>
        <w:tc>
          <w:tcPr>
            <w:tcW w:w="2268" w:type="dxa"/>
            <w:vMerge/>
          </w:tcPr>
          <w:p w:rsidR="00EE024C" w:rsidRPr="005455A9" w:rsidRDefault="00EE024C" w:rsidP="0008029E">
            <w:pPr>
              <w:pStyle w:val="a3"/>
              <w:rPr>
                <w:rFonts w:ascii="Times New Roman" w:hAnsi="Times New Roman" w:cs="Times New Roman"/>
                <w:sz w:val="24"/>
                <w:szCs w:val="24"/>
              </w:rPr>
            </w:pPr>
          </w:p>
        </w:tc>
      </w:tr>
      <w:tr w:rsidR="009F58B2" w:rsidRPr="005455A9" w:rsidTr="007659B6">
        <w:trPr>
          <w:trHeight w:val="2640"/>
        </w:trPr>
        <w:tc>
          <w:tcPr>
            <w:tcW w:w="425" w:type="dxa"/>
            <w:vMerge w:val="restart"/>
          </w:tcPr>
          <w:p w:rsidR="009F58B2" w:rsidRPr="005455A9" w:rsidRDefault="009F58B2" w:rsidP="0008029E">
            <w:pPr>
              <w:pStyle w:val="a3"/>
              <w:rPr>
                <w:rFonts w:ascii="Times New Roman" w:hAnsi="Times New Roman" w:cs="Times New Roman"/>
                <w:b/>
                <w:sz w:val="24"/>
                <w:szCs w:val="24"/>
              </w:rPr>
            </w:pPr>
            <w:r w:rsidRPr="005455A9">
              <w:rPr>
                <w:rFonts w:ascii="Times New Roman" w:hAnsi="Times New Roman" w:cs="Times New Roman"/>
                <w:b/>
                <w:sz w:val="24"/>
                <w:szCs w:val="24"/>
              </w:rPr>
              <w:t>2</w:t>
            </w:r>
          </w:p>
        </w:tc>
        <w:tc>
          <w:tcPr>
            <w:tcW w:w="5812" w:type="dxa"/>
          </w:tcPr>
          <w:p w:rsidR="00044435" w:rsidRPr="005455A9" w:rsidRDefault="00044435" w:rsidP="00044435">
            <w:pPr>
              <w:spacing w:after="0" w:line="240" w:lineRule="auto"/>
              <w:rPr>
                <w:rFonts w:ascii="Times New Roman" w:eastAsia="Times New Roman" w:hAnsi="Times New Roman" w:cs="Times New Roman"/>
                <w:sz w:val="24"/>
                <w:szCs w:val="24"/>
                <w:lang w:eastAsia="en-US"/>
              </w:rPr>
            </w:pPr>
            <w:r w:rsidRPr="005455A9">
              <w:rPr>
                <w:rFonts w:ascii="Times New Roman" w:eastAsia="Times New Roman" w:hAnsi="Times New Roman" w:cs="Times New Roman"/>
                <w:sz w:val="24"/>
                <w:szCs w:val="24"/>
              </w:rPr>
              <w:t>«Наглядное моделирование – средство  развития связной речи дошкольника».</w:t>
            </w:r>
          </w:p>
          <w:p w:rsidR="00044435" w:rsidRPr="005455A9" w:rsidRDefault="00044435" w:rsidP="00044435">
            <w:pPr>
              <w:spacing w:after="0" w:line="240" w:lineRule="auto"/>
              <w:rPr>
                <w:rFonts w:ascii="Times New Roman" w:eastAsia="Times New Roman" w:hAnsi="Times New Roman" w:cs="Times New Roman"/>
                <w:sz w:val="24"/>
                <w:szCs w:val="24"/>
                <w:lang w:eastAsia="en-US"/>
              </w:rPr>
            </w:pPr>
            <w:r w:rsidRPr="005455A9">
              <w:rPr>
                <w:rFonts w:ascii="Times New Roman" w:eastAsia="Times New Roman" w:hAnsi="Times New Roman" w:cs="Times New Roman"/>
                <w:b/>
                <w:iCs/>
                <w:sz w:val="24"/>
                <w:szCs w:val="24"/>
                <w:lang w:eastAsia="en-US"/>
              </w:rPr>
              <w:t>Цель:</w:t>
            </w:r>
            <w:r w:rsidRPr="005455A9">
              <w:rPr>
                <w:rFonts w:ascii="Times New Roman" w:eastAsia="Times New Roman" w:hAnsi="Times New Roman" w:cs="Times New Roman"/>
                <w:iCs/>
                <w:sz w:val="24"/>
                <w:szCs w:val="24"/>
                <w:lang w:eastAsia="en-US"/>
              </w:rPr>
              <w:t xml:space="preserve"> Поднять уровень </w:t>
            </w:r>
            <w:r w:rsidRPr="005455A9">
              <w:rPr>
                <w:rFonts w:ascii="Times New Roman" w:eastAsia="Times New Roman" w:hAnsi="Times New Roman" w:cs="Times New Roman"/>
                <w:sz w:val="24"/>
                <w:szCs w:val="24"/>
                <w:lang w:eastAsia="en-US"/>
              </w:rPr>
              <w:t xml:space="preserve">готовности </w:t>
            </w:r>
            <w:r w:rsidR="005455A9" w:rsidRPr="005455A9">
              <w:rPr>
                <w:rFonts w:ascii="Times New Roman" w:eastAsia="Times New Roman" w:hAnsi="Times New Roman" w:cs="Times New Roman"/>
                <w:sz w:val="24"/>
                <w:szCs w:val="24"/>
                <w:lang w:eastAsia="en-US"/>
              </w:rPr>
              <w:t>воспитателя</w:t>
            </w:r>
            <w:r w:rsidRPr="005455A9">
              <w:rPr>
                <w:rFonts w:ascii="Times New Roman" w:eastAsia="Times New Roman" w:hAnsi="Times New Roman" w:cs="Times New Roman"/>
                <w:sz w:val="24"/>
                <w:szCs w:val="24"/>
                <w:lang w:eastAsia="en-US"/>
              </w:rPr>
              <w:t xml:space="preserve"> к образовательной деятельности по использованию им схем и моделей в развитии связной монологической речи ребенка-дошкольника. </w:t>
            </w:r>
          </w:p>
          <w:p w:rsidR="00193E96" w:rsidRPr="005455A9" w:rsidRDefault="00193E96" w:rsidP="00193E96">
            <w:pPr>
              <w:autoSpaceDE w:val="0"/>
              <w:autoSpaceDN w:val="0"/>
              <w:adjustRightInd w:val="0"/>
              <w:spacing w:after="0" w:line="240" w:lineRule="auto"/>
              <w:rPr>
                <w:rFonts w:ascii="Times New Roman" w:hAnsi="Times New Roman" w:cs="Times New Roman"/>
                <w:sz w:val="24"/>
                <w:szCs w:val="24"/>
              </w:rPr>
            </w:pPr>
            <w:r w:rsidRPr="005455A9">
              <w:rPr>
                <w:rFonts w:ascii="Times New Roman" w:hAnsi="Times New Roman" w:cs="Times New Roman"/>
                <w:sz w:val="24"/>
                <w:szCs w:val="24"/>
              </w:rPr>
              <w:t xml:space="preserve">                                                                                                          1.О выполнении решений педагогического совета № 1                                                   2.Аналитическая справка по итогам тематического контроля «</w:t>
            </w:r>
            <w:r w:rsidRPr="005455A9">
              <w:rPr>
                <w:rFonts w:ascii="Times New Roman" w:hAnsi="Times New Roman" w:cs="Times New Roman"/>
                <w:bCs/>
                <w:sz w:val="24"/>
                <w:szCs w:val="24"/>
              </w:rPr>
              <w:t>Оценка эффективности работы с детьми по освоению образов</w:t>
            </w:r>
            <w:r w:rsidR="00044435" w:rsidRPr="005455A9">
              <w:rPr>
                <w:rFonts w:ascii="Times New Roman" w:hAnsi="Times New Roman" w:cs="Times New Roman"/>
                <w:bCs/>
                <w:sz w:val="24"/>
                <w:szCs w:val="24"/>
              </w:rPr>
              <w:t>ательной области «Речевое</w:t>
            </w:r>
            <w:r w:rsidRPr="005455A9">
              <w:rPr>
                <w:rFonts w:ascii="Times New Roman" w:hAnsi="Times New Roman" w:cs="Times New Roman"/>
                <w:bCs/>
                <w:sz w:val="24"/>
                <w:szCs w:val="24"/>
              </w:rPr>
              <w:t xml:space="preserve"> развитие» </w:t>
            </w:r>
          </w:p>
          <w:p w:rsidR="00044435" w:rsidRPr="005455A9" w:rsidRDefault="00193E96" w:rsidP="00044435">
            <w:pPr>
              <w:spacing w:after="0" w:line="240" w:lineRule="auto"/>
              <w:rPr>
                <w:rFonts w:ascii="Times New Roman" w:eastAsia="Times New Roman" w:hAnsi="Times New Roman" w:cs="Times New Roman"/>
                <w:sz w:val="24"/>
                <w:szCs w:val="24"/>
                <w:lang w:eastAsia="en-US"/>
              </w:rPr>
            </w:pPr>
            <w:r w:rsidRPr="005455A9">
              <w:rPr>
                <w:rFonts w:ascii="Times New Roman" w:hAnsi="Times New Roman" w:cs="Times New Roman"/>
                <w:sz w:val="24"/>
                <w:szCs w:val="24"/>
              </w:rPr>
              <w:t>3.Сообще</w:t>
            </w:r>
            <w:r w:rsidR="00044435" w:rsidRPr="005455A9">
              <w:rPr>
                <w:rFonts w:ascii="Times New Roman" w:hAnsi="Times New Roman" w:cs="Times New Roman"/>
                <w:sz w:val="24"/>
                <w:szCs w:val="24"/>
              </w:rPr>
              <w:t xml:space="preserve">ние-презентация </w:t>
            </w:r>
            <w:r w:rsidR="00044435" w:rsidRPr="005455A9">
              <w:rPr>
                <w:rFonts w:ascii="Times New Roman" w:eastAsia="Times New Roman" w:hAnsi="Times New Roman" w:cs="Times New Roman"/>
                <w:sz w:val="24"/>
                <w:szCs w:val="24"/>
              </w:rPr>
              <w:t>«Наглядное моделирование – средство  развития связной речи дошкольника».</w:t>
            </w:r>
          </w:p>
          <w:p w:rsidR="009F58B2" w:rsidRPr="005455A9" w:rsidRDefault="009F58B2" w:rsidP="005455A9">
            <w:pPr>
              <w:autoSpaceDE w:val="0"/>
              <w:autoSpaceDN w:val="0"/>
              <w:adjustRightInd w:val="0"/>
              <w:spacing w:after="0" w:line="240" w:lineRule="auto"/>
              <w:rPr>
                <w:rFonts w:ascii="Times New Roman" w:hAnsi="Times New Roman" w:cs="Times New Roman"/>
                <w:sz w:val="24"/>
                <w:szCs w:val="24"/>
              </w:rPr>
            </w:pPr>
          </w:p>
        </w:tc>
        <w:tc>
          <w:tcPr>
            <w:tcW w:w="1418" w:type="dxa"/>
          </w:tcPr>
          <w:p w:rsidR="009F58B2" w:rsidRPr="005455A9" w:rsidRDefault="009F58B2" w:rsidP="0008029E">
            <w:pPr>
              <w:pStyle w:val="a3"/>
              <w:rPr>
                <w:rFonts w:ascii="Times New Roman" w:hAnsi="Times New Roman" w:cs="Times New Roman"/>
                <w:sz w:val="24"/>
                <w:szCs w:val="24"/>
              </w:rPr>
            </w:pPr>
            <w:r w:rsidRPr="005455A9">
              <w:rPr>
                <w:rFonts w:ascii="Times New Roman" w:hAnsi="Times New Roman" w:cs="Times New Roman"/>
                <w:sz w:val="24"/>
                <w:szCs w:val="24"/>
              </w:rPr>
              <w:t>декабрь</w:t>
            </w:r>
          </w:p>
        </w:tc>
        <w:tc>
          <w:tcPr>
            <w:tcW w:w="2268" w:type="dxa"/>
          </w:tcPr>
          <w:p w:rsidR="009F58B2"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Воспитатель </w:t>
            </w: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tc>
      </w:tr>
      <w:tr w:rsidR="009F58B2" w:rsidRPr="005455A9" w:rsidTr="00681C03">
        <w:trPr>
          <w:trHeight w:val="2400"/>
        </w:trPr>
        <w:tc>
          <w:tcPr>
            <w:tcW w:w="425" w:type="dxa"/>
            <w:vMerge/>
          </w:tcPr>
          <w:p w:rsidR="009F58B2" w:rsidRPr="005455A9" w:rsidRDefault="009F58B2" w:rsidP="0008029E">
            <w:pPr>
              <w:pStyle w:val="a3"/>
              <w:rPr>
                <w:rFonts w:ascii="Times New Roman" w:hAnsi="Times New Roman" w:cs="Times New Roman"/>
                <w:b/>
                <w:sz w:val="24"/>
                <w:szCs w:val="24"/>
              </w:rPr>
            </w:pPr>
          </w:p>
        </w:tc>
        <w:tc>
          <w:tcPr>
            <w:tcW w:w="5812" w:type="dxa"/>
          </w:tcPr>
          <w:p w:rsidR="009F58B2" w:rsidRPr="005455A9" w:rsidRDefault="009F58B2" w:rsidP="009F58B2">
            <w:pPr>
              <w:rPr>
                <w:rFonts w:ascii="Times New Roman" w:hAnsi="Times New Roman"/>
                <w:b/>
                <w:kern w:val="2"/>
                <w:sz w:val="24"/>
                <w:szCs w:val="24"/>
              </w:rPr>
            </w:pPr>
            <w:r w:rsidRPr="005455A9">
              <w:rPr>
                <w:rFonts w:ascii="Times New Roman" w:hAnsi="Times New Roman"/>
                <w:b/>
                <w:kern w:val="2"/>
                <w:sz w:val="24"/>
                <w:szCs w:val="24"/>
              </w:rPr>
              <w:t>Подготовка к педсовету:</w:t>
            </w:r>
          </w:p>
          <w:p w:rsidR="009F58B2" w:rsidRPr="005455A9" w:rsidRDefault="009F58B2" w:rsidP="009F58B2">
            <w:pPr>
              <w:pStyle w:val="a3"/>
              <w:rPr>
                <w:rFonts w:ascii="Times New Roman" w:hAnsi="Times New Roman" w:cs="Times New Roman"/>
                <w:sz w:val="24"/>
                <w:szCs w:val="24"/>
              </w:rPr>
            </w:pPr>
            <w:r w:rsidRPr="005455A9">
              <w:rPr>
                <w:rFonts w:ascii="Times New Roman" w:hAnsi="Times New Roman" w:cs="Times New Roman"/>
                <w:sz w:val="24"/>
                <w:szCs w:val="24"/>
              </w:rPr>
              <w:t>Практические задания к педсовету:</w:t>
            </w:r>
          </w:p>
          <w:p w:rsidR="009F58B2" w:rsidRPr="005455A9" w:rsidRDefault="00044435" w:rsidP="009F58B2">
            <w:pPr>
              <w:pStyle w:val="a3"/>
              <w:rPr>
                <w:rFonts w:ascii="Times New Roman" w:hAnsi="Times New Roman" w:cs="Times New Roman"/>
                <w:sz w:val="24"/>
                <w:szCs w:val="24"/>
              </w:rPr>
            </w:pPr>
            <w:r w:rsidRPr="005455A9">
              <w:rPr>
                <w:rFonts w:ascii="Times New Roman" w:eastAsia="Times New Roman" w:hAnsi="Times New Roman" w:cs="Times New Roman"/>
                <w:sz w:val="24"/>
                <w:szCs w:val="24"/>
                <w:lang w:eastAsia="en-US"/>
              </w:rPr>
              <w:t>-подбор методической литературы</w:t>
            </w:r>
            <w:proofErr w:type="gramStart"/>
            <w:r w:rsidRPr="005455A9">
              <w:rPr>
                <w:rFonts w:ascii="Times New Roman" w:hAnsi="Times New Roman" w:cs="Times New Roman"/>
                <w:sz w:val="24"/>
                <w:szCs w:val="24"/>
              </w:rPr>
              <w:t xml:space="preserve"> </w:t>
            </w:r>
            <w:r w:rsidR="009F58B2" w:rsidRPr="005455A9">
              <w:rPr>
                <w:rFonts w:ascii="Times New Roman" w:hAnsi="Times New Roman" w:cs="Times New Roman"/>
                <w:sz w:val="24"/>
                <w:szCs w:val="24"/>
              </w:rPr>
              <w:t>;</w:t>
            </w:r>
            <w:proofErr w:type="gramEnd"/>
          </w:p>
          <w:p w:rsidR="009F58B2" w:rsidRPr="005455A9" w:rsidRDefault="009F58B2" w:rsidP="004C3ABE">
            <w:pPr>
              <w:shd w:val="clear" w:color="auto" w:fill="FFFFFF"/>
              <w:spacing w:after="0" w:line="240" w:lineRule="auto"/>
              <w:ind w:right="-108"/>
              <w:jc w:val="both"/>
              <w:rPr>
                <w:rFonts w:ascii="Times New Roman" w:eastAsia="Times New Roman" w:hAnsi="Times New Roman" w:cs="Times New Roman"/>
                <w:sz w:val="24"/>
                <w:szCs w:val="24"/>
              </w:rPr>
            </w:pPr>
            <w:r w:rsidRPr="005455A9">
              <w:rPr>
                <w:rFonts w:ascii="Times New Roman" w:hAnsi="Times New Roman" w:cs="Times New Roman"/>
                <w:sz w:val="24"/>
                <w:szCs w:val="24"/>
              </w:rPr>
              <w:t>-</w:t>
            </w:r>
            <w:r w:rsidR="004C3ABE" w:rsidRPr="005455A9">
              <w:rPr>
                <w:rFonts w:ascii="Times New Roman" w:eastAsia="Times New Roman" w:hAnsi="Times New Roman" w:cs="Times New Roman"/>
                <w:sz w:val="24"/>
                <w:szCs w:val="24"/>
              </w:rPr>
              <w:t xml:space="preserve">тематический контроль: «Познавательно - речевое </w:t>
            </w:r>
            <w:r w:rsidR="004C3ABE" w:rsidRPr="005455A9">
              <w:rPr>
                <w:rFonts w:ascii="Times New Roman" w:hAnsi="Times New Roman" w:cs="Times New Roman"/>
                <w:sz w:val="24"/>
                <w:szCs w:val="24"/>
              </w:rPr>
              <w:t>развитие детей в условиях ДОУ»</w:t>
            </w:r>
            <w:r w:rsidRPr="005455A9">
              <w:rPr>
                <w:rFonts w:ascii="Times New Roman" w:hAnsi="Times New Roman" w:cs="Times New Roman"/>
                <w:sz w:val="24"/>
                <w:szCs w:val="24"/>
              </w:rPr>
              <w:t>;</w:t>
            </w:r>
          </w:p>
          <w:p w:rsidR="004C3ABE" w:rsidRPr="005455A9" w:rsidRDefault="009F58B2" w:rsidP="004C3ABE">
            <w:pPr>
              <w:spacing w:after="0" w:line="240" w:lineRule="auto"/>
              <w:rPr>
                <w:rFonts w:ascii="Times New Roman" w:hAnsi="Times New Roman" w:cs="Times New Roman"/>
                <w:sz w:val="24"/>
                <w:szCs w:val="24"/>
              </w:rPr>
            </w:pPr>
            <w:r w:rsidRPr="005455A9">
              <w:rPr>
                <w:rFonts w:ascii="Times New Roman" w:hAnsi="Times New Roman" w:cs="Times New Roman"/>
                <w:sz w:val="24"/>
                <w:szCs w:val="24"/>
              </w:rPr>
              <w:t>-подготовить консультативный материал для родителей по данной проблеме</w:t>
            </w:r>
            <w:r w:rsidR="004C3ABE" w:rsidRPr="005455A9">
              <w:rPr>
                <w:rFonts w:ascii="Times New Roman" w:hAnsi="Times New Roman" w:cs="Times New Roman"/>
                <w:sz w:val="24"/>
                <w:szCs w:val="24"/>
              </w:rPr>
              <w:t>: консультации</w:t>
            </w:r>
          </w:p>
          <w:p w:rsidR="004C3ABE" w:rsidRPr="005455A9" w:rsidRDefault="004C3ABE" w:rsidP="004C3ABE">
            <w:pPr>
              <w:spacing w:after="0" w:line="240" w:lineRule="auto"/>
              <w:rPr>
                <w:rFonts w:ascii="Times New Roman" w:hAnsi="Times New Roman" w:cs="Times New Roman"/>
                <w:sz w:val="24"/>
                <w:szCs w:val="24"/>
              </w:rPr>
            </w:pPr>
            <w:r w:rsidRPr="005455A9">
              <w:rPr>
                <w:rFonts w:ascii="Times New Roman" w:hAnsi="Times New Roman" w:cs="Times New Roman"/>
                <w:sz w:val="24"/>
                <w:szCs w:val="24"/>
              </w:rPr>
              <w:t xml:space="preserve">«Использование кроссвордов в развитии речи со старшими дошкольниками», </w:t>
            </w:r>
          </w:p>
          <w:p w:rsidR="009F58B2" w:rsidRPr="005455A9" w:rsidRDefault="004C3ABE" w:rsidP="004C3ABE">
            <w:pPr>
              <w:pStyle w:val="a3"/>
              <w:rPr>
                <w:rFonts w:ascii="Times New Roman" w:hAnsi="Times New Roman" w:cs="Times New Roman"/>
                <w:sz w:val="24"/>
                <w:szCs w:val="24"/>
              </w:rPr>
            </w:pPr>
            <w:r w:rsidRPr="005455A9">
              <w:rPr>
                <w:rFonts w:ascii="Times New Roman" w:hAnsi="Times New Roman" w:cs="Times New Roman"/>
                <w:sz w:val="24"/>
                <w:szCs w:val="24"/>
              </w:rPr>
              <w:t xml:space="preserve"> </w:t>
            </w:r>
            <w:r w:rsidRPr="005455A9">
              <w:rPr>
                <w:rFonts w:ascii="Times New Roman" w:hAnsi="Times New Roman" w:cs="Times New Roman"/>
                <w:sz w:val="24"/>
                <w:szCs w:val="24"/>
                <w:shd w:val="clear" w:color="auto" w:fill="FFFFFF"/>
              </w:rPr>
              <w:t>«Индивидуальный подход к ребёнку при обучении рассказыванию»</w:t>
            </w:r>
            <w:r w:rsidR="009F58B2" w:rsidRPr="005455A9">
              <w:rPr>
                <w:rFonts w:ascii="Times New Roman" w:hAnsi="Times New Roman" w:cs="Times New Roman"/>
                <w:sz w:val="24"/>
                <w:szCs w:val="24"/>
              </w:rPr>
              <w:t>;</w:t>
            </w:r>
          </w:p>
          <w:p w:rsidR="009F58B2" w:rsidRPr="005455A9" w:rsidRDefault="009F58B2" w:rsidP="009F58B2">
            <w:pPr>
              <w:pStyle w:val="a3"/>
              <w:rPr>
                <w:rFonts w:ascii="Times New Roman" w:hAnsi="Times New Roman" w:cs="Times New Roman"/>
                <w:sz w:val="24"/>
                <w:szCs w:val="24"/>
              </w:rPr>
            </w:pPr>
            <w:r w:rsidRPr="005455A9">
              <w:rPr>
                <w:rFonts w:ascii="Times New Roman" w:hAnsi="Times New Roman" w:cs="Times New Roman"/>
                <w:sz w:val="24"/>
                <w:szCs w:val="24"/>
              </w:rPr>
              <w:t>-подготовить отк</w:t>
            </w:r>
            <w:r w:rsidR="00193E96" w:rsidRPr="005455A9">
              <w:rPr>
                <w:rFonts w:ascii="Times New Roman" w:hAnsi="Times New Roman" w:cs="Times New Roman"/>
                <w:sz w:val="24"/>
                <w:szCs w:val="24"/>
              </w:rPr>
              <w:t>рытый показ НОД по математическому развитию</w:t>
            </w:r>
            <w:r w:rsidRPr="005455A9">
              <w:rPr>
                <w:rFonts w:ascii="Times New Roman" w:hAnsi="Times New Roman" w:cs="Times New Roman"/>
                <w:sz w:val="24"/>
                <w:szCs w:val="24"/>
              </w:rPr>
              <w:t>.</w:t>
            </w:r>
          </w:p>
          <w:p w:rsidR="009F58B2" w:rsidRPr="005455A9" w:rsidRDefault="009F58B2" w:rsidP="009F58B2">
            <w:pPr>
              <w:pStyle w:val="a3"/>
              <w:rPr>
                <w:rFonts w:ascii="Times New Roman" w:hAnsi="Times New Roman" w:cs="Times New Roman"/>
                <w:b/>
                <w:sz w:val="24"/>
                <w:szCs w:val="24"/>
              </w:rPr>
            </w:pPr>
            <w:r w:rsidRPr="005455A9">
              <w:rPr>
                <w:rFonts w:ascii="Times New Roman" w:hAnsi="Times New Roman" w:cs="Times New Roman"/>
                <w:b/>
                <w:sz w:val="24"/>
                <w:szCs w:val="24"/>
              </w:rPr>
              <w:t xml:space="preserve">Форма проведения: </w:t>
            </w:r>
          </w:p>
          <w:p w:rsidR="009F58B2" w:rsidRPr="005455A9" w:rsidRDefault="00C8013B" w:rsidP="009F58B2">
            <w:pPr>
              <w:pStyle w:val="a3"/>
              <w:rPr>
                <w:rFonts w:ascii="Times New Roman" w:hAnsi="Times New Roman" w:cs="Times New Roman"/>
                <w:b/>
                <w:sz w:val="24"/>
                <w:szCs w:val="24"/>
              </w:rPr>
            </w:pPr>
            <w:r w:rsidRPr="005455A9">
              <w:rPr>
                <w:rFonts w:ascii="Times New Roman" w:hAnsi="Times New Roman" w:cs="Times New Roman"/>
                <w:b/>
                <w:sz w:val="24"/>
                <w:szCs w:val="24"/>
              </w:rPr>
              <w:t>Деловая игра</w:t>
            </w:r>
          </w:p>
          <w:p w:rsidR="00C8013B" w:rsidRPr="005455A9" w:rsidRDefault="00C8013B" w:rsidP="00C8013B">
            <w:pPr>
              <w:rPr>
                <w:rFonts w:ascii="Times New Roman" w:hAnsi="Times New Roman"/>
                <w:b/>
                <w:kern w:val="2"/>
                <w:sz w:val="24"/>
                <w:szCs w:val="24"/>
              </w:rPr>
            </w:pPr>
            <w:r w:rsidRPr="005455A9">
              <w:rPr>
                <w:rFonts w:ascii="Times New Roman" w:hAnsi="Times New Roman"/>
                <w:b/>
                <w:kern w:val="2"/>
                <w:sz w:val="24"/>
                <w:szCs w:val="24"/>
              </w:rPr>
              <w:t>План проведения педсовета:</w:t>
            </w:r>
          </w:p>
          <w:p w:rsidR="00C8013B" w:rsidRPr="005455A9" w:rsidRDefault="00C8013B" w:rsidP="00C8013B">
            <w:pPr>
              <w:rPr>
                <w:rFonts w:ascii="Times New Roman" w:hAnsi="Times New Roman"/>
                <w:kern w:val="2"/>
                <w:sz w:val="24"/>
                <w:szCs w:val="24"/>
              </w:rPr>
            </w:pPr>
            <w:r w:rsidRPr="005455A9">
              <w:rPr>
                <w:rFonts w:ascii="Times New Roman" w:hAnsi="Times New Roman"/>
                <w:kern w:val="2"/>
                <w:sz w:val="24"/>
                <w:szCs w:val="24"/>
              </w:rPr>
              <w:t>1.</w:t>
            </w:r>
            <w:r w:rsidR="0007342D" w:rsidRPr="005455A9">
              <w:rPr>
                <w:rFonts w:ascii="Times New Roman" w:hAnsi="Times New Roman" w:cs="Times New Roman"/>
                <w:sz w:val="24"/>
                <w:szCs w:val="24"/>
              </w:rPr>
              <w:t>Теоретическая часть. Выступление старшего воспитателя</w:t>
            </w:r>
          </w:p>
          <w:p w:rsidR="0007342D" w:rsidRPr="005455A9" w:rsidRDefault="00C8013B" w:rsidP="00C8013B">
            <w:pPr>
              <w:pStyle w:val="a3"/>
              <w:rPr>
                <w:rFonts w:ascii="Times New Roman" w:hAnsi="Times New Roman" w:cs="Times New Roman"/>
                <w:sz w:val="24"/>
                <w:szCs w:val="24"/>
              </w:rPr>
            </w:pPr>
            <w:r w:rsidRPr="005455A9">
              <w:rPr>
                <w:rFonts w:ascii="Times New Roman" w:hAnsi="Times New Roman" w:cs="Times New Roman"/>
                <w:sz w:val="24"/>
                <w:szCs w:val="24"/>
              </w:rPr>
              <w:t>Аналитическая справка по итогам тематического контроля «</w:t>
            </w:r>
            <w:r w:rsidRPr="005455A9">
              <w:rPr>
                <w:rFonts w:ascii="Times New Roman" w:hAnsi="Times New Roman" w:cs="Times New Roman"/>
                <w:bCs/>
                <w:sz w:val="24"/>
                <w:szCs w:val="24"/>
              </w:rPr>
              <w:t>Оценка эффективности работы с детьми по освоению образ</w:t>
            </w:r>
            <w:r w:rsidR="004C3ABE" w:rsidRPr="005455A9">
              <w:rPr>
                <w:rFonts w:ascii="Times New Roman" w:hAnsi="Times New Roman" w:cs="Times New Roman"/>
                <w:bCs/>
                <w:sz w:val="24"/>
                <w:szCs w:val="24"/>
              </w:rPr>
              <w:t>овательной области «Речев</w:t>
            </w:r>
            <w:r w:rsidRPr="005455A9">
              <w:rPr>
                <w:rFonts w:ascii="Times New Roman" w:hAnsi="Times New Roman" w:cs="Times New Roman"/>
                <w:bCs/>
                <w:sz w:val="24"/>
                <w:szCs w:val="24"/>
              </w:rPr>
              <w:t>ое развитие»</w:t>
            </w:r>
            <w:r w:rsidR="004C3ABE" w:rsidRPr="005455A9">
              <w:rPr>
                <w:rFonts w:ascii="Times New Roman" w:hAnsi="Times New Roman" w:cs="Times New Roman"/>
                <w:bCs/>
                <w:sz w:val="24"/>
                <w:szCs w:val="24"/>
              </w:rPr>
              <w:t xml:space="preserve"> </w:t>
            </w:r>
          </w:p>
          <w:p w:rsidR="0007342D" w:rsidRPr="005455A9" w:rsidRDefault="0007342D" w:rsidP="0007342D">
            <w:pPr>
              <w:pStyle w:val="a3"/>
              <w:rPr>
                <w:rFonts w:ascii="Times New Roman" w:hAnsi="Times New Roman" w:cs="Times New Roman"/>
                <w:sz w:val="24"/>
                <w:szCs w:val="24"/>
              </w:rPr>
            </w:pPr>
            <w:r w:rsidRPr="005455A9">
              <w:rPr>
                <w:rFonts w:ascii="Times New Roman" w:hAnsi="Times New Roman" w:cs="Times New Roman"/>
                <w:sz w:val="24"/>
                <w:szCs w:val="24"/>
              </w:rPr>
              <w:t xml:space="preserve">                                                                                  2.  Методическая часть.</w:t>
            </w:r>
          </w:p>
          <w:p w:rsidR="004C3ABE" w:rsidRPr="005455A9" w:rsidRDefault="00C8013B" w:rsidP="004C3ABE">
            <w:pPr>
              <w:spacing w:after="0" w:line="240" w:lineRule="auto"/>
              <w:rPr>
                <w:rFonts w:ascii="Times New Roman" w:eastAsia="Times New Roman" w:hAnsi="Times New Roman" w:cs="Times New Roman"/>
                <w:sz w:val="24"/>
                <w:szCs w:val="24"/>
                <w:lang w:eastAsia="en-US"/>
              </w:rPr>
            </w:pPr>
            <w:r w:rsidRPr="005455A9">
              <w:rPr>
                <w:rFonts w:ascii="Times New Roman" w:hAnsi="Times New Roman" w:cs="Times New Roman"/>
                <w:sz w:val="24"/>
                <w:szCs w:val="24"/>
              </w:rPr>
              <w:t xml:space="preserve"> Сообще</w:t>
            </w:r>
            <w:r w:rsidR="004C3ABE" w:rsidRPr="005455A9">
              <w:rPr>
                <w:rFonts w:ascii="Times New Roman" w:hAnsi="Times New Roman" w:cs="Times New Roman"/>
                <w:sz w:val="24"/>
                <w:szCs w:val="24"/>
              </w:rPr>
              <w:t xml:space="preserve">ние-презентация </w:t>
            </w:r>
            <w:r w:rsidR="004C3ABE" w:rsidRPr="005455A9">
              <w:rPr>
                <w:rFonts w:ascii="Times New Roman" w:eastAsia="Times New Roman" w:hAnsi="Times New Roman" w:cs="Times New Roman"/>
                <w:sz w:val="24"/>
                <w:szCs w:val="24"/>
              </w:rPr>
              <w:t>«Наглядное моделирование – средство  развития связной речи дошкольника».</w:t>
            </w:r>
          </w:p>
          <w:p w:rsidR="009F58B2" w:rsidRPr="005455A9" w:rsidRDefault="004C3ABE"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 </w:t>
            </w:r>
            <w:r w:rsidR="00C8013B" w:rsidRPr="005455A9">
              <w:rPr>
                <w:rFonts w:ascii="Times New Roman" w:hAnsi="Times New Roman" w:cs="Times New Roman"/>
                <w:sz w:val="24"/>
                <w:szCs w:val="24"/>
              </w:rPr>
              <w:t xml:space="preserve">                      </w:t>
            </w:r>
          </w:p>
        </w:tc>
        <w:tc>
          <w:tcPr>
            <w:tcW w:w="1418" w:type="dxa"/>
          </w:tcPr>
          <w:p w:rsidR="009F58B2" w:rsidRPr="005455A9" w:rsidRDefault="009F58B2" w:rsidP="0008029E">
            <w:pPr>
              <w:pStyle w:val="a3"/>
              <w:rPr>
                <w:rFonts w:ascii="Times New Roman" w:hAnsi="Times New Roman" w:cs="Times New Roman"/>
                <w:sz w:val="24"/>
                <w:szCs w:val="24"/>
              </w:rPr>
            </w:pPr>
          </w:p>
        </w:tc>
        <w:tc>
          <w:tcPr>
            <w:tcW w:w="2268" w:type="dxa"/>
          </w:tcPr>
          <w:p w:rsidR="009F58B2" w:rsidRPr="005455A9" w:rsidRDefault="009F58B2" w:rsidP="0008029E">
            <w:pPr>
              <w:pStyle w:val="a3"/>
              <w:rPr>
                <w:rFonts w:ascii="Times New Roman" w:hAnsi="Times New Roman" w:cs="Times New Roman"/>
                <w:sz w:val="24"/>
                <w:szCs w:val="24"/>
              </w:rPr>
            </w:pPr>
          </w:p>
          <w:p w:rsidR="009F58B2"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Заведующая МДОУ Воспитатель</w:t>
            </w: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tc>
      </w:tr>
      <w:tr w:rsidR="00EE024C" w:rsidRPr="005455A9" w:rsidTr="00541724">
        <w:trPr>
          <w:trHeight w:val="841"/>
        </w:trPr>
        <w:tc>
          <w:tcPr>
            <w:tcW w:w="425"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3</w:t>
            </w:r>
          </w:p>
        </w:tc>
        <w:tc>
          <w:tcPr>
            <w:tcW w:w="5812" w:type="dxa"/>
          </w:tcPr>
          <w:p w:rsidR="001A3FC1" w:rsidRPr="005455A9" w:rsidRDefault="001A3FC1" w:rsidP="001A3FC1">
            <w:pPr>
              <w:rPr>
                <w:rFonts w:ascii="Times New Roman" w:hAnsi="Times New Roman" w:cs="Times New Roman"/>
                <w:sz w:val="24"/>
                <w:szCs w:val="24"/>
              </w:rPr>
            </w:pPr>
            <w:r w:rsidRPr="005455A9">
              <w:rPr>
                <w:rFonts w:ascii="Times New Roman" w:hAnsi="Times New Roman" w:cs="Times New Roman"/>
                <w:sz w:val="24"/>
                <w:szCs w:val="24"/>
              </w:rPr>
              <w:t>«Социально-коммуникативное развитие ребенка дошкольника»</w:t>
            </w:r>
          </w:p>
          <w:p w:rsidR="001A3FC1" w:rsidRPr="005455A9" w:rsidRDefault="001A3FC1" w:rsidP="001A3FC1">
            <w:pPr>
              <w:autoSpaceDE w:val="0"/>
              <w:autoSpaceDN w:val="0"/>
              <w:adjustRightInd w:val="0"/>
              <w:spacing w:after="0" w:line="240" w:lineRule="auto"/>
              <w:rPr>
                <w:rFonts w:ascii="Times New Roman CYR" w:eastAsia="Times New Roman" w:hAnsi="Times New Roman CYR" w:cs="Times New Roman CYR"/>
                <w:sz w:val="24"/>
                <w:szCs w:val="24"/>
              </w:rPr>
            </w:pPr>
            <w:r w:rsidRPr="005455A9">
              <w:rPr>
                <w:rFonts w:ascii="Times New Roman CYR" w:eastAsia="Times New Roman" w:hAnsi="Times New Roman CYR" w:cs="Times New Roman CYR"/>
                <w:b/>
                <w:sz w:val="24"/>
                <w:szCs w:val="24"/>
              </w:rPr>
              <w:t>Цель:</w:t>
            </w:r>
            <w:r w:rsidRPr="005455A9">
              <w:rPr>
                <w:rFonts w:ascii="Times New Roman CYR" w:eastAsia="Times New Roman" w:hAnsi="Times New Roman CYR" w:cs="Times New Roman CYR"/>
                <w:sz w:val="24"/>
                <w:szCs w:val="24"/>
              </w:rPr>
              <w:t xml:space="preserve"> систематизация знания по воспитанию дошкольников в мире социальных отношений и определение путей совершенствования работы в данном направлении.</w:t>
            </w:r>
          </w:p>
          <w:p w:rsidR="00FF60E5" w:rsidRPr="005455A9" w:rsidRDefault="001A3FC1" w:rsidP="001A3FC1">
            <w:pPr>
              <w:pStyle w:val="a3"/>
              <w:rPr>
                <w:rFonts w:ascii="Times New Roman" w:eastAsia="Times New Roman" w:hAnsi="Times New Roman" w:cs="Times New Roman"/>
                <w:b/>
                <w:color w:val="000000"/>
                <w:sz w:val="24"/>
                <w:szCs w:val="24"/>
              </w:rPr>
            </w:pPr>
            <w:r w:rsidRPr="005455A9">
              <w:rPr>
                <w:rFonts w:ascii="inherit" w:eastAsia="Times New Roman" w:hAnsi="inherit" w:cs="Arial"/>
                <w:color w:val="000000"/>
                <w:kern w:val="36"/>
                <w:sz w:val="24"/>
                <w:szCs w:val="24"/>
              </w:rPr>
              <w:t xml:space="preserve"> </w:t>
            </w:r>
            <w:r w:rsidR="00FF60E5" w:rsidRPr="005455A9">
              <w:rPr>
                <w:rFonts w:ascii="Arial" w:eastAsia="Times New Roman" w:hAnsi="Arial" w:cs="Arial"/>
                <w:color w:val="000000"/>
                <w:sz w:val="24"/>
                <w:szCs w:val="24"/>
              </w:rPr>
              <w:br/>
            </w:r>
            <w:r w:rsidR="00FF60E5" w:rsidRPr="005455A9">
              <w:rPr>
                <w:rFonts w:ascii="Times New Roman" w:eastAsia="Times New Roman" w:hAnsi="Times New Roman" w:cs="Times New Roman"/>
                <w:b/>
                <w:color w:val="000000"/>
                <w:sz w:val="24"/>
                <w:szCs w:val="24"/>
              </w:rPr>
              <w:t>Подготовка к педсовету</w:t>
            </w:r>
          </w:p>
          <w:p w:rsidR="00FF60E5" w:rsidRPr="005455A9" w:rsidRDefault="00FF60E5" w:rsidP="00252025">
            <w:pPr>
              <w:pStyle w:val="a3"/>
              <w:rPr>
                <w:rFonts w:ascii="Times New Roman" w:eastAsia="Times New Roman" w:hAnsi="Times New Roman" w:cs="Times New Roman"/>
                <w:color w:val="000000"/>
                <w:sz w:val="24"/>
                <w:szCs w:val="24"/>
              </w:rPr>
            </w:pPr>
            <w:r w:rsidRPr="005455A9">
              <w:rPr>
                <w:rFonts w:ascii="Times New Roman" w:eastAsia="Times New Roman" w:hAnsi="Times New Roman" w:cs="Times New Roman"/>
                <w:color w:val="000000"/>
                <w:sz w:val="24"/>
                <w:szCs w:val="24"/>
              </w:rPr>
              <w:t>Выявить и проанализирова</w:t>
            </w:r>
            <w:r w:rsidR="00C8013B" w:rsidRPr="005455A9">
              <w:rPr>
                <w:rFonts w:ascii="Times New Roman" w:eastAsia="Times New Roman" w:hAnsi="Times New Roman" w:cs="Times New Roman"/>
                <w:color w:val="000000"/>
                <w:sz w:val="24"/>
                <w:szCs w:val="24"/>
              </w:rPr>
              <w:t>ть э</w:t>
            </w:r>
            <w:r w:rsidR="001A3FC1" w:rsidRPr="005455A9">
              <w:rPr>
                <w:rFonts w:ascii="Times New Roman" w:eastAsia="Times New Roman" w:hAnsi="Times New Roman" w:cs="Times New Roman"/>
                <w:color w:val="000000"/>
                <w:sz w:val="24"/>
                <w:szCs w:val="24"/>
              </w:rPr>
              <w:t>ффективность работы по  социально-коммуникативному развитию</w:t>
            </w:r>
            <w:r w:rsidRPr="005455A9">
              <w:rPr>
                <w:rFonts w:ascii="Times New Roman" w:eastAsia="Times New Roman" w:hAnsi="Times New Roman" w:cs="Times New Roman"/>
                <w:color w:val="000000"/>
                <w:sz w:val="24"/>
                <w:szCs w:val="24"/>
              </w:rPr>
              <w:br/>
            </w:r>
            <w:r w:rsidRPr="005455A9">
              <w:rPr>
                <w:rFonts w:ascii="Times New Roman" w:eastAsia="Times New Roman" w:hAnsi="Times New Roman" w:cs="Times New Roman"/>
                <w:b/>
                <w:color w:val="000000"/>
                <w:sz w:val="24"/>
                <w:szCs w:val="24"/>
              </w:rPr>
              <w:t>Форма проведения</w:t>
            </w:r>
            <w:r w:rsidR="0046060F" w:rsidRPr="005455A9">
              <w:rPr>
                <w:rFonts w:ascii="Times New Roman" w:eastAsia="Times New Roman" w:hAnsi="Times New Roman" w:cs="Times New Roman"/>
                <w:b/>
                <w:color w:val="000000"/>
                <w:sz w:val="24"/>
                <w:szCs w:val="24"/>
              </w:rPr>
              <w:t>:</w:t>
            </w:r>
            <w:r w:rsidRPr="005455A9">
              <w:rPr>
                <w:rFonts w:ascii="Times New Roman" w:eastAsia="Times New Roman" w:hAnsi="Times New Roman" w:cs="Times New Roman"/>
                <w:b/>
                <w:color w:val="000000"/>
                <w:sz w:val="24"/>
                <w:szCs w:val="24"/>
              </w:rPr>
              <w:t xml:space="preserve"> </w:t>
            </w:r>
          </w:p>
          <w:p w:rsidR="001A3FC1" w:rsidRPr="005455A9" w:rsidRDefault="00920ACA" w:rsidP="0046060F">
            <w:pPr>
              <w:autoSpaceDE w:val="0"/>
              <w:autoSpaceDN w:val="0"/>
              <w:adjustRightInd w:val="0"/>
              <w:spacing w:after="0" w:line="240" w:lineRule="auto"/>
              <w:jc w:val="both"/>
              <w:rPr>
                <w:rFonts w:ascii="Times New Roman CYR" w:eastAsia="Times New Roman" w:hAnsi="Times New Roman CYR" w:cs="Times New Roman CYR"/>
                <w:b/>
                <w:i/>
                <w:sz w:val="24"/>
                <w:szCs w:val="24"/>
              </w:rPr>
            </w:pPr>
            <w:r w:rsidRPr="005455A9">
              <w:rPr>
                <w:rFonts w:ascii="Times New Roman" w:eastAsia="Times New Roman" w:hAnsi="Times New Roman" w:cs="Times New Roman"/>
                <w:b/>
                <w:color w:val="000000"/>
                <w:sz w:val="24"/>
                <w:szCs w:val="24"/>
              </w:rPr>
              <w:t>Аукцион педагогических идей</w:t>
            </w:r>
            <w:r w:rsidR="00FF60E5" w:rsidRPr="005455A9">
              <w:rPr>
                <w:rFonts w:ascii="Times New Roman" w:eastAsia="Times New Roman" w:hAnsi="Times New Roman" w:cs="Times New Roman"/>
                <w:b/>
                <w:color w:val="000000"/>
                <w:sz w:val="24"/>
                <w:szCs w:val="24"/>
              </w:rPr>
              <w:br/>
            </w:r>
            <w:r w:rsidR="001A3FC1" w:rsidRPr="005455A9">
              <w:rPr>
                <w:rFonts w:ascii="Times New Roman" w:hAnsi="Times New Roman"/>
                <w:b/>
                <w:sz w:val="24"/>
                <w:szCs w:val="24"/>
              </w:rPr>
              <w:t>План проведения педсовета</w:t>
            </w:r>
          </w:p>
          <w:p w:rsidR="001A3FC1" w:rsidRPr="005455A9" w:rsidRDefault="00FF60E5" w:rsidP="001A3FC1">
            <w:pPr>
              <w:autoSpaceDE w:val="0"/>
              <w:autoSpaceDN w:val="0"/>
              <w:adjustRightInd w:val="0"/>
              <w:spacing w:after="0" w:line="240" w:lineRule="auto"/>
              <w:jc w:val="both"/>
              <w:rPr>
                <w:rFonts w:ascii="Times New Roman CYR" w:eastAsia="Times New Roman" w:hAnsi="Times New Roman CYR" w:cs="Times New Roman CYR"/>
                <w:b/>
                <w:i/>
                <w:sz w:val="24"/>
                <w:szCs w:val="24"/>
              </w:rPr>
            </w:pPr>
            <w:r w:rsidRPr="005455A9">
              <w:rPr>
                <w:rFonts w:ascii="Times New Roman" w:hAnsi="Times New Roman"/>
                <w:sz w:val="24"/>
                <w:szCs w:val="24"/>
              </w:rPr>
              <w:t>1. Сообщение</w:t>
            </w:r>
            <w:r w:rsidR="005455A9" w:rsidRPr="005455A9">
              <w:rPr>
                <w:rFonts w:ascii="Times New Roman" w:hAnsi="Times New Roman"/>
                <w:sz w:val="24"/>
                <w:szCs w:val="24"/>
              </w:rPr>
              <w:t xml:space="preserve"> </w:t>
            </w:r>
            <w:r w:rsidRPr="005455A9">
              <w:rPr>
                <w:rFonts w:ascii="Times New Roman" w:hAnsi="Times New Roman"/>
                <w:sz w:val="24"/>
                <w:szCs w:val="24"/>
              </w:rPr>
              <w:t xml:space="preserve">воспитателя </w:t>
            </w:r>
            <w:r w:rsidR="005455A9" w:rsidRPr="005455A9">
              <w:rPr>
                <w:rFonts w:ascii="Times New Roman" w:hAnsi="Times New Roman"/>
                <w:sz w:val="24"/>
                <w:szCs w:val="24"/>
              </w:rPr>
              <w:t>Павловой Л. Н.</w:t>
            </w:r>
            <w:r w:rsidRPr="005455A9">
              <w:rPr>
                <w:rFonts w:ascii="Times New Roman" w:hAnsi="Times New Roman"/>
                <w:sz w:val="24"/>
                <w:szCs w:val="24"/>
              </w:rPr>
              <w:t xml:space="preserve"> </w:t>
            </w:r>
            <w:r w:rsidR="00C8013B" w:rsidRPr="005455A9">
              <w:rPr>
                <w:rFonts w:ascii="Times New Roman" w:hAnsi="Times New Roman"/>
                <w:sz w:val="24"/>
                <w:szCs w:val="24"/>
              </w:rPr>
              <w:t>на</w:t>
            </w:r>
            <w:r w:rsidR="001A3FC1" w:rsidRPr="005455A9">
              <w:rPr>
                <w:rFonts w:ascii="Times New Roman" w:hAnsi="Times New Roman"/>
                <w:sz w:val="24"/>
                <w:szCs w:val="24"/>
              </w:rPr>
              <w:t xml:space="preserve"> тему</w:t>
            </w:r>
            <w:r w:rsidR="001A3FC1" w:rsidRPr="005455A9">
              <w:rPr>
                <w:rFonts w:ascii="Times New Roman CYR" w:eastAsia="Times New Roman" w:hAnsi="Times New Roman CYR" w:cs="Times New Roman CYR"/>
                <w:sz w:val="24"/>
                <w:szCs w:val="24"/>
              </w:rPr>
              <w:t xml:space="preserve"> «Формы работы с детьми дошкольного возраста по развитию социальных навыков» </w:t>
            </w:r>
          </w:p>
          <w:p w:rsidR="00EE024C" w:rsidRPr="005455A9" w:rsidRDefault="001A3FC1" w:rsidP="001A3FC1">
            <w:pPr>
              <w:autoSpaceDE w:val="0"/>
              <w:autoSpaceDN w:val="0"/>
              <w:adjustRightInd w:val="0"/>
              <w:spacing w:after="0" w:line="240" w:lineRule="auto"/>
              <w:jc w:val="both"/>
              <w:rPr>
                <w:rFonts w:ascii="Times New Roman CYR" w:eastAsia="Times New Roman" w:hAnsi="Times New Roman CYR" w:cs="Times New Roman CYR"/>
                <w:b/>
                <w:i/>
                <w:sz w:val="24"/>
                <w:szCs w:val="24"/>
              </w:rPr>
            </w:pPr>
            <w:r w:rsidRPr="005455A9">
              <w:rPr>
                <w:rFonts w:ascii="Times New Roman CYR" w:eastAsia="Times New Roman" w:hAnsi="Times New Roman CYR" w:cs="Times New Roman CYR"/>
                <w:sz w:val="24"/>
                <w:szCs w:val="24"/>
              </w:rPr>
              <w:t>2.Мастер – класс «Использование игровых технологий для развития социальных навыков дошкольника»</w:t>
            </w:r>
          </w:p>
        </w:tc>
        <w:tc>
          <w:tcPr>
            <w:tcW w:w="1418" w:type="dxa"/>
            <w:tcBorders>
              <w:top w:val="single" w:sz="4" w:space="0" w:color="auto"/>
            </w:tcBorders>
          </w:tcPr>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январь</w:t>
            </w:r>
          </w:p>
        </w:tc>
        <w:tc>
          <w:tcPr>
            <w:tcW w:w="2268" w:type="dxa"/>
          </w:tcPr>
          <w:p w:rsidR="00EE024C" w:rsidRPr="005455A9" w:rsidRDefault="00EE024C" w:rsidP="0008029E">
            <w:pPr>
              <w:pStyle w:val="a3"/>
              <w:rPr>
                <w:rFonts w:ascii="Times New Roman" w:hAnsi="Times New Roman" w:cs="Times New Roman"/>
                <w:sz w:val="24"/>
                <w:szCs w:val="24"/>
              </w:rPr>
            </w:pPr>
          </w:p>
          <w:p w:rsidR="00EE024C"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Воспитатель </w:t>
            </w:r>
          </w:p>
          <w:p w:rsidR="00EE024C" w:rsidRPr="005455A9" w:rsidRDefault="00EE024C" w:rsidP="0008029E">
            <w:pPr>
              <w:pStyle w:val="a3"/>
              <w:rPr>
                <w:rFonts w:ascii="Times New Roman" w:hAnsi="Times New Roman" w:cs="Times New Roman"/>
                <w:sz w:val="24"/>
                <w:szCs w:val="24"/>
              </w:rPr>
            </w:pPr>
          </w:p>
        </w:tc>
      </w:tr>
      <w:tr w:rsidR="0037383D" w:rsidRPr="005455A9" w:rsidTr="007659B6">
        <w:trPr>
          <w:trHeight w:val="2430"/>
        </w:trPr>
        <w:tc>
          <w:tcPr>
            <w:tcW w:w="425" w:type="dxa"/>
            <w:vMerge w:val="restart"/>
          </w:tcPr>
          <w:p w:rsidR="0037383D" w:rsidRPr="005455A9" w:rsidRDefault="0037383D" w:rsidP="0008029E">
            <w:pPr>
              <w:pStyle w:val="a3"/>
              <w:rPr>
                <w:rFonts w:ascii="Times New Roman" w:hAnsi="Times New Roman" w:cs="Times New Roman"/>
                <w:b/>
                <w:sz w:val="24"/>
                <w:szCs w:val="24"/>
              </w:rPr>
            </w:pPr>
            <w:r w:rsidRPr="005455A9">
              <w:rPr>
                <w:rFonts w:ascii="Times New Roman" w:hAnsi="Times New Roman" w:cs="Times New Roman"/>
                <w:b/>
                <w:sz w:val="24"/>
                <w:szCs w:val="24"/>
              </w:rPr>
              <w:t>4</w:t>
            </w:r>
          </w:p>
        </w:tc>
        <w:tc>
          <w:tcPr>
            <w:tcW w:w="5812" w:type="dxa"/>
          </w:tcPr>
          <w:p w:rsidR="0037383D" w:rsidRPr="005455A9" w:rsidRDefault="0037383D" w:rsidP="00001113">
            <w:pPr>
              <w:pStyle w:val="a3"/>
              <w:rPr>
                <w:rFonts w:ascii="Times New Roman" w:hAnsi="Times New Roman" w:cs="Times New Roman"/>
                <w:b/>
                <w:sz w:val="24"/>
                <w:szCs w:val="24"/>
              </w:rPr>
            </w:pPr>
            <w:r w:rsidRPr="005455A9">
              <w:rPr>
                <w:rFonts w:ascii="Times New Roman" w:hAnsi="Times New Roman" w:cs="Times New Roman"/>
                <w:b/>
                <w:sz w:val="24"/>
                <w:szCs w:val="24"/>
              </w:rPr>
              <w:t>Итоговый</w:t>
            </w:r>
            <w:r w:rsidR="00C8013B" w:rsidRPr="005455A9">
              <w:rPr>
                <w:rFonts w:ascii="Times New Roman" w:hAnsi="Times New Roman" w:cs="Times New Roman"/>
                <w:b/>
                <w:sz w:val="24"/>
                <w:szCs w:val="24"/>
              </w:rPr>
              <w:t xml:space="preserve">  педсовет</w:t>
            </w:r>
          </w:p>
          <w:p w:rsidR="00541724" w:rsidRPr="005455A9" w:rsidRDefault="00C8013B" w:rsidP="00C8013B">
            <w:pPr>
              <w:rPr>
                <w:rFonts w:ascii="Times New Roman" w:hAnsi="Times New Roman" w:cs="Times New Roman"/>
                <w:sz w:val="24"/>
                <w:szCs w:val="24"/>
              </w:rPr>
            </w:pPr>
            <w:r w:rsidRPr="005455A9">
              <w:rPr>
                <w:rFonts w:ascii="Times New Roman" w:hAnsi="Times New Roman" w:cs="Times New Roman"/>
                <w:sz w:val="24"/>
                <w:szCs w:val="24"/>
              </w:rPr>
              <w:t>1.Итоги состояния образовате</w:t>
            </w:r>
            <w:r w:rsidR="0046060F" w:rsidRPr="005455A9">
              <w:rPr>
                <w:rFonts w:ascii="Times New Roman" w:hAnsi="Times New Roman" w:cs="Times New Roman"/>
                <w:sz w:val="24"/>
                <w:szCs w:val="24"/>
              </w:rPr>
              <w:t>льной деятельности ДОУ за 2020-2021</w:t>
            </w:r>
            <w:r w:rsidRPr="005455A9">
              <w:rPr>
                <w:rFonts w:ascii="Times New Roman" w:hAnsi="Times New Roman" w:cs="Times New Roman"/>
                <w:sz w:val="24"/>
                <w:szCs w:val="24"/>
              </w:rPr>
              <w:t xml:space="preserve"> уч. </w:t>
            </w:r>
            <w:r w:rsidR="005455A9" w:rsidRPr="005455A9">
              <w:rPr>
                <w:rFonts w:ascii="Times New Roman" w:hAnsi="Times New Roman" w:cs="Times New Roman"/>
                <w:sz w:val="24"/>
                <w:szCs w:val="24"/>
              </w:rPr>
              <w:t>г</w:t>
            </w:r>
            <w:r w:rsidRPr="005455A9">
              <w:rPr>
                <w:rFonts w:ascii="Times New Roman" w:hAnsi="Times New Roman" w:cs="Times New Roman"/>
                <w:sz w:val="24"/>
                <w:szCs w:val="24"/>
              </w:rPr>
              <w:t>од</w:t>
            </w:r>
          </w:p>
          <w:p w:rsidR="00C8013B" w:rsidRPr="005455A9" w:rsidRDefault="00C8013B" w:rsidP="00C8013B">
            <w:pPr>
              <w:rPr>
                <w:rFonts w:ascii="Times New Roman" w:hAnsi="Times New Roman" w:cs="Times New Roman"/>
                <w:sz w:val="24"/>
                <w:szCs w:val="24"/>
              </w:rPr>
            </w:pPr>
            <w:r w:rsidRPr="005455A9">
              <w:rPr>
                <w:rFonts w:ascii="Times New Roman" w:hAnsi="Times New Roman" w:cs="Times New Roman"/>
                <w:sz w:val="24"/>
                <w:szCs w:val="24"/>
              </w:rPr>
              <w:t>2. Анал</w:t>
            </w:r>
            <w:r w:rsidR="0046060F" w:rsidRPr="005455A9">
              <w:rPr>
                <w:rFonts w:ascii="Times New Roman" w:hAnsi="Times New Roman" w:cs="Times New Roman"/>
                <w:sz w:val="24"/>
                <w:szCs w:val="24"/>
              </w:rPr>
              <w:t>из оздоровительной работы за 2020</w:t>
            </w:r>
            <w:r w:rsidR="00541724" w:rsidRPr="005455A9">
              <w:rPr>
                <w:rFonts w:ascii="Times New Roman" w:hAnsi="Times New Roman" w:cs="Times New Roman"/>
                <w:sz w:val="24"/>
                <w:szCs w:val="24"/>
              </w:rPr>
              <w:t>-20</w:t>
            </w:r>
            <w:r w:rsidR="0046060F" w:rsidRPr="005455A9">
              <w:rPr>
                <w:rFonts w:ascii="Times New Roman" w:hAnsi="Times New Roman" w:cs="Times New Roman"/>
                <w:sz w:val="24"/>
                <w:szCs w:val="24"/>
              </w:rPr>
              <w:t>21</w:t>
            </w:r>
            <w:r w:rsidRPr="005455A9">
              <w:rPr>
                <w:rFonts w:ascii="Times New Roman" w:hAnsi="Times New Roman" w:cs="Times New Roman"/>
                <w:sz w:val="24"/>
                <w:szCs w:val="24"/>
              </w:rPr>
              <w:t xml:space="preserve">  уч. год. Анализ состояния здоровья детей и заболеваемости.</w:t>
            </w:r>
          </w:p>
          <w:p w:rsidR="00C8013B" w:rsidRPr="005455A9" w:rsidRDefault="00541724" w:rsidP="00C8013B">
            <w:pPr>
              <w:rPr>
                <w:rFonts w:ascii="Times New Roman" w:hAnsi="Times New Roman" w:cs="Times New Roman"/>
                <w:sz w:val="24"/>
                <w:szCs w:val="24"/>
              </w:rPr>
            </w:pPr>
            <w:r w:rsidRPr="005455A9">
              <w:rPr>
                <w:rFonts w:ascii="Times New Roman" w:hAnsi="Times New Roman" w:cs="Times New Roman"/>
                <w:sz w:val="24"/>
                <w:szCs w:val="24"/>
              </w:rPr>
              <w:t>3</w:t>
            </w:r>
            <w:r w:rsidR="00C8013B" w:rsidRPr="005455A9">
              <w:rPr>
                <w:rFonts w:ascii="Times New Roman" w:hAnsi="Times New Roman" w:cs="Times New Roman"/>
                <w:sz w:val="24"/>
                <w:szCs w:val="24"/>
              </w:rPr>
              <w:t>. Анализ профессионального роста педаг</w:t>
            </w:r>
            <w:r w:rsidR="005455A9" w:rsidRPr="005455A9">
              <w:rPr>
                <w:rFonts w:ascii="Times New Roman" w:hAnsi="Times New Roman" w:cs="Times New Roman"/>
                <w:sz w:val="24"/>
                <w:szCs w:val="24"/>
              </w:rPr>
              <w:t>ога</w:t>
            </w:r>
            <w:r w:rsidR="00C8013B" w:rsidRPr="005455A9">
              <w:rPr>
                <w:rFonts w:ascii="Times New Roman" w:hAnsi="Times New Roman" w:cs="Times New Roman"/>
                <w:sz w:val="24"/>
                <w:szCs w:val="24"/>
              </w:rPr>
              <w:t xml:space="preserve"> (курсы переподготовки, аттестация, анализ повышения профессионального развития педагогов).</w:t>
            </w:r>
          </w:p>
          <w:p w:rsidR="0037383D" w:rsidRPr="005455A9" w:rsidRDefault="00541724" w:rsidP="00C8013B">
            <w:pPr>
              <w:pStyle w:val="a3"/>
              <w:rPr>
                <w:rFonts w:ascii="Times New Roman" w:hAnsi="Times New Roman" w:cs="Times New Roman"/>
                <w:b/>
                <w:sz w:val="24"/>
                <w:szCs w:val="24"/>
              </w:rPr>
            </w:pPr>
            <w:r w:rsidRPr="005455A9">
              <w:rPr>
                <w:rFonts w:ascii="Times New Roman" w:hAnsi="Times New Roman" w:cs="Times New Roman"/>
                <w:sz w:val="24"/>
                <w:szCs w:val="24"/>
              </w:rPr>
              <w:t>4</w:t>
            </w:r>
            <w:r w:rsidR="00C8013B" w:rsidRPr="005455A9">
              <w:rPr>
                <w:rFonts w:ascii="Times New Roman" w:hAnsi="Times New Roman" w:cs="Times New Roman"/>
                <w:sz w:val="24"/>
                <w:szCs w:val="24"/>
              </w:rPr>
              <w:t>. Разработка решения педсовета.</w:t>
            </w:r>
          </w:p>
        </w:tc>
        <w:tc>
          <w:tcPr>
            <w:tcW w:w="1418" w:type="dxa"/>
            <w:tcBorders>
              <w:top w:val="single" w:sz="4" w:space="0" w:color="auto"/>
            </w:tcBorders>
          </w:tcPr>
          <w:p w:rsidR="0037383D" w:rsidRPr="005455A9" w:rsidRDefault="0037383D" w:rsidP="0008029E">
            <w:pPr>
              <w:pStyle w:val="a3"/>
              <w:rPr>
                <w:rFonts w:ascii="Times New Roman" w:hAnsi="Times New Roman" w:cs="Times New Roman"/>
                <w:sz w:val="24"/>
                <w:szCs w:val="24"/>
              </w:rPr>
            </w:pPr>
            <w:r w:rsidRPr="005455A9">
              <w:rPr>
                <w:rFonts w:ascii="Times New Roman" w:hAnsi="Times New Roman" w:cs="Times New Roman"/>
                <w:sz w:val="24"/>
                <w:szCs w:val="24"/>
              </w:rPr>
              <w:t>май</w:t>
            </w:r>
          </w:p>
        </w:tc>
        <w:tc>
          <w:tcPr>
            <w:tcW w:w="2268" w:type="dxa"/>
          </w:tcPr>
          <w:p w:rsidR="0037383D"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w:t>
            </w:r>
          </w:p>
        </w:tc>
      </w:tr>
      <w:tr w:rsidR="0037383D" w:rsidRPr="005455A9" w:rsidTr="007659B6">
        <w:trPr>
          <w:trHeight w:val="1259"/>
        </w:trPr>
        <w:tc>
          <w:tcPr>
            <w:tcW w:w="425" w:type="dxa"/>
            <w:vMerge/>
          </w:tcPr>
          <w:p w:rsidR="0037383D" w:rsidRPr="005455A9" w:rsidRDefault="0037383D" w:rsidP="0008029E">
            <w:pPr>
              <w:pStyle w:val="a3"/>
              <w:rPr>
                <w:rFonts w:ascii="Times New Roman" w:hAnsi="Times New Roman" w:cs="Times New Roman"/>
                <w:b/>
                <w:sz w:val="24"/>
                <w:szCs w:val="24"/>
              </w:rPr>
            </w:pPr>
          </w:p>
        </w:tc>
        <w:tc>
          <w:tcPr>
            <w:tcW w:w="5812" w:type="dxa"/>
          </w:tcPr>
          <w:p w:rsidR="0037383D" w:rsidRPr="005455A9" w:rsidRDefault="0037383D" w:rsidP="0037383D">
            <w:pPr>
              <w:pStyle w:val="a3"/>
              <w:rPr>
                <w:rFonts w:ascii="Times New Roman" w:hAnsi="Times New Roman" w:cs="Times New Roman"/>
                <w:sz w:val="24"/>
                <w:szCs w:val="24"/>
              </w:rPr>
            </w:pP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Подготовка педаго</w:t>
            </w:r>
            <w:r w:rsidR="005455A9" w:rsidRPr="005455A9">
              <w:rPr>
                <w:rFonts w:ascii="Times New Roman" w:hAnsi="Times New Roman" w:cs="Times New Roman"/>
                <w:sz w:val="24"/>
                <w:szCs w:val="24"/>
              </w:rPr>
              <w:t>га</w:t>
            </w:r>
            <w:r w:rsidRPr="005455A9">
              <w:rPr>
                <w:rFonts w:ascii="Times New Roman" w:hAnsi="Times New Roman" w:cs="Times New Roman"/>
                <w:sz w:val="24"/>
                <w:szCs w:val="24"/>
              </w:rPr>
              <w:t xml:space="preserve"> к отчет</w:t>
            </w:r>
            <w:r w:rsidR="005455A9" w:rsidRPr="005455A9">
              <w:rPr>
                <w:rFonts w:ascii="Times New Roman" w:hAnsi="Times New Roman" w:cs="Times New Roman"/>
                <w:sz w:val="24"/>
                <w:szCs w:val="24"/>
              </w:rPr>
              <w:t>у</w:t>
            </w:r>
            <w:r w:rsidRPr="005455A9">
              <w:rPr>
                <w:rFonts w:ascii="Times New Roman" w:hAnsi="Times New Roman" w:cs="Times New Roman"/>
                <w:sz w:val="24"/>
                <w:szCs w:val="24"/>
              </w:rPr>
              <w:t xml:space="preserve"> по выполнению программы за год.</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Обсуждение вопросов готовности детей к школе с родителями, учителями и воспитателями ДОУ</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Составление плана работы на летне-оздоровительный период</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Форма проведения: традиционная с элементами дискуссии</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Структура проведения:</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Анализ выполнения решения педагогического совета № 3</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Вступительное слово «Итоги мониторинга освоения детьми ООП ДО»</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Результаты мониторинга  физического развития и физической подготовленности дошкольников (сравнительный анализ) Анализ физкультурно-оздоровительной работы за учебный год</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Анализ подготовки детей к школе.</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 xml:space="preserve">Отчеты педагогов по дополнительному образованию  о проделанной работе. </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 xml:space="preserve">Итоги учебного года.  </w:t>
            </w:r>
          </w:p>
          <w:p w:rsidR="0037383D" w:rsidRPr="005455A9" w:rsidRDefault="0037383D" w:rsidP="0037383D">
            <w:pPr>
              <w:pStyle w:val="a3"/>
              <w:rPr>
                <w:rFonts w:ascii="Times New Roman" w:hAnsi="Times New Roman" w:cs="Times New Roman"/>
                <w:sz w:val="24"/>
                <w:szCs w:val="24"/>
              </w:rPr>
            </w:pPr>
            <w:r w:rsidRPr="005455A9">
              <w:rPr>
                <w:rFonts w:ascii="Times New Roman" w:hAnsi="Times New Roman" w:cs="Times New Roman"/>
                <w:sz w:val="24"/>
                <w:szCs w:val="24"/>
              </w:rPr>
              <w:t>Утверждение плана работы на летн</w:t>
            </w:r>
            <w:r w:rsidR="005455A9">
              <w:rPr>
                <w:rFonts w:ascii="Times New Roman" w:hAnsi="Times New Roman" w:cs="Times New Roman"/>
                <w:sz w:val="24"/>
                <w:szCs w:val="24"/>
              </w:rPr>
              <w:t>ий</w:t>
            </w:r>
            <w:r w:rsidRPr="005455A9">
              <w:rPr>
                <w:rFonts w:ascii="Times New Roman" w:hAnsi="Times New Roman" w:cs="Times New Roman"/>
                <w:sz w:val="24"/>
                <w:szCs w:val="24"/>
              </w:rPr>
              <w:t xml:space="preserve"> оздоровительный период</w:t>
            </w:r>
          </w:p>
          <w:p w:rsidR="0037383D" w:rsidRPr="005455A9" w:rsidRDefault="0037383D" w:rsidP="0037383D">
            <w:pPr>
              <w:pStyle w:val="a3"/>
              <w:rPr>
                <w:rFonts w:ascii="Times New Roman" w:hAnsi="Times New Roman" w:cs="Times New Roman"/>
                <w:b/>
                <w:sz w:val="24"/>
                <w:szCs w:val="24"/>
              </w:rPr>
            </w:pPr>
            <w:r w:rsidRPr="005455A9">
              <w:rPr>
                <w:rFonts w:ascii="Times New Roman" w:hAnsi="Times New Roman" w:cs="Times New Roman"/>
                <w:sz w:val="24"/>
                <w:szCs w:val="24"/>
              </w:rPr>
              <w:t>Обсуждение проекта решений. Вынесение решения педсовета</w:t>
            </w:r>
          </w:p>
        </w:tc>
        <w:tc>
          <w:tcPr>
            <w:tcW w:w="1418" w:type="dxa"/>
            <w:tcBorders>
              <w:top w:val="single" w:sz="4" w:space="0" w:color="auto"/>
            </w:tcBorders>
          </w:tcPr>
          <w:p w:rsidR="0037383D" w:rsidRPr="005455A9" w:rsidRDefault="0037383D" w:rsidP="0008029E">
            <w:pPr>
              <w:pStyle w:val="a3"/>
              <w:rPr>
                <w:rFonts w:ascii="Times New Roman" w:hAnsi="Times New Roman" w:cs="Times New Roman"/>
                <w:sz w:val="24"/>
                <w:szCs w:val="24"/>
              </w:rPr>
            </w:pPr>
          </w:p>
        </w:tc>
        <w:tc>
          <w:tcPr>
            <w:tcW w:w="2268" w:type="dxa"/>
          </w:tcPr>
          <w:p w:rsidR="0037383D"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Заведующая МДОУ Воспитатель</w:t>
            </w:r>
          </w:p>
        </w:tc>
      </w:tr>
    </w:tbl>
    <w:p w:rsidR="00044435" w:rsidRDefault="00044435" w:rsidP="00AF66D5">
      <w:pPr>
        <w:spacing w:line="0" w:lineRule="atLeast"/>
        <w:ind w:right="57"/>
        <w:rPr>
          <w:rFonts w:ascii="Times New Roman" w:hAnsi="Times New Roman" w:cs="Times New Roman"/>
          <w:b/>
          <w:bCs/>
          <w:sz w:val="28"/>
          <w:szCs w:val="28"/>
        </w:rPr>
      </w:pPr>
    </w:p>
    <w:p w:rsidR="008D7BE9" w:rsidRPr="005455A9" w:rsidRDefault="00020AF1" w:rsidP="00AF66D5">
      <w:pPr>
        <w:spacing w:line="0" w:lineRule="atLeast"/>
        <w:ind w:right="57"/>
        <w:jc w:val="both"/>
        <w:rPr>
          <w:rFonts w:ascii="Times New Roman" w:hAnsi="Times New Roman" w:cs="Times New Roman"/>
          <w:b/>
          <w:bCs/>
          <w:sz w:val="20"/>
          <w:szCs w:val="20"/>
        </w:rPr>
      </w:pPr>
      <w:r w:rsidRPr="005455A9">
        <w:rPr>
          <w:rFonts w:ascii="Times New Roman" w:hAnsi="Times New Roman" w:cs="Times New Roman"/>
          <w:b/>
          <w:bCs/>
          <w:sz w:val="20"/>
          <w:szCs w:val="20"/>
        </w:rPr>
        <w:t>3.</w:t>
      </w:r>
      <w:r w:rsidR="005455A9">
        <w:rPr>
          <w:rFonts w:ascii="Times New Roman" w:hAnsi="Times New Roman" w:cs="Times New Roman"/>
          <w:b/>
          <w:bCs/>
          <w:sz w:val="20"/>
          <w:szCs w:val="20"/>
        </w:rPr>
        <w:t xml:space="preserve">3 </w:t>
      </w:r>
      <w:r w:rsidR="005455A9" w:rsidRPr="005455A9">
        <w:rPr>
          <w:rFonts w:ascii="Times New Roman" w:hAnsi="Times New Roman" w:cs="Times New Roman"/>
          <w:b/>
          <w:sz w:val="20"/>
          <w:szCs w:val="20"/>
        </w:rPr>
        <w:t>СИСТЕМА ФИЗКУЛЬТУРНО – ОЗДОРОВИТЕЛЬНОЙ РАБОТЫ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В детском саду сложилась и действует комплексная система физкультурно-оздоровительной работы.</w:t>
      </w:r>
    </w:p>
    <w:p w:rsidR="000713DF" w:rsidRPr="005455A9" w:rsidRDefault="000713DF"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Задачи:</w:t>
      </w:r>
    </w:p>
    <w:p w:rsidR="00557F27" w:rsidRDefault="00557F27" w:rsidP="00AF66D5">
      <w:pPr>
        <w:pStyle w:val="a3"/>
        <w:numPr>
          <w:ilvl w:val="0"/>
          <w:numId w:val="46"/>
        </w:numPr>
        <w:jc w:val="both"/>
        <w:rPr>
          <w:rFonts w:ascii="Times New Roman" w:hAnsi="Times New Roman" w:cs="Times New Roman"/>
          <w:sz w:val="24"/>
          <w:szCs w:val="24"/>
        </w:rPr>
      </w:pPr>
      <w:r w:rsidRPr="005455A9">
        <w:rPr>
          <w:rFonts w:ascii="Times New Roman" w:hAnsi="Times New Roman" w:cs="Times New Roman"/>
          <w:sz w:val="24"/>
          <w:szCs w:val="24"/>
        </w:rPr>
        <w:t>Укреплять здоровье детей с учётом современных условий жизни;</w:t>
      </w:r>
    </w:p>
    <w:p w:rsidR="000713DF" w:rsidRPr="00AF66D5" w:rsidRDefault="000713DF" w:rsidP="00AF66D5">
      <w:pPr>
        <w:pStyle w:val="a3"/>
        <w:numPr>
          <w:ilvl w:val="0"/>
          <w:numId w:val="46"/>
        </w:numPr>
        <w:jc w:val="both"/>
        <w:rPr>
          <w:rFonts w:ascii="Times New Roman" w:hAnsi="Times New Roman" w:cs="Times New Roman"/>
          <w:sz w:val="24"/>
          <w:szCs w:val="24"/>
        </w:rPr>
      </w:pPr>
      <w:r w:rsidRPr="00AF66D5">
        <w:rPr>
          <w:rFonts w:ascii="Times New Roman" w:hAnsi="Times New Roman" w:cs="Times New Roman"/>
          <w:sz w:val="24"/>
          <w:szCs w:val="24"/>
        </w:rPr>
        <w:t xml:space="preserve">Вести разъяснительную работу </w:t>
      </w:r>
      <w:proofErr w:type="gramStart"/>
      <w:r w:rsidRPr="00AF66D5">
        <w:rPr>
          <w:rFonts w:ascii="Times New Roman" w:hAnsi="Times New Roman" w:cs="Times New Roman"/>
          <w:sz w:val="24"/>
          <w:szCs w:val="24"/>
        </w:rPr>
        <w:t>со</w:t>
      </w:r>
      <w:proofErr w:type="gramEnd"/>
      <w:r w:rsidRPr="00AF66D5">
        <w:rPr>
          <w:rFonts w:ascii="Times New Roman" w:hAnsi="Times New Roman" w:cs="Times New Roman"/>
          <w:sz w:val="24"/>
          <w:szCs w:val="24"/>
        </w:rPr>
        <w:t xml:space="preserve"> взрослыми о значении здоровья и</w:t>
      </w:r>
    </w:p>
    <w:p w:rsidR="00AF66D5"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зависимости здоровья от образа жизни;</w:t>
      </w:r>
    </w:p>
    <w:p w:rsidR="000713DF" w:rsidRPr="005455A9" w:rsidRDefault="000713DF" w:rsidP="00AF66D5">
      <w:pPr>
        <w:pStyle w:val="a3"/>
        <w:numPr>
          <w:ilvl w:val="0"/>
          <w:numId w:val="46"/>
        </w:numPr>
        <w:jc w:val="both"/>
        <w:rPr>
          <w:rFonts w:ascii="Times New Roman" w:hAnsi="Times New Roman" w:cs="Times New Roman"/>
          <w:sz w:val="24"/>
          <w:szCs w:val="24"/>
        </w:rPr>
      </w:pPr>
      <w:r w:rsidRPr="005455A9">
        <w:rPr>
          <w:rFonts w:ascii="Times New Roman" w:hAnsi="Times New Roman" w:cs="Times New Roman"/>
          <w:sz w:val="24"/>
          <w:szCs w:val="24"/>
        </w:rPr>
        <w:t>Продолжать работ</w:t>
      </w:r>
      <w:r w:rsidR="00557F27" w:rsidRPr="005455A9">
        <w:rPr>
          <w:rFonts w:ascii="Times New Roman" w:hAnsi="Times New Roman" w:cs="Times New Roman"/>
          <w:sz w:val="24"/>
          <w:szCs w:val="24"/>
        </w:rPr>
        <w:t xml:space="preserve">у по </w:t>
      </w:r>
      <w:r w:rsidRPr="005455A9">
        <w:rPr>
          <w:rFonts w:ascii="Times New Roman" w:hAnsi="Times New Roman" w:cs="Times New Roman"/>
          <w:sz w:val="24"/>
          <w:szCs w:val="24"/>
        </w:rPr>
        <w:t>закаливанию организма и совершенствованию его функций;</w:t>
      </w:r>
    </w:p>
    <w:p w:rsidR="000713DF" w:rsidRPr="005455A9" w:rsidRDefault="000713DF" w:rsidP="00AF66D5">
      <w:pPr>
        <w:pStyle w:val="a3"/>
        <w:numPr>
          <w:ilvl w:val="0"/>
          <w:numId w:val="46"/>
        </w:numPr>
        <w:jc w:val="both"/>
        <w:rPr>
          <w:rFonts w:ascii="Times New Roman" w:hAnsi="Times New Roman" w:cs="Times New Roman"/>
          <w:sz w:val="24"/>
          <w:szCs w:val="24"/>
        </w:rPr>
      </w:pPr>
      <w:r w:rsidRPr="005455A9">
        <w:rPr>
          <w:rFonts w:ascii="Times New Roman" w:hAnsi="Times New Roman" w:cs="Times New Roman"/>
          <w:sz w:val="24"/>
          <w:szCs w:val="24"/>
        </w:rPr>
        <w:t>Формировать умения и навыки правильного выполнения основных движений;</w:t>
      </w:r>
    </w:p>
    <w:p w:rsidR="000713DF" w:rsidRPr="005455A9" w:rsidRDefault="000713DF" w:rsidP="00AF66D5">
      <w:pPr>
        <w:pStyle w:val="a3"/>
        <w:numPr>
          <w:ilvl w:val="0"/>
          <w:numId w:val="46"/>
        </w:numPr>
        <w:jc w:val="both"/>
        <w:rPr>
          <w:rFonts w:ascii="Times New Roman" w:hAnsi="Times New Roman" w:cs="Times New Roman"/>
          <w:sz w:val="24"/>
          <w:szCs w:val="24"/>
        </w:rPr>
      </w:pPr>
      <w:r w:rsidRPr="005455A9">
        <w:rPr>
          <w:rFonts w:ascii="Times New Roman" w:hAnsi="Times New Roman" w:cs="Times New Roman"/>
          <w:sz w:val="24"/>
          <w:szCs w:val="24"/>
        </w:rPr>
        <w:t>Развивать самостоятельность и творчество в двигательной активности;</w:t>
      </w:r>
    </w:p>
    <w:p w:rsidR="000713DF" w:rsidRPr="005455A9" w:rsidRDefault="000713DF" w:rsidP="00AF66D5">
      <w:pPr>
        <w:pStyle w:val="a3"/>
        <w:numPr>
          <w:ilvl w:val="0"/>
          <w:numId w:val="46"/>
        </w:numPr>
        <w:jc w:val="both"/>
        <w:rPr>
          <w:rFonts w:ascii="Times New Roman" w:hAnsi="Times New Roman" w:cs="Times New Roman"/>
          <w:sz w:val="24"/>
          <w:szCs w:val="24"/>
        </w:rPr>
      </w:pPr>
      <w:r w:rsidRPr="005455A9">
        <w:rPr>
          <w:rFonts w:ascii="Times New Roman" w:hAnsi="Times New Roman" w:cs="Times New Roman"/>
          <w:sz w:val="24"/>
          <w:szCs w:val="24"/>
        </w:rPr>
        <w:t>Воспитывать</w:t>
      </w:r>
      <w:r w:rsidR="00AF66D5">
        <w:rPr>
          <w:rFonts w:ascii="Times New Roman" w:hAnsi="Times New Roman" w:cs="Times New Roman"/>
          <w:sz w:val="24"/>
          <w:szCs w:val="24"/>
        </w:rPr>
        <w:t xml:space="preserve"> культурно-гигиенические навыки.</w:t>
      </w:r>
    </w:p>
    <w:p w:rsidR="000713DF" w:rsidRPr="005455A9" w:rsidRDefault="000713DF"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Направления работы: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1. Охр</w:t>
      </w:r>
      <w:r w:rsidR="00AF66D5">
        <w:rPr>
          <w:rFonts w:ascii="Times New Roman" w:hAnsi="Times New Roman" w:cs="Times New Roman"/>
          <w:sz w:val="24"/>
          <w:szCs w:val="24"/>
        </w:rPr>
        <w:t>ана и укрепление здоровья детей.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2. Создание условий дл</w:t>
      </w:r>
      <w:r w:rsidR="00AF66D5">
        <w:rPr>
          <w:rFonts w:ascii="Times New Roman" w:hAnsi="Times New Roman" w:cs="Times New Roman"/>
          <w:sz w:val="24"/>
          <w:szCs w:val="24"/>
        </w:rPr>
        <w:t>я эмоционального развития детей.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3. Формирование основ здорового образа жизни</w:t>
      </w:r>
      <w:r w:rsidR="00AF66D5">
        <w:rPr>
          <w:rFonts w:ascii="Times New Roman" w:hAnsi="Times New Roman" w:cs="Times New Roman"/>
          <w:sz w:val="24"/>
          <w:szCs w:val="24"/>
        </w:rPr>
        <w:t>.</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4. Взаимодействие детского сада и семьи.</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5. Предотвратить нарушение осанки и развитие плоскостопия.</w:t>
      </w:r>
    </w:p>
    <w:p w:rsidR="000713DF" w:rsidRPr="005455A9" w:rsidRDefault="00B6258E"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Виды деятельности</w:t>
      </w:r>
      <w:r w:rsidR="000713DF" w:rsidRPr="005455A9">
        <w:rPr>
          <w:rFonts w:ascii="Times New Roman" w:hAnsi="Times New Roman" w:cs="Times New Roman"/>
          <w:b/>
          <w:sz w:val="24"/>
          <w:szCs w:val="24"/>
        </w:rPr>
        <w:t>:</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занятия физкультурой,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утренняя гимнастика,</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дыхательные упражнения,</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оздоровительная гимнастика,</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физкультминутки,</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подвижные игры,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спортивные досуги и развлечения</w:t>
      </w:r>
      <w:r w:rsidR="005455A9" w:rsidRPr="005455A9">
        <w:rPr>
          <w:rFonts w:ascii="Times New Roman" w:hAnsi="Times New Roman" w:cs="Times New Roman"/>
          <w:sz w:val="24"/>
          <w:szCs w:val="24"/>
        </w:rPr>
        <w:t>.</w:t>
      </w:r>
    </w:p>
    <w:p w:rsidR="00681C03" w:rsidRDefault="00681C03"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55A9">
      <w:pPr>
        <w:pStyle w:val="a3"/>
        <w:rPr>
          <w:rFonts w:ascii="Times New Roman" w:hAnsi="Times New Roman" w:cs="Times New Roman"/>
          <w:b/>
          <w:sz w:val="36"/>
          <w:szCs w:val="36"/>
        </w:rPr>
      </w:pPr>
    </w:p>
    <w:p w:rsidR="00150BB6" w:rsidRPr="005455A9" w:rsidRDefault="00681C03" w:rsidP="00AF66D5">
      <w:pPr>
        <w:pStyle w:val="a3"/>
        <w:jc w:val="both"/>
        <w:rPr>
          <w:rFonts w:ascii="Times New Roman" w:hAnsi="Times New Roman" w:cs="Times New Roman"/>
          <w:sz w:val="24"/>
          <w:szCs w:val="24"/>
        </w:rPr>
      </w:pPr>
      <w:r w:rsidRPr="005455A9">
        <w:rPr>
          <w:rFonts w:ascii="Times New Roman" w:hAnsi="Times New Roman" w:cs="Times New Roman"/>
          <w:sz w:val="24"/>
          <w:szCs w:val="24"/>
        </w:rPr>
        <w:t xml:space="preserve">4 </w:t>
      </w:r>
      <w:r w:rsidR="00E42427" w:rsidRPr="005455A9">
        <w:rPr>
          <w:rFonts w:ascii="Times New Roman" w:hAnsi="Times New Roman" w:cs="Times New Roman"/>
          <w:sz w:val="24"/>
          <w:szCs w:val="24"/>
        </w:rPr>
        <w:t>РАЗДЕЛ</w:t>
      </w:r>
      <w:r w:rsidR="005455A9">
        <w:rPr>
          <w:rFonts w:ascii="Times New Roman" w:hAnsi="Times New Roman" w:cs="Times New Roman"/>
          <w:sz w:val="24"/>
          <w:szCs w:val="24"/>
        </w:rPr>
        <w:t xml:space="preserve"> </w:t>
      </w:r>
      <w:r w:rsidR="008D7BE9" w:rsidRPr="005455A9">
        <w:rPr>
          <w:rFonts w:ascii="Times New Roman" w:hAnsi="Times New Roman" w:cs="Times New Roman"/>
          <w:b/>
          <w:sz w:val="24"/>
          <w:szCs w:val="24"/>
          <w:u w:val="single"/>
        </w:rPr>
        <w:t>МЕТОДИЧЕСКАЯ РАБОТА</w:t>
      </w:r>
    </w:p>
    <w:p w:rsidR="00BA258B" w:rsidRPr="009872DB" w:rsidRDefault="00BA258B" w:rsidP="00E42427">
      <w:pPr>
        <w:pStyle w:val="a3"/>
        <w:jc w:val="center"/>
        <w:rPr>
          <w:rFonts w:ascii="Times New Roman" w:hAnsi="Times New Roman" w:cs="Times New Roman"/>
          <w:sz w:val="32"/>
          <w:szCs w:val="32"/>
        </w:rPr>
      </w:pPr>
    </w:p>
    <w:p w:rsidR="00557F27" w:rsidRPr="005455A9" w:rsidRDefault="00E42427" w:rsidP="00BA258B">
      <w:pPr>
        <w:pStyle w:val="a3"/>
        <w:jc w:val="center"/>
        <w:rPr>
          <w:rFonts w:ascii="Times New Roman" w:hAnsi="Times New Roman" w:cs="Times New Roman"/>
          <w:b/>
          <w:sz w:val="20"/>
          <w:szCs w:val="20"/>
        </w:rPr>
      </w:pPr>
      <w:r w:rsidRPr="005455A9">
        <w:rPr>
          <w:rFonts w:ascii="Times New Roman" w:hAnsi="Times New Roman" w:cs="Times New Roman"/>
          <w:b/>
          <w:sz w:val="20"/>
          <w:szCs w:val="20"/>
        </w:rPr>
        <w:t>4</w:t>
      </w:r>
      <w:r w:rsidR="00BA258B" w:rsidRPr="005455A9">
        <w:rPr>
          <w:rFonts w:ascii="Times New Roman" w:hAnsi="Times New Roman" w:cs="Times New Roman"/>
          <w:b/>
          <w:sz w:val="20"/>
          <w:szCs w:val="20"/>
        </w:rPr>
        <w:t>.1 РАБОТА ПЕДАГОГ</w:t>
      </w:r>
      <w:r w:rsidR="00CC056B">
        <w:rPr>
          <w:rFonts w:ascii="Times New Roman" w:hAnsi="Times New Roman" w:cs="Times New Roman"/>
          <w:b/>
          <w:sz w:val="20"/>
          <w:szCs w:val="20"/>
        </w:rPr>
        <w:t>А</w:t>
      </w:r>
      <w:r w:rsidR="00BA258B" w:rsidRPr="005455A9">
        <w:rPr>
          <w:rFonts w:ascii="Times New Roman" w:hAnsi="Times New Roman" w:cs="Times New Roman"/>
          <w:b/>
          <w:sz w:val="20"/>
          <w:szCs w:val="20"/>
        </w:rPr>
        <w:t xml:space="preserve"> ПО САМООБРАЗОВАНИЮ</w:t>
      </w:r>
    </w:p>
    <w:p w:rsidR="00BA258B" w:rsidRPr="00BA258B" w:rsidRDefault="00BA258B" w:rsidP="00BA258B">
      <w:pPr>
        <w:pStyle w:val="a3"/>
        <w:jc w:val="center"/>
        <w:rPr>
          <w:rFonts w:ascii="Times New Roman" w:hAnsi="Times New Roman" w:cs="Times New Roman"/>
          <w:b/>
          <w:sz w:val="36"/>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502"/>
        <w:gridCol w:w="3827"/>
        <w:gridCol w:w="3544"/>
      </w:tblGrid>
      <w:tr w:rsidR="00BA258B" w:rsidRPr="00710044" w:rsidTr="009872DB">
        <w:trPr>
          <w:trHeight w:val="652"/>
        </w:trPr>
        <w:tc>
          <w:tcPr>
            <w:tcW w:w="617"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Ф.И.О. педагога</w:t>
            </w:r>
          </w:p>
        </w:tc>
        <w:tc>
          <w:tcPr>
            <w:tcW w:w="3827" w:type="dxa"/>
            <w:tcBorders>
              <w:top w:val="single" w:sz="4" w:space="0" w:color="auto"/>
              <w:left w:val="single" w:sz="4" w:space="0" w:color="auto"/>
              <w:bottom w:val="single" w:sz="4" w:space="0" w:color="auto"/>
              <w:right w:val="single" w:sz="4" w:space="0" w:color="auto"/>
            </w:tcBorders>
          </w:tcPr>
          <w:p w:rsidR="00BA258B" w:rsidRPr="00CC056B" w:rsidRDefault="00BA258B" w:rsidP="000E2458">
            <w:pPr>
              <w:pStyle w:val="a3"/>
              <w:rPr>
                <w:rFonts w:ascii="Times New Roman" w:hAnsi="Times New Roman" w:cs="Times New Roman"/>
                <w:b/>
                <w:sz w:val="24"/>
                <w:szCs w:val="24"/>
              </w:rPr>
            </w:pPr>
            <w:r w:rsidRPr="00CC056B">
              <w:rPr>
                <w:rFonts w:ascii="Times New Roman" w:hAnsi="Times New Roman" w:cs="Times New Roman"/>
                <w:b/>
                <w:sz w:val="24"/>
                <w:szCs w:val="24"/>
              </w:rPr>
              <w:t>Тема самообразов</w:t>
            </w:r>
            <w:r w:rsidR="004109EC" w:rsidRPr="00CC056B">
              <w:rPr>
                <w:rFonts w:ascii="Times New Roman" w:hAnsi="Times New Roman" w:cs="Times New Roman"/>
                <w:b/>
                <w:sz w:val="24"/>
                <w:szCs w:val="24"/>
              </w:rPr>
              <w:t>а</w:t>
            </w:r>
            <w:r w:rsidRPr="00CC056B">
              <w:rPr>
                <w:rFonts w:ascii="Times New Roman" w:hAnsi="Times New Roman" w:cs="Times New Roman"/>
                <w:b/>
                <w:sz w:val="24"/>
                <w:szCs w:val="24"/>
              </w:rPr>
              <w:t>ния</w:t>
            </w:r>
          </w:p>
        </w:tc>
        <w:tc>
          <w:tcPr>
            <w:tcW w:w="3544"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Форма отчета</w:t>
            </w:r>
          </w:p>
        </w:tc>
      </w:tr>
      <w:tr w:rsidR="00BA258B" w:rsidRPr="00710044" w:rsidTr="009872DB">
        <w:trPr>
          <w:trHeight w:val="555"/>
        </w:trPr>
        <w:tc>
          <w:tcPr>
            <w:tcW w:w="617"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sz w:val="24"/>
                <w:szCs w:val="24"/>
              </w:rPr>
            </w:pPr>
            <w:r w:rsidRPr="00CC056B">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258B" w:rsidRPr="00CC056B" w:rsidRDefault="005455A9" w:rsidP="00E21084">
            <w:pPr>
              <w:pStyle w:val="a3"/>
              <w:rPr>
                <w:rFonts w:ascii="Times New Roman" w:hAnsi="Times New Roman" w:cs="Times New Roman"/>
                <w:sz w:val="24"/>
                <w:szCs w:val="24"/>
              </w:rPr>
            </w:pPr>
            <w:r w:rsidRPr="00CC056B">
              <w:rPr>
                <w:rFonts w:ascii="Times New Roman" w:hAnsi="Times New Roman" w:cs="Times New Roman"/>
                <w:sz w:val="24"/>
                <w:szCs w:val="24"/>
              </w:rPr>
              <w:t>Павлова Л. Н.</w:t>
            </w:r>
          </w:p>
        </w:tc>
        <w:tc>
          <w:tcPr>
            <w:tcW w:w="3827" w:type="dxa"/>
            <w:tcBorders>
              <w:top w:val="single" w:sz="4" w:space="0" w:color="auto"/>
              <w:left w:val="single" w:sz="4" w:space="0" w:color="auto"/>
              <w:bottom w:val="single" w:sz="4" w:space="0" w:color="auto"/>
              <w:right w:val="single" w:sz="4" w:space="0" w:color="auto"/>
            </w:tcBorders>
          </w:tcPr>
          <w:p w:rsidR="000F149C" w:rsidRPr="00CC056B" w:rsidRDefault="00CC056B" w:rsidP="000F149C">
            <w:pPr>
              <w:spacing w:after="0" w:line="249" w:lineRule="atLeast"/>
              <w:rPr>
                <w:rFonts w:ascii="Times New Roman" w:eastAsia="Times New Roman" w:hAnsi="Times New Roman" w:cs="Times New Roman"/>
                <w:sz w:val="24"/>
                <w:szCs w:val="24"/>
              </w:rPr>
            </w:pPr>
            <w:r w:rsidRPr="00CC056B">
              <w:rPr>
                <w:rFonts w:ascii="Times New Roman" w:hAnsi="Times New Roman" w:cs="Times New Roman"/>
                <w:sz w:val="24"/>
                <w:szCs w:val="24"/>
              </w:rPr>
              <w:t>«Игра как средство образовательной деятельности»</w:t>
            </w:r>
          </w:p>
          <w:p w:rsidR="00BA258B" w:rsidRPr="00CC056B" w:rsidRDefault="00BA258B" w:rsidP="000F149C">
            <w:pPr>
              <w:pStyle w:val="a3"/>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sz w:val="24"/>
                <w:szCs w:val="24"/>
              </w:rPr>
            </w:pPr>
            <w:r w:rsidRPr="00CC056B">
              <w:rPr>
                <w:rFonts w:ascii="Times New Roman" w:hAnsi="Times New Roman" w:cs="Times New Roman"/>
                <w:sz w:val="24"/>
                <w:szCs w:val="24"/>
              </w:rPr>
              <w:t>Организация выставок</w:t>
            </w:r>
            <w:r w:rsidR="000E2458" w:rsidRPr="00CC056B">
              <w:rPr>
                <w:rFonts w:ascii="Times New Roman" w:hAnsi="Times New Roman" w:cs="Times New Roman"/>
                <w:sz w:val="24"/>
                <w:szCs w:val="24"/>
              </w:rPr>
              <w:t>, оформление картотек</w:t>
            </w:r>
          </w:p>
        </w:tc>
      </w:tr>
    </w:tbl>
    <w:p w:rsidR="00723C1D" w:rsidRPr="00CC056B" w:rsidRDefault="00723C1D" w:rsidP="00CC056B">
      <w:pPr>
        <w:pStyle w:val="a3"/>
        <w:rPr>
          <w:rFonts w:ascii="Times New Roman" w:hAnsi="Times New Roman" w:cs="Times New Roman"/>
          <w:b/>
          <w:sz w:val="32"/>
          <w:szCs w:val="32"/>
        </w:rPr>
      </w:pPr>
    </w:p>
    <w:p w:rsidR="00183C7C" w:rsidRPr="00CC056B" w:rsidRDefault="00E42427" w:rsidP="00CC056B">
      <w:pPr>
        <w:pStyle w:val="ac"/>
        <w:numPr>
          <w:ilvl w:val="0"/>
          <w:numId w:val="43"/>
        </w:numPr>
        <w:rPr>
          <w:rFonts w:ascii="Times New Roman" w:hAnsi="Times New Roman"/>
          <w:sz w:val="24"/>
          <w:szCs w:val="24"/>
          <w:u w:val="single"/>
        </w:rPr>
      </w:pPr>
      <w:r w:rsidRPr="00CC056B">
        <w:rPr>
          <w:rFonts w:ascii="Times New Roman" w:hAnsi="Times New Roman"/>
          <w:sz w:val="24"/>
          <w:szCs w:val="24"/>
        </w:rPr>
        <w:t>РАЗДЕЛ</w:t>
      </w:r>
      <w:r w:rsidR="00CC056B">
        <w:rPr>
          <w:rFonts w:ascii="Times New Roman" w:hAnsi="Times New Roman"/>
          <w:sz w:val="24"/>
          <w:szCs w:val="24"/>
          <w:u w:val="single"/>
        </w:rPr>
        <w:t xml:space="preserve"> </w:t>
      </w:r>
      <w:r w:rsidR="00E83635" w:rsidRPr="00ED71B2">
        <w:rPr>
          <w:rFonts w:ascii="Times New Roman" w:hAnsi="Times New Roman"/>
          <w:b/>
          <w:sz w:val="24"/>
          <w:szCs w:val="24"/>
          <w:u w:val="single"/>
        </w:rPr>
        <w:t>КУЛЬТУРНО-ДОСУГОВАЯ ДЕЯТЕЛЬНОСТЬ</w:t>
      </w:r>
    </w:p>
    <w:p w:rsidR="00CC056B" w:rsidRPr="00ED71B2" w:rsidRDefault="006F77A0" w:rsidP="00ED71B2">
      <w:pPr>
        <w:pStyle w:val="ac"/>
        <w:numPr>
          <w:ilvl w:val="1"/>
          <w:numId w:val="43"/>
        </w:numPr>
        <w:jc w:val="center"/>
        <w:rPr>
          <w:rFonts w:ascii="Times New Roman" w:eastAsiaTheme="minorHAnsi" w:hAnsi="Times New Roman"/>
          <w:b/>
          <w:sz w:val="20"/>
          <w:szCs w:val="20"/>
        </w:rPr>
      </w:pPr>
      <w:r w:rsidRPr="00ED71B2">
        <w:rPr>
          <w:rFonts w:ascii="Times New Roman" w:hAnsi="Times New Roman"/>
          <w:b/>
          <w:sz w:val="20"/>
          <w:szCs w:val="20"/>
        </w:rPr>
        <w:t>ПРАЗДНИКИ И РАЗВЛЕЧЕНИЯ</w:t>
      </w:r>
    </w:p>
    <w:tbl>
      <w:tblPr>
        <w:tblpPr w:leftFromText="180" w:rightFromText="180" w:vertAnchor="text" w:horzAnchor="margin" w:tblpX="-411" w:tblpY="425"/>
        <w:tblW w:w="9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7"/>
        <w:gridCol w:w="1853"/>
        <w:gridCol w:w="1877"/>
      </w:tblGrid>
      <w:tr w:rsidR="000E334A" w:rsidRPr="00E109F6" w:rsidTr="000E334A">
        <w:trPr>
          <w:trHeight w:val="375"/>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Содержание</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Сроки</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Ответственный</w:t>
            </w:r>
          </w:p>
        </w:tc>
      </w:tr>
      <w:tr w:rsidR="000E334A" w:rsidRPr="00E109F6" w:rsidTr="000E334A">
        <w:trPr>
          <w:trHeight w:val="1839"/>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CC056B"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Единый урок безопасности</w:t>
            </w:r>
          </w:p>
          <w:p w:rsidR="000E334A" w:rsidRPr="00ED71B2" w:rsidRDefault="000E334A"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CC056B"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 1</w:t>
            </w:r>
            <w:r w:rsidR="000E334A" w:rsidRPr="00ED71B2">
              <w:rPr>
                <w:rFonts w:ascii="Times New Roman" w:eastAsia="Times New Roman" w:hAnsi="Times New Roman" w:cs="Times New Roman"/>
                <w:color w:val="000000" w:themeColor="text1"/>
                <w:sz w:val="24"/>
                <w:szCs w:val="24"/>
                <w:lang w:eastAsia="en-US"/>
              </w:rPr>
              <w:t>сентябр</w:t>
            </w:r>
            <w:r w:rsidRPr="00ED71B2">
              <w:rPr>
                <w:rFonts w:ascii="Times New Roman" w:eastAsia="Times New Roman" w:hAnsi="Times New Roman" w:cs="Times New Roman"/>
                <w:color w:val="000000" w:themeColor="text1"/>
                <w:sz w:val="24"/>
                <w:szCs w:val="24"/>
                <w:lang w:eastAsia="en-US"/>
              </w:rPr>
              <w:t>я</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p>
        </w:tc>
      </w:tr>
      <w:tr w:rsidR="000E334A" w:rsidRPr="00E109F6" w:rsidTr="000E334A">
        <w:trPr>
          <w:trHeight w:val="17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98676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Досуг «Волшебная корзинка Осени</w:t>
            </w:r>
            <w:r w:rsidR="000E334A" w:rsidRPr="00ED71B2">
              <w:rPr>
                <w:rFonts w:ascii="Times New Roman" w:eastAsia="Times New Roman" w:hAnsi="Times New Roman" w:cs="Times New Roman"/>
                <w:color w:val="000000" w:themeColor="text1"/>
                <w:sz w:val="24"/>
                <w:szCs w:val="24"/>
                <w:lang w:eastAsia="en-US"/>
              </w:rPr>
              <w:t>»</w:t>
            </w:r>
          </w:p>
          <w:p w:rsidR="000E334A" w:rsidRPr="00ED71B2" w:rsidRDefault="000E334A" w:rsidP="000E334A">
            <w:pPr>
              <w:spacing w:after="0" w:line="270" w:lineRule="atLeast"/>
              <w:textAlignment w:val="baseline"/>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Праздник </w:t>
            </w:r>
            <w:r w:rsidR="0098676A" w:rsidRPr="00ED71B2">
              <w:rPr>
                <w:rFonts w:ascii="Times New Roman" w:eastAsiaTheme="minorHAnsi" w:hAnsi="Times New Roman" w:cs="Times New Roman"/>
                <w:sz w:val="24"/>
                <w:szCs w:val="24"/>
                <w:bdr w:val="none" w:sz="0" w:space="0" w:color="auto" w:frame="1"/>
                <w:lang w:eastAsia="en-US"/>
              </w:rPr>
              <w:t>«Королева Осень</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w:t>
            </w:r>
            <w:r w:rsidR="0098676A" w:rsidRPr="00ED71B2">
              <w:rPr>
                <w:rFonts w:ascii="Times New Roman" w:eastAsia="Times New Roman" w:hAnsi="Times New Roman" w:cs="Times New Roman"/>
                <w:color w:val="000000" w:themeColor="text1"/>
                <w:sz w:val="24"/>
                <w:szCs w:val="24"/>
                <w:lang w:eastAsia="en-US"/>
              </w:rPr>
              <w:t>ый праздник «Осенний марафон</w:t>
            </w:r>
            <w:r w:rsidRPr="00ED71B2">
              <w:rPr>
                <w:rFonts w:ascii="Times New Roman" w:eastAsia="Times New Roman" w:hAnsi="Times New Roman" w:cs="Times New Roman"/>
                <w:color w:val="000000" w:themeColor="text1"/>
                <w:sz w:val="24"/>
                <w:szCs w:val="24"/>
                <w:lang w:eastAsia="en-US"/>
              </w:rPr>
              <w:t xml:space="preserve">» </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 Развлечение </w:t>
            </w:r>
            <w:r w:rsidR="0098676A" w:rsidRPr="00ED71B2">
              <w:rPr>
                <w:rFonts w:ascii="Times New Roman" w:eastAsiaTheme="minorHAnsi" w:hAnsi="Times New Roman" w:cs="Times New Roman"/>
                <w:sz w:val="24"/>
                <w:szCs w:val="24"/>
                <w:bdr w:val="none" w:sz="0" w:space="0" w:color="auto" w:frame="1"/>
                <w:lang w:eastAsia="en-US"/>
              </w:rPr>
              <w:t>«Огонь-друг или враг?</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октябрь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tc>
      </w:tr>
      <w:tr w:rsidR="000E334A" w:rsidRPr="00E109F6" w:rsidTr="000E334A">
        <w:trPr>
          <w:trHeight w:val="177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День народного единства</w:t>
            </w:r>
            <w:r w:rsidR="0098676A" w:rsidRPr="00ED71B2">
              <w:rPr>
                <w:rFonts w:ascii="Times New Roman" w:eastAsia="Times New Roman" w:hAnsi="Times New Roman" w:cs="Times New Roman"/>
                <w:color w:val="000000" w:themeColor="text1"/>
                <w:sz w:val="24"/>
                <w:szCs w:val="24"/>
                <w:lang w:eastAsia="en-US"/>
              </w:rPr>
              <w:t xml:space="preserve"> «В единстве наша сила»</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Концерт, посвященный Дню Матери </w:t>
            </w:r>
            <w:r w:rsidR="0098676A" w:rsidRPr="00ED71B2">
              <w:rPr>
                <w:rFonts w:ascii="Times New Roman" w:eastAsiaTheme="minorHAnsi" w:hAnsi="Times New Roman" w:cs="Times New Roman"/>
                <w:sz w:val="24"/>
                <w:szCs w:val="24"/>
                <w:bdr w:val="none" w:sz="0" w:space="0" w:color="auto" w:frame="1"/>
                <w:lang w:eastAsia="en-US"/>
              </w:rPr>
              <w:t>«Мама – волшебное слово</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Развлечение </w:t>
            </w:r>
            <w:r w:rsidR="0098676A" w:rsidRPr="00ED71B2">
              <w:rPr>
                <w:rFonts w:ascii="Times New Roman" w:eastAsiaTheme="minorHAnsi" w:hAnsi="Times New Roman" w:cs="Times New Roman"/>
                <w:sz w:val="24"/>
                <w:szCs w:val="24"/>
                <w:bdr w:val="none" w:sz="0" w:space="0" w:color="auto" w:frame="1"/>
                <w:lang w:eastAsia="en-US"/>
              </w:rPr>
              <w:t>«Азбука безопасности</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Спортивное р</w:t>
            </w:r>
            <w:r w:rsidR="0098676A" w:rsidRPr="00ED71B2">
              <w:rPr>
                <w:rFonts w:ascii="Times New Roman" w:eastAsia="Times New Roman" w:hAnsi="Times New Roman" w:cs="Times New Roman"/>
                <w:color w:val="000000" w:themeColor="text1"/>
                <w:sz w:val="24"/>
                <w:szCs w:val="24"/>
                <w:lang w:eastAsia="en-US"/>
              </w:rPr>
              <w:t>азвлечение  «Весёлые игры детей</w:t>
            </w:r>
            <w:r w:rsidRPr="00ED71B2">
              <w:rPr>
                <w:rFonts w:ascii="Times New Roman" w:eastAsia="Times New Roman" w:hAnsi="Times New Roman" w:cs="Times New Roman"/>
                <w:color w:val="000000" w:themeColor="text1"/>
                <w:sz w:val="24"/>
                <w:szCs w:val="24"/>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ноябрь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tc>
      </w:tr>
      <w:tr w:rsidR="000E334A" w:rsidRPr="00E109F6" w:rsidTr="000E334A">
        <w:trPr>
          <w:trHeight w:val="294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Международный день инвалидов</w:t>
            </w:r>
            <w:r w:rsidR="00131A55" w:rsidRPr="00ED71B2">
              <w:rPr>
                <w:rFonts w:ascii="Times New Roman" w:eastAsia="Times New Roman" w:hAnsi="Times New Roman" w:cs="Times New Roman"/>
                <w:color w:val="000000" w:themeColor="text1"/>
                <w:sz w:val="24"/>
                <w:szCs w:val="24"/>
                <w:lang w:eastAsia="en-US"/>
              </w:rPr>
              <w:t xml:space="preserve"> «Помоги человеку»</w:t>
            </w:r>
            <w:r w:rsidRPr="00ED71B2">
              <w:rPr>
                <w:rFonts w:ascii="Times New Roman" w:eastAsia="Times New Roman" w:hAnsi="Times New Roman" w:cs="Times New Roman"/>
                <w:color w:val="000000" w:themeColor="text1"/>
                <w:sz w:val="24"/>
                <w:szCs w:val="24"/>
                <w:lang w:eastAsia="en-US"/>
              </w:rPr>
              <w:br/>
              <w:t>Вечер любимых сказок «</w:t>
            </w:r>
            <w:r w:rsidR="00131A55" w:rsidRPr="00ED71B2">
              <w:rPr>
                <w:rFonts w:ascii="Times New Roman" w:eastAsia="Times New Roman" w:hAnsi="Times New Roman" w:cs="Times New Roman"/>
                <w:color w:val="000000" w:themeColor="text1"/>
                <w:sz w:val="24"/>
                <w:szCs w:val="24"/>
                <w:lang w:eastAsia="en-US"/>
              </w:rPr>
              <w:t>Сказочка моя</w:t>
            </w:r>
            <w:r w:rsidRPr="00ED71B2">
              <w:rPr>
                <w:rFonts w:ascii="Times New Roman" w:eastAsia="Times New Roman" w:hAnsi="Times New Roman" w:cs="Times New Roman"/>
                <w:color w:val="000000" w:themeColor="text1"/>
                <w:sz w:val="24"/>
                <w:szCs w:val="24"/>
                <w:lang w:eastAsia="en-US"/>
              </w:rPr>
              <w:t xml:space="preserve">»  </w:t>
            </w:r>
          </w:p>
          <w:p w:rsidR="00ED71B2" w:rsidRPr="00ED71B2" w:rsidRDefault="000E334A" w:rsidP="00ED71B2">
            <w:pPr>
              <w:spacing w:after="0" w:line="270" w:lineRule="atLeast"/>
              <w:textAlignment w:val="baseline"/>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Спортивный праздник «Зимние эстафеты»</w:t>
            </w:r>
            <w:r w:rsidR="00ED71B2" w:rsidRPr="00ED71B2">
              <w:rPr>
                <w:rFonts w:ascii="Times New Roman" w:eastAsia="Times New Roman" w:hAnsi="Times New Roman" w:cs="Times New Roman"/>
                <w:color w:val="000000" w:themeColor="text1"/>
                <w:sz w:val="24"/>
                <w:szCs w:val="24"/>
                <w:lang w:eastAsia="en-US"/>
              </w:rPr>
              <w:t xml:space="preserve"> </w:t>
            </w:r>
          </w:p>
          <w:p w:rsidR="00ED71B2" w:rsidRPr="00ED71B2" w:rsidRDefault="00ED71B2" w:rsidP="00ED71B2">
            <w:pPr>
              <w:spacing w:after="0" w:line="270" w:lineRule="atLeast"/>
              <w:textAlignment w:val="baseline"/>
              <w:rPr>
                <w:rFonts w:ascii="Times New Roman" w:eastAsia="Times New Roman" w:hAnsi="Times New Roman" w:cs="Times New Roman"/>
                <w:color w:val="000000" w:themeColor="text1"/>
                <w:sz w:val="24"/>
                <w:szCs w:val="24"/>
                <w:lang w:eastAsia="en-US"/>
              </w:rPr>
            </w:pPr>
          </w:p>
          <w:p w:rsidR="00ED71B2" w:rsidRPr="00ED71B2" w:rsidRDefault="00ED71B2" w:rsidP="00ED71B2">
            <w:pPr>
              <w:spacing w:after="0" w:line="270" w:lineRule="atLeast"/>
              <w:textAlignment w:val="baseline"/>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Новогодний праздник </w:t>
            </w:r>
            <w:r w:rsidRPr="00ED71B2">
              <w:rPr>
                <w:rFonts w:ascii="Times New Roman" w:eastAsiaTheme="minorHAnsi" w:hAnsi="Times New Roman" w:cs="Times New Roman"/>
                <w:sz w:val="24"/>
                <w:szCs w:val="24"/>
                <w:bdr w:val="none" w:sz="0" w:space="0" w:color="auto" w:frame="1"/>
                <w:lang w:eastAsia="en-US"/>
              </w:rPr>
              <w:t>«Новогодние превращения»</w:t>
            </w:r>
          </w:p>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декабрь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CC056B">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b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p>
        </w:tc>
      </w:tr>
      <w:tr w:rsidR="000E334A" w:rsidRPr="00E109F6" w:rsidTr="000E334A">
        <w:trPr>
          <w:trHeight w:val="23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131A55"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Спортивный досуг </w:t>
            </w:r>
            <w:r w:rsidRPr="00ED71B2">
              <w:rPr>
                <w:rFonts w:ascii="Times New Roman" w:eastAsia="Times New Roman" w:hAnsi="Times New Roman" w:cs="Times New Roman"/>
                <w:color w:val="000000" w:themeColor="text1"/>
                <w:sz w:val="24"/>
                <w:szCs w:val="24"/>
                <w:lang w:eastAsia="en-US"/>
              </w:rPr>
              <w:br/>
              <w:t> «Мы мороза не боимся</w:t>
            </w:r>
            <w:r w:rsidR="000E334A" w:rsidRPr="00ED71B2">
              <w:rPr>
                <w:rFonts w:ascii="Times New Roman" w:eastAsia="Times New Roman" w:hAnsi="Times New Roman" w:cs="Times New Roman"/>
                <w:color w:val="000000" w:themeColor="text1"/>
                <w:sz w:val="24"/>
                <w:szCs w:val="24"/>
                <w:lang w:eastAsia="en-US"/>
              </w:rPr>
              <w:t>»</w:t>
            </w:r>
            <w:r w:rsidR="000E334A" w:rsidRPr="00ED71B2">
              <w:rPr>
                <w:rFonts w:ascii="Times New Roman" w:eastAsia="Times New Roman" w:hAnsi="Times New Roman" w:cs="Times New Roman"/>
                <w:color w:val="000000" w:themeColor="text1"/>
                <w:sz w:val="24"/>
                <w:szCs w:val="24"/>
                <w:lang w:eastAsia="en-US"/>
              </w:rPr>
              <w:br/>
              <w:t>Музыкальное р</w:t>
            </w:r>
            <w:r w:rsidRPr="00ED71B2">
              <w:rPr>
                <w:rFonts w:ascii="Times New Roman" w:eastAsia="Times New Roman" w:hAnsi="Times New Roman" w:cs="Times New Roman"/>
                <w:color w:val="000000" w:themeColor="text1"/>
                <w:sz w:val="24"/>
                <w:szCs w:val="24"/>
                <w:lang w:eastAsia="en-US"/>
              </w:rPr>
              <w:t xml:space="preserve">азвлечение «Колядки и </w:t>
            </w:r>
            <w:r w:rsidR="000E334A" w:rsidRPr="00ED71B2">
              <w:rPr>
                <w:rFonts w:ascii="Times New Roman" w:eastAsia="Times New Roman" w:hAnsi="Times New Roman" w:cs="Times New Roman"/>
                <w:color w:val="000000" w:themeColor="text1"/>
                <w:sz w:val="24"/>
                <w:szCs w:val="24"/>
                <w:lang w:eastAsia="en-US"/>
              </w:rPr>
              <w:t>Рождество»</w:t>
            </w:r>
          </w:p>
          <w:p w:rsidR="000E334A" w:rsidRPr="00ED71B2" w:rsidRDefault="00131A55" w:rsidP="000E334A">
            <w:pPr>
              <w:spacing w:after="0" w:line="270" w:lineRule="atLeast"/>
              <w:textAlignment w:val="baseline"/>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День вежливости</w:t>
            </w:r>
          </w:p>
          <w:p w:rsidR="000E334A" w:rsidRPr="00ED71B2" w:rsidRDefault="000E334A" w:rsidP="000E334A">
            <w:pPr>
              <w:spacing w:after="0" w:line="270" w:lineRule="atLeast"/>
              <w:textAlignment w:val="baseline"/>
              <w:rPr>
                <w:rFonts w:ascii="Times New Roman" w:eastAsiaTheme="minorHAnsi" w:hAnsi="Times New Roman" w:cs="Times New Roman"/>
                <w:sz w:val="24"/>
                <w:szCs w:val="24"/>
                <w:lang w:eastAsia="en-US"/>
              </w:rPr>
            </w:pPr>
            <w:r w:rsidRPr="00ED71B2">
              <w:rPr>
                <w:rFonts w:ascii="Times New Roman" w:eastAsiaTheme="minorHAnsi" w:hAnsi="Times New Roman" w:cs="Times New Roman"/>
                <w:sz w:val="24"/>
                <w:szCs w:val="24"/>
                <w:bdr w:val="none" w:sz="0" w:space="0" w:color="auto" w:frame="1"/>
                <w:lang w:eastAsia="en-US"/>
              </w:rPr>
              <w:t>«Праздник правильной речи»</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январь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br/>
            </w:r>
          </w:p>
        </w:tc>
      </w:tr>
      <w:tr w:rsidR="000E334A" w:rsidRPr="00E109F6" w:rsidTr="000E334A">
        <w:trPr>
          <w:trHeight w:val="147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131A55" w:rsidRPr="00ED71B2" w:rsidRDefault="000E334A" w:rsidP="00131A55">
            <w:pPr>
              <w:spacing w:after="0" w:line="270" w:lineRule="atLeast"/>
              <w:textAlignment w:val="baseline"/>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Спортивное разв</w:t>
            </w:r>
            <w:r w:rsidR="00131A55" w:rsidRPr="00ED71B2">
              <w:rPr>
                <w:rFonts w:ascii="Times New Roman" w:eastAsia="Times New Roman" w:hAnsi="Times New Roman" w:cs="Times New Roman"/>
                <w:color w:val="000000" w:themeColor="text1"/>
                <w:sz w:val="24"/>
                <w:szCs w:val="24"/>
                <w:lang w:eastAsia="en-US"/>
              </w:rPr>
              <w:t>лечение «Что нас делает здоровыми?</w:t>
            </w:r>
            <w:r w:rsidRPr="00ED71B2">
              <w:rPr>
                <w:rFonts w:ascii="Times New Roman" w:eastAsia="Times New Roman" w:hAnsi="Times New Roman" w:cs="Times New Roman"/>
                <w:color w:val="000000" w:themeColor="text1"/>
                <w:sz w:val="24"/>
                <w:szCs w:val="24"/>
                <w:lang w:eastAsia="en-US"/>
              </w:rPr>
              <w:t>»</w:t>
            </w:r>
            <w:r w:rsidRPr="00ED71B2">
              <w:rPr>
                <w:rFonts w:ascii="Times New Roman" w:eastAsia="Times New Roman" w:hAnsi="Times New Roman" w:cs="Times New Roman"/>
                <w:color w:val="000000" w:themeColor="text1"/>
                <w:sz w:val="24"/>
                <w:szCs w:val="24"/>
                <w:lang w:eastAsia="en-US"/>
              </w:rPr>
              <w:br/>
              <w:t xml:space="preserve">Праздник </w:t>
            </w:r>
            <w:r w:rsidR="00131A55" w:rsidRPr="00ED71B2">
              <w:rPr>
                <w:rFonts w:ascii="Times New Roman" w:hAnsi="Times New Roman" w:cs="Times New Roman"/>
                <w:sz w:val="24"/>
                <w:szCs w:val="24"/>
              </w:rPr>
              <w:t>«Есть такая профессия – Родину защищать»</w:t>
            </w:r>
            <w:r w:rsidR="00131A55" w:rsidRPr="00ED71B2">
              <w:rPr>
                <w:rFonts w:ascii="Times New Roman" w:eastAsiaTheme="minorHAnsi" w:hAnsi="Times New Roman" w:cs="Times New Roman"/>
                <w:sz w:val="24"/>
                <w:szCs w:val="24"/>
                <w:bdr w:val="none" w:sz="0" w:space="0" w:color="auto" w:frame="1"/>
                <w:lang w:eastAsia="en-US"/>
              </w:rPr>
              <w:t xml:space="preserve"> </w:t>
            </w:r>
          </w:p>
          <w:p w:rsidR="000E334A" w:rsidRPr="00ED71B2" w:rsidRDefault="000E334A" w:rsidP="00131A55">
            <w:pPr>
              <w:spacing w:after="0" w:line="270" w:lineRule="atLeast"/>
              <w:textAlignment w:val="baseline"/>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Театрализованное развлечение</w:t>
            </w:r>
            <w:r w:rsidR="00131A55" w:rsidRPr="00ED71B2">
              <w:rPr>
                <w:rFonts w:ascii="Times New Roman" w:eastAsia="Times New Roman" w:hAnsi="Times New Roman" w:cs="Times New Roman"/>
                <w:color w:val="000000" w:themeColor="text1"/>
                <w:sz w:val="24"/>
                <w:szCs w:val="24"/>
                <w:lang w:eastAsia="en-US"/>
              </w:rPr>
              <w:t xml:space="preserve"> «У солнышка в гостях»</w:t>
            </w:r>
            <w:r w:rsidRPr="00ED71B2">
              <w:rPr>
                <w:rFonts w:ascii="Times New Roman" w:eastAsia="Times New Roman" w:hAnsi="Times New Roman" w:cs="Times New Roman"/>
                <w:color w:val="000000" w:themeColor="text1"/>
                <w:sz w:val="24"/>
                <w:szCs w:val="24"/>
                <w:lang w:eastAsia="en-US"/>
              </w:rPr>
              <w:br/>
              <w:t> </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февраль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r w:rsidR="000E334A" w:rsidRPr="00E109F6" w:rsidTr="000E334A">
        <w:trPr>
          <w:trHeight w:val="39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ED71B2">
            <w:pPr>
              <w:spacing w:after="0" w:line="270" w:lineRule="atLeast"/>
              <w:textAlignment w:val="baseline"/>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Праздник </w:t>
            </w:r>
            <w:r w:rsidR="00131A55" w:rsidRPr="00ED71B2">
              <w:rPr>
                <w:rFonts w:ascii="Times New Roman" w:eastAsiaTheme="minorHAnsi" w:hAnsi="Times New Roman" w:cs="Times New Roman"/>
                <w:sz w:val="24"/>
                <w:szCs w:val="24"/>
                <w:bdr w:val="none" w:sz="0" w:space="0" w:color="auto" w:frame="1"/>
                <w:lang w:eastAsia="en-US"/>
              </w:rPr>
              <w:t>«Мама - в этом слове свет!</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Спортивный</w:t>
            </w:r>
            <w:r w:rsidR="00451135" w:rsidRPr="00ED71B2">
              <w:rPr>
                <w:rFonts w:ascii="Times New Roman" w:eastAsia="Times New Roman" w:hAnsi="Times New Roman" w:cs="Times New Roman"/>
                <w:color w:val="000000" w:themeColor="text1"/>
                <w:sz w:val="24"/>
                <w:szCs w:val="24"/>
                <w:lang w:eastAsia="en-US"/>
              </w:rPr>
              <w:t xml:space="preserve"> досуг «Хорошо спортсменом быть</w:t>
            </w:r>
            <w:r w:rsidRPr="00ED71B2">
              <w:rPr>
                <w:rFonts w:ascii="Times New Roman" w:eastAsia="Times New Roman" w:hAnsi="Times New Roman" w:cs="Times New Roman"/>
                <w:color w:val="000000" w:themeColor="text1"/>
                <w:sz w:val="24"/>
                <w:szCs w:val="24"/>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Праздник «Музыкальный калейдоскоп»</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Неделя де</w:t>
            </w:r>
            <w:r w:rsidR="00451135" w:rsidRPr="00ED71B2">
              <w:rPr>
                <w:rFonts w:ascii="Times New Roman" w:eastAsia="Times New Roman" w:hAnsi="Times New Roman" w:cs="Times New Roman"/>
                <w:color w:val="000000" w:themeColor="text1"/>
                <w:sz w:val="24"/>
                <w:szCs w:val="24"/>
                <w:lang w:eastAsia="en-US"/>
              </w:rPr>
              <w:t>тской книги «Книга, книжка, книжечка моя…»</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март</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r w:rsidR="000E334A" w:rsidRPr="00E109F6" w:rsidTr="000E334A">
        <w:trPr>
          <w:trHeight w:val="246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 День птиц</w:t>
            </w:r>
            <w:r w:rsidR="00451135" w:rsidRPr="00ED71B2">
              <w:rPr>
                <w:rFonts w:ascii="Times New Roman" w:eastAsia="Times New Roman" w:hAnsi="Times New Roman" w:cs="Times New Roman"/>
                <w:color w:val="000000" w:themeColor="text1"/>
                <w:sz w:val="24"/>
                <w:szCs w:val="24"/>
                <w:lang w:eastAsia="en-US"/>
              </w:rPr>
              <w:t xml:space="preserve"> «Птицы - наши друзья»</w:t>
            </w:r>
          </w:p>
          <w:p w:rsidR="000E334A" w:rsidRPr="00ED71B2" w:rsidRDefault="000E334A" w:rsidP="000E334A">
            <w:pPr>
              <w:spacing w:after="0" w:line="270" w:lineRule="atLeast"/>
              <w:textAlignment w:val="baseline"/>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День космонавтики </w:t>
            </w:r>
            <w:r w:rsidR="00451135" w:rsidRPr="00ED71B2">
              <w:rPr>
                <w:rFonts w:ascii="Times New Roman" w:eastAsiaTheme="minorHAnsi" w:hAnsi="Times New Roman" w:cs="Times New Roman"/>
                <w:sz w:val="24"/>
                <w:szCs w:val="24"/>
                <w:bdr w:val="none" w:sz="0" w:space="0" w:color="auto" w:frame="1"/>
                <w:lang w:eastAsia="en-US"/>
              </w:rPr>
              <w:t>«Полет в космос</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heme="minorHAnsi" w:hAnsi="Times New Roman" w:cs="Times New Roman"/>
                <w:sz w:val="24"/>
                <w:szCs w:val="24"/>
                <w:bdr w:val="none" w:sz="0" w:space="0" w:color="auto" w:frame="1"/>
                <w:lang w:eastAsia="en-US"/>
              </w:rPr>
              <w:t> </w:t>
            </w:r>
            <w:r w:rsidRPr="00ED71B2">
              <w:rPr>
                <w:rFonts w:ascii="Times New Roman" w:eastAsia="Times New Roman" w:hAnsi="Times New Roman" w:cs="Times New Roman"/>
                <w:color w:val="000000" w:themeColor="text1"/>
                <w:sz w:val="24"/>
                <w:szCs w:val="24"/>
                <w:lang w:eastAsia="en-US"/>
              </w:rPr>
              <w:t xml:space="preserve">Развлечение </w:t>
            </w:r>
            <w:r w:rsidR="00451135" w:rsidRPr="00ED71B2">
              <w:rPr>
                <w:rFonts w:ascii="Times New Roman" w:eastAsiaTheme="minorHAnsi" w:hAnsi="Times New Roman" w:cs="Times New Roman"/>
                <w:sz w:val="24"/>
                <w:szCs w:val="24"/>
                <w:bdr w:val="none" w:sz="0" w:space="0" w:color="auto" w:frame="1"/>
                <w:lang w:eastAsia="en-US"/>
              </w:rPr>
              <w:t>«Шутки-прибаутки</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Театрализованное п</w:t>
            </w:r>
            <w:r w:rsidR="00451135" w:rsidRPr="00ED71B2">
              <w:rPr>
                <w:rFonts w:ascii="Times New Roman" w:eastAsia="Times New Roman" w:hAnsi="Times New Roman" w:cs="Times New Roman"/>
                <w:color w:val="000000" w:themeColor="text1"/>
                <w:sz w:val="24"/>
                <w:szCs w:val="24"/>
                <w:lang w:eastAsia="en-US"/>
              </w:rPr>
              <w:t>редставление «Важный Светофор</w:t>
            </w:r>
            <w:r w:rsidRPr="00ED71B2">
              <w:rPr>
                <w:rFonts w:ascii="Times New Roman" w:eastAsia="Times New Roman" w:hAnsi="Times New Roman" w:cs="Times New Roman"/>
                <w:color w:val="000000" w:themeColor="text1"/>
                <w:sz w:val="24"/>
                <w:szCs w:val="24"/>
                <w:lang w:eastAsia="en-US"/>
              </w:rPr>
              <w:t>»</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апрель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heme="minorHAnsi" w:hAnsi="Times New Roman" w:cs="Times New Roman"/>
                <w:sz w:val="24"/>
                <w:szCs w:val="24"/>
                <w:lang w:eastAsia="en-US"/>
              </w:rPr>
            </w:pPr>
            <w:r w:rsidRPr="00ED71B2">
              <w:rPr>
                <w:rFonts w:ascii="Times New Roman" w:eastAsiaTheme="minorHAnsi" w:hAnsi="Times New Roman" w:cs="Times New Roman"/>
                <w:sz w:val="24"/>
                <w:szCs w:val="24"/>
                <w:lang w:eastAsia="en-US"/>
              </w:rPr>
              <w:t>Воспитател</w:t>
            </w:r>
            <w:r w:rsidR="00ED71B2" w:rsidRPr="00ED71B2">
              <w:rPr>
                <w:rFonts w:ascii="Times New Roman" w:eastAsiaTheme="minorHAnsi" w:hAnsi="Times New Roman" w:cs="Times New Roman"/>
                <w:sz w:val="24"/>
                <w:szCs w:val="24"/>
                <w:lang w:eastAsia="en-US"/>
              </w:rPr>
              <w:t>ь</w:t>
            </w:r>
          </w:p>
          <w:p w:rsidR="00ED71B2" w:rsidRPr="00ED71B2" w:rsidRDefault="00ED71B2" w:rsidP="00ED71B2">
            <w:pPr>
              <w:rPr>
                <w:rFonts w:ascii="Times New Roman" w:eastAsiaTheme="minorHAnsi" w:hAnsi="Times New Roman" w:cs="Times New Roman"/>
                <w:sz w:val="24"/>
                <w:szCs w:val="24"/>
                <w:lang w:eastAsia="en-US"/>
              </w:rPr>
            </w:pPr>
          </w:p>
          <w:p w:rsidR="00ED71B2" w:rsidRPr="00ED71B2" w:rsidRDefault="00ED71B2" w:rsidP="00ED71B2">
            <w:pPr>
              <w:rPr>
                <w:rFonts w:ascii="Times New Roman" w:eastAsia="Times New Roman" w:hAnsi="Times New Roman" w:cs="Times New Roman"/>
                <w:sz w:val="24"/>
                <w:szCs w:val="24"/>
                <w:lang w:eastAsia="en-US"/>
              </w:rPr>
            </w:pPr>
          </w:p>
        </w:tc>
      </w:tr>
      <w:tr w:rsidR="000E334A" w:rsidRPr="00E109F6" w:rsidTr="000E334A">
        <w:trPr>
          <w:trHeight w:val="1082"/>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451135"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Выпуск в школу «Куда уходит детство</w:t>
            </w:r>
            <w:r w:rsidR="000E334A" w:rsidRPr="00ED71B2">
              <w:rPr>
                <w:rFonts w:ascii="Times New Roman" w:eastAsia="Times New Roman" w:hAnsi="Times New Roman" w:cs="Times New Roman"/>
                <w:color w:val="000000" w:themeColor="text1"/>
                <w:sz w:val="24"/>
                <w:szCs w:val="24"/>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Концерт </w:t>
            </w:r>
            <w:r w:rsidR="00451135" w:rsidRPr="00ED71B2">
              <w:rPr>
                <w:rFonts w:ascii="Times New Roman" w:eastAsiaTheme="minorHAnsi" w:hAnsi="Times New Roman" w:cs="Times New Roman"/>
                <w:sz w:val="24"/>
                <w:szCs w:val="24"/>
                <w:bdr w:val="none" w:sz="0" w:space="0" w:color="auto" w:frame="1"/>
                <w:lang w:eastAsia="en-US"/>
              </w:rPr>
              <w:t>«День Победы</w:t>
            </w:r>
            <w:r w:rsidRPr="00ED71B2">
              <w:rPr>
                <w:rFonts w:ascii="Times New Roman" w:eastAsiaTheme="minorHAnsi" w:hAnsi="Times New Roman" w:cs="Times New Roman"/>
                <w:sz w:val="24"/>
                <w:szCs w:val="24"/>
                <w:bdr w:val="none" w:sz="0" w:space="0" w:color="auto" w:frame="1"/>
                <w:lang w:eastAsia="en-US"/>
              </w:rPr>
              <w:t>»</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w:t>
            </w:r>
            <w:r w:rsidR="00451135" w:rsidRPr="00ED71B2">
              <w:rPr>
                <w:rFonts w:ascii="Times New Roman" w:eastAsia="Times New Roman" w:hAnsi="Times New Roman" w:cs="Times New Roman"/>
                <w:color w:val="000000" w:themeColor="text1"/>
                <w:sz w:val="24"/>
                <w:szCs w:val="24"/>
                <w:lang w:eastAsia="en-US"/>
              </w:rPr>
              <w:t>ные эстафеты «Быстрее, выше, сильнее»</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май</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r w:rsidR="000E334A" w:rsidRPr="00E109F6" w:rsidTr="000E334A">
        <w:trPr>
          <w:trHeight w:val="1347"/>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Ден</w:t>
            </w:r>
            <w:r w:rsidR="00451135" w:rsidRPr="00ED71B2">
              <w:rPr>
                <w:rFonts w:ascii="Times New Roman" w:eastAsia="Times New Roman" w:hAnsi="Times New Roman" w:cs="Times New Roman"/>
                <w:color w:val="000000" w:themeColor="text1"/>
                <w:sz w:val="24"/>
                <w:szCs w:val="24"/>
                <w:lang w:eastAsia="en-US"/>
              </w:rPr>
              <w:t>ь Защиты детей «Скучать нам не годится</w:t>
            </w:r>
            <w:r w:rsidRPr="00ED71B2">
              <w:rPr>
                <w:rFonts w:ascii="Times New Roman" w:eastAsia="Times New Roman" w:hAnsi="Times New Roman" w:cs="Times New Roman"/>
                <w:color w:val="000000" w:themeColor="text1"/>
                <w:sz w:val="24"/>
                <w:szCs w:val="24"/>
                <w:lang w:eastAsia="en-US"/>
              </w:rPr>
              <w:t>»</w:t>
            </w:r>
          </w:p>
          <w:p w:rsidR="00ED71B2" w:rsidRPr="00ED71B2" w:rsidRDefault="000E334A" w:rsidP="00ED71B2">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День русского языка – Пушкинский день России</w:t>
            </w:r>
            <w:r w:rsidR="00ED71B2" w:rsidRPr="00ED71B2">
              <w:rPr>
                <w:rFonts w:ascii="Times New Roman" w:eastAsia="Times New Roman" w:hAnsi="Times New Roman" w:cs="Times New Roman"/>
                <w:color w:val="000000" w:themeColor="text1"/>
                <w:sz w:val="24"/>
                <w:szCs w:val="24"/>
                <w:lang w:eastAsia="en-US"/>
              </w:rPr>
              <w:t xml:space="preserve"> </w:t>
            </w:r>
          </w:p>
          <w:p w:rsidR="000E334A" w:rsidRPr="00ED71B2" w:rsidRDefault="00ED71B2" w:rsidP="00ED71B2">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День России</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июнь</w:t>
            </w:r>
          </w:p>
        </w:tc>
        <w:tc>
          <w:tcPr>
            <w:tcW w:w="187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bl>
    <w:p w:rsidR="009872DB" w:rsidRDefault="009872DB" w:rsidP="00ED71B2">
      <w:pPr>
        <w:shd w:val="clear" w:color="auto" w:fill="FFFFFF"/>
        <w:spacing w:before="30" w:after="30" w:line="240" w:lineRule="auto"/>
        <w:rPr>
          <w:rFonts w:ascii="Times New Roman" w:eastAsia="Times New Roman" w:hAnsi="Times New Roman" w:cs="Times New Roman"/>
          <w:b/>
          <w:bCs/>
          <w:color w:val="000000" w:themeColor="text1"/>
          <w:sz w:val="28"/>
          <w:szCs w:val="28"/>
        </w:rPr>
      </w:pPr>
    </w:p>
    <w:p w:rsidR="000E334A" w:rsidRPr="00ED71B2" w:rsidRDefault="000E334A" w:rsidP="000E334A">
      <w:pPr>
        <w:shd w:val="clear" w:color="auto" w:fill="FFFFFF"/>
        <w:spacing w:before="30" w:after="30" w:line="240" w:lineRule="auto"/>
        <w:jc w:val="center"/>
        <w:rPr>
          <w:rFonts w:ascii="Book Antiqua" w:eastAsia="Times New Roman" w:hAnsi="Book Antiqua" w:cs="Times New Roman"/>
          <w:b/>
          <w:bCs/>
          <w:color w:val="000080"/>
          <w:sz w:val="20"/>
          <w:szCs w:val="20"/>
        </w:rPr>
      </w:pPr>
      <w:r w:rsidRPr="00ED71B2">
        <w:rPr>
          <w:rFonts w:ascii="Times New Roman" w:eastAsia="Times New Roman" w:hAnsi="Times New Roman" w:cs="Times New Roman"/>
          <w:b/>
          <w:bCs/>
          <w:color w:val="000000" w:themeColor="text1"/>
          <w:sz w:val="20"/>
          <w:szCs w:val="20"/>
        </w:rPr>
        <w:t>5.2 ВЫСТАВКИ И КОНКУРСЫ</w:t>
      </w:r>
    </w:p>
    <w:p w:rsidR="000E334A" w:rsidRPr="00ED71B2" w:rsidRDefault="000E334A" w:rsidP="000E334A">
      <w:pPr>
        <w:shd w:val="clear" w:color="auto" w:fill="FFFFFF"/>
        <w:spacing w:before="30" w:after="30" w:line="240" w:lineRule="auto"/>
        <w:jc w:val="center"/>
        <w:rPr>
          <w:rFonts w:ascii="Times New Roman" w:eastAsia="Times New Roman" w:hAnsi="Times New Roman" w:cs="Times New Roman"/>
          <w:b/>
          <w:bCs/>
          <w:color w:val="000000" w:themeColor="text1"/>
          <w:sz w:val="24"/>
          <w:szCs w:val="24"/>
        </w:rPr>
      </w:pPr>
    </w:p>
    <w:tbl>
      <w:tblPr>
        <w:tblW w:w="10646" w:type="dxa"/>
        <w:tblCellSpacing w:w="0" w:type="dxa"/>
        <w:tblInd w:w="-1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7092"/>
        <w:gridCol w:w="1092"/>
        <w:gridCol w:w="2037"/>
      </w:tblGrid>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b/>
                <w:sz w:val="24"/>
                <w:szCs w:val="24"/>
              </w:rPr>
            </w:pPr>
            <w:r w:rsidRPr="00ED71B2">
              <w:rPr>
                <w:rFonts w:ascii="Times New Roman" w:hAnsi="Times New Roman" w:cs="Times New Roman"/>
                <w:b/>
                <w:sz w:val="24"/>
                <w:szCs w:val="24"/>
              </w:rPr>
              <w:t>№</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Сроки</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b/>
                <w:sz w:val="24"/>
                <w:szCs w:val="24"/>
              </w:rPr>
            </w:pPr>
            <w:r w:rsidRPr="00ED71B2">
              <w:rPr>
                <w:rFonts w:ascii="Times New Roman" w:hAnsi="Times New Roman" w:cs="Times New Roman"/>
                <w:b/>
                <w:sz w:val="24"/>
                <w:szCs w:val="24"/>
              </w:rPr>
              <w:t>Ответственный</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1</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xml:space="preserve">Конкурс рисунков  </w:t>
            </w:r>
            <w:r w:rsidR="00ED71B2" w:rsidRPr="00ED71B2">
              <w:rPr>
                <w:rFonts w:ascii="Times New Roman" w:hAnsi="Times New Roman" w:cs="Times New Roman"/>
                <w:sz w:val="24"/>
                <w:szCs w:val="24"/>
              </w:rPr>
              <w:t>«Дорога и Я»</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2</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Выставка поделок из природного материала и</w:t>
            </w:r>
            <w:r w:rsidR="00451135" w:rsidRPr="00ED71B2">
              <w:rPr>
                <w:rFonts w:ascii="Times New Roman" w:hAnsi="Times New Roman" w:cs="Times New Roman"/>
                <w:sz w:val="24"/>
                <w:szCs w:val="24"/>
              </w:rPr>
              <w:t xml:space="preserve"> овощей «Чудеса  в корзинке</w:t>
            </w:r>
            <w:r w:rsidRPr="00ED71B2">
              <w:rPr>
                <w:rFonts w:ascii="Times New Roman" w:hAnsi="Times New Roman" w:cs="Times New Roman"/>
                <w:sz w:val="24"/>
                <w:szCs w:val="24"/>
              </w:rPr>
              <w:t>»</w:t>
            </w:r>
          </w:p>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xml:space="preserve"> Конкурс ср</w:t>
            </w:r>
            <w:r w:rsidR="00451135" w:rsidRPr="00ED71B2">
              <w:rPr>
                <w:rFonts w:ascii="Times New Roman" w:hAnsi="Times New Roman" w:cs="Times New Roman"/>
                <w:sz w:val="24"/>
                <w:szCs w:val="24"/>
              </w:rPr>
              <w:t>еди детей  «Лучший певец</w:t>
            </w:r>
            <w:r w:rsidRPr="00ED71B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октябрь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3</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Выставка детских рисунков ко Дню Матери</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ноябрь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4</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xml:space="preserve">  Выставка рисунков </w:t>
            </w:r>
            <w:r w:rsidR="005F4253" w:rsidRPr="00ED71B2">
              <w:rPr>
                <w:rFonts w:ascii="Times New Roman" w:hAnsi="Times New Roman" w:cs="Times New Roman"/>
                <w:sz w:val="24"/>
                <w:szCs w:val="24"/>
              </w:rPr>
              <w:t>«Зимние фантазии</w:t>
            </w:r>
            <w:r w:rsidRPr="00ED71B2">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декабрь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5</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5F4253"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Акция «Покормите птиц зимой!</w:t>
            </w:r>
            <w:r w:rsidR="000E334A" w:rsidRPr="00ED71B2">
              <w:rPr>
                <w:rFonts w:ascii="Times New Roman" w:hAnsi="Times New Roman" w:cs="Times New Roman"/>
                <w:sz w:val="24"/>
                <w:szCs w:val="24"/>
              </w:rPr>
              <w:t>»</w:t>
            </w:r>
          </w:p>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Викторин</w:t>
            </w:r>
            <w:r w:rsidR="005F4253" w:rsidRPr="00ED71B2">
              <w:rPr>
                <w:rFonts w:ascii="Times New Roman" w:hAnsi="Times New Roman" w:cs="Times New Roman"/>
                <w:sz w:val="24"/>
                <w:szCs w:val="24"/>
              </w:rPr>
              <w:t>а «ПДД я изучаю</w:t>
            </w:r>
            <w:r w:rsidRPr="00ED71B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январь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6</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Выставка портретов «Я и мой папа»</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февраль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7</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Выставка портретов ко дню 8</w:t>
            </w:r>
            <w:r w:rsidR="005F4253" w:rsidRPr="00ED71B2">
              <w:rPr>
                <w:rFonts w:ascii="Times New Roman" w:hAnsi="Times New Roman" w:cs="Times New Roman"/>
                <w:sz w:val="24"/>
                <w:szCs w:val="24"/>
              </w:rPr>
              <w:t xml:space="preserve"> Марта «Моя любимая мама</w:t>
            </w:r>
            <w:r w:rsidRPr="00ED71B2">
              <w:rPr>
                <w:rFonts w:ascii="Times New Roman" w:hAnsi="Times New Roman" w:cs="Times New Roman"/>
                <w:sz w:val="24"/>
                <w:szCs w:val="24"/>
              </w:rPr>
              <w:t>» </w:t>
            </w:r>
          </w:p>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Конкурс праздничных поделок для м</w:t>
            </w:r>
            <w:r w:rsidR="005F4253" w:rsidRPr="00ED71B2">
              <w:rPr>
                <w:rFonts w:ascii="Times New Roman" w:hAnsi="Times New Roman" w:cs="Times New Roman"/>
                <w:sz w:val="24"/>
                <w:szCs w:val="24"/>
              </w:rPr>
              <w:t>амы «Всё для мамы</w:t>
            </w:r>
            <w:r w:rsidRPr="00ED71B2">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март</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8</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Выставка детских работ по художественной деятел</w:t>
            </w:r>
            <w:r w:rsidR="005F4253" w:rsidRPr="00ED71B2">
              <w:rPr>
                <w:rFonts w:ascii="Times New Roman" w:hAnsi="Times New Roman" w:cs="Times New Roman"/>
                <w:sz w:val="24"/>
                <w:szCs w:val="24"/>
              </w:rPr>
              <w:t>ьности «Полёт в космос</w:t>
            </w:r>
            <w:r w:rsidRPr="00ED71B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апрель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rHeight w:val="509"/>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AF66D5"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Выставка  рисунк</w:t>
            </w:r>
            <w:r w:rsidR="005F4253" w:rsidRPr="00ED71B2">
              <w:rPr>
                <w:rFonts w:ascii="Times New Roman" w:hAnsi="Times New Roman" w:cs="Times New Roman"/>
                <w:sz w:val="24"/>
                <w:szCs w:val="24"/>
              </w:rPr>
              <w:t xml:space="preserve">ов ко дню  Победы  «День </w:t>
            </w:r>
            <w:r w:rsidRPr="00ED71B2">
              <w:rPr>
                <w:rFonts w:ascii="Times New Roman" w:hAnsi="Times New Roman" w:cs="Times New Roman"/>
                <w:sz w:val="24"/>
                <w:szCs w:val="24"/>
              </w:rPr>
              <w:t xml:space="preserve"> Великой Победы»</w:t>
            </w:r>
          </w:p>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Выставка детских работ «Чему я научился»</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май</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bl>
    <w:p w:rsidR="000E334A" w:rsidRDefault="000E334A" w:rsidP="000E334A">
      <w:pPr>
        <w:spacing w:after="0" w:line="240" w:lineRule="auto"/>
        <w:rPr>
          <w:rFonts w:ascii="Times New Roman" w:hAnsi="Times New Roman"/>
          <w:b/>
          <w:sz w:val="32"/>
          <w:szCs w:val="32"/>
        </w:rPr>
      </w:pPr>
    </w:p>
    <w:p w:rsidR="004B5F00" w:rsidRDefault="004B5F00" w:rsidP="00ED71B2">
      <w:pPr>
        <w:pStyle w:val="a3"/>
        <w:rPr>
          <w:rFonts w:ascii="Times New Roman" w:hAnsi="Times New Roman" w:cs="Times New Roman"/>
          <w:b/>
          <w:sz w:val="32"/>
          <w:szCs w:val="32"/>
          <w:u w:val="single"/>
        </w:rPr>
      </w:pPr>
    </w:p>
    <w:p w:rsidR="007761D1" w:rsidRPr="00ED71B2" w:rsidRDefault="00723C1D" w:rsidP="00AF66D5">
      <w:pPr>
        <w:pStyle w:val="a3"/>
        <w:rPr>
          <w:rFonts w:ascii="Times New Roman" w:hAnsi="Times New Roman" w:cs="Times New Roman"/>
          <w:sz w:val="24"/>
          <w:szCs w:val="24"/>
          <w:u w:val="single"/>
        </w:rPr>
      </w:pPr>
      <w:r w:rsidRPr="00ED71B2">
        <w:rPr>
          <w:rFonts w:ascii="Times New Roman" w:hAnsi="Times New Roman" w:cs="Times New Roman"/>
          <w:sz w:val="24"/>
          <w:szCs w:val="24"/>
        </w:rPr>
        <w:t>6</w:t>
      </w:r>
      <w:r w:rsidR="009872DB" w:rsidRPr="00ED71B2">
        <w:rPr>
          <w:rFonts w:ascii="Times New Roman" w:hAnsi="Times New Roman" w:cs="Times New Roman"/>
          <w:sz w:val="24"/>
          <w:szCs w:val="24"/>
        </w:rPr>
        <w:t xml:space="preserve"> РАЗДЕЛ</w:t>
      </w:r>
      <w:r w:rsidR="00ED71B2" w:rsidRPr="00ED71B2">
        <w:rPr>
          <w:rFonts w:ascii="Times New Roman" w:hAnsi="Times New Roman" w:cs="Times New Roman"/>
          <w:sz w:val="24"/>
          <w:szCs w:val="24"/>
        </w:rPr>
        <w:t xml:space="preserve"> </w:t>
      </w:r>
      <w:r w:rsidR="007761D1" w:rsidRPr="00ED71B2">
        <w:rPr>
          <w:rFonts w:ascii="Times New Roman" w:hAnsi="Times New Roman" w:cs="Times New Roman"/>
          <w:b/>
          <w:sz w:val="24"/>
          <w:szCs w:val="24"/>
          <w:u w:val="single"/>
        </w:rPr>
        <w:t>РАБОТА С РОДИТЕЛЯМИ, ШКОЛОЙ И ДРУГИМИ ОРГАНИЗАЦИЯМИ</w:t>
      </w:r>
    </w:p>
    <w:p w:rsidR="009872DB" w:rsidRPr="00ED71B2" w:rsidRDefault="009872DB" w:rsidP="009872DB">
      <w:pPr>
        <w:pStyle w:val="a3"/>
        <w:jc w:val="center"/>
        <w:rPr>
          <w:rFonts w:ascii="Times New Roman" w:hAnsi="Times New Roman" w:cs="Times New Roman"/>
          <w:b/>
          <w:sz w:val="20"/>
          <w:szCs w:val="20"/>
        </w:rPr>
      </w:pPr>
      <w:r w:rsidRPr="00ED71B2">
        <w:rPr>
          <w:rFonts w:ascii="Times New Roman" w:hAnsi="Times New Roman" w:cs="Times New Roman"/>
          <w:b/>
          <w:sz w:val="20"/>
          <w:szCs w:val="20"/>
        </w:rPr>
        <w:t xml:space="preserve">6.1. РАБОТА С РОДИТЕЛЯМИ </w:t>
      </w:r>
    </w:p>
    <w:p w:rsidR="007761D1" w:rsidRPr="00ED1DB9" w:rsidRDefault="009872DB" w:rsidP="00AF66D5">
      <w:pPr>
        <w:pStyle w:val="a3"/>
        <w:ind w:firstLine="567"/>
        <w:jc w:val="both"/>
        <w:rPr>
          <w:rFonts w:ascii="Times New Roman" w:eastAsia="Calibri" w:hAnsi="Times New Roman" w:cs="Times New Roman"/>
          <w:sz w:val="24"/>
          <w:szCs w:val="24"/>
          <w:lang w:eastAsia="en-US"/>
        </w:rPr>
      </w:pPr>
      <w:r w:rsidRPr="00ED1DB9">
        <w:rPr>
          <w:rFonts w:ascii="Times New Roman" w:hAnsi="Times New Roman" w:cs="Times New Roman"/>
          <w:b/>
          <w:sz w:val="24"/>
          <w:szCs w:val="24"/>
        </w:rPr>
        <w:t>Ц</w:t>
      </w:r>
      <w:r w:rsidR="007761D1" w:rsidRPr="00ED1DB9">
        <w:rPr>
          <w:rFonts w:ascii="Times New Roman" w:hAnsi="Times New Roman" w:cs="Times New Roman"/>
          <w:b/>
          <w:sz w:val="24"/>
          <w:szCs w:val="24"/>
        </w:rPr>
        <w:t>ель:</w:t>
      </w:r>
      <w:r w:rsidR="00BE0AF5" w:rsidRPr="00ED1DB9">
        <w:rPr>
          <w:rFonts w:ascii="Times New Roman" w:eastAsia="Calibri" w:hAnsi="Times New Roman" w:cs="Times New Roman"/>
          <w:sz w:val="24"/>
          <w:szCs w:val="24"/>
          <w:shd w:val="clear" w:color="auto" w:fill="FFFFFF"/>
          <w:lang w:eastAsia="en-US"/>
        </w:rPr>
        <w:t xml:space="preserve"> способствовать активному вовлечению </w:t>
      </w:r>
      <w:r w:rsidR="00BE0AF5" w:rsidRPr="00ED1DB9">
        <w:rPr>
          <w:rFonts w:ascii="Times New Roman" w:eastAsia="Calibri" w:hAnsi="Times New Roman" w:cs="Times New Roman"/>
          <w:bCs/>
          <w:sz w:val="24"/>
          <w:szCs w:val="24"/>
          <w:shd w:val="clear" w:color="auto" w:fill="FFFFFF"/>
          <w:lang w:eastAsia="en-US"/>
        </w:rPr>
        <w:t>родителей</w:t>
      </w:r>
      <w:r w:rsidR="00BE0AF5" w:rsidRPr="00ED1DB9">
        <w:rPr>
          <w:rFonts w:ascii="Times New Roman" w:eastAsia="Calibri" w:hAnsi="Times New Roman" w:cs="Times New Roman"/>
          <w:sz w:val="24"/>
          <w:szCs w:val="24"/>
          <w:shd w:val="clear" w:color="auto" w:fill="FFFFFF"/>
          <w:lang w:eastAsia="en-US"/>
        </w:rPr>
        <w:t> </w:t>
      </w:r>
      <w:r w:rsidR="00BE0AF5" w:rsidRPr="00ED1DB9">
        <w:rPr>
          <w:rFonts w:ascii="Times New Roman" w:eastAsia="Calibri" w:hAnsi="Times New Roman" w:cs="Times New Roman"/>
          <w:bCs/>
          <w:sz w:val="24"/>
          <w:szCs w:val="24"/>
          <w:shd w:val="clear" w:color="auto" w:fill="FFFFFF"/>
          <w:lang w:eastAsia="en-US"/>
        </w:rPr>
        <w:t>в</w:t>
      </w:r>
      <w:r w:rsidR="00BE0AF5" w:rsidRPr="00ED1DB9">
        <w:rPr>
          <w:rFonts w:ascii="Times New Roman" w:eastAsia="Calibri" w:hAnsi="Times New Roman" w:cs="Times New Roman"/>
          <w:sz w:val="24"/>
          <w:szCs w:val="24"/>
          <w:shd w:val="clear" w:color="auto" w:fill="FFFFFF"/>
          <w:lang w:eastAsia="en-US"/>
        </w:rPr>
        <w:t> совместную деятельность с ребенком в условиях детского сада через использование традиционных и нетрадиционных форм работы</w:t>
      </w:r>
      <w:r w:rsidR="00BE0AF5" w:rsidRPr="00ED1DB9">
        <w:rPr>
          <w:rFonts w:ascii="Times New Roman" w:eastAsia="Calibri" w:hAnsi="Times New Roman" w:cs="Times New Roman"/>
          <w:sz w:val="24"/>
          <w:szCs w:val="24"/>
          <w:lang w:eastAsia="en-US"/>
        </w:rPr>
        <w:t xml:space="preserve">. </w:t>
      </w:r>
    </w:p>
    <w:p w:rsidR="00ED71B2" w:rsidRPr="00ED1DB9" w:rsidRDefault="00ED71B2" w:rsidP="00ED71B2">
      <w:pPr>
        <w:pStyle w:val="a3"/>
        <w:jc w:val="center"/>
        <w:rPr>
          <w:rFonts w:ascii="Times New Roman" w:eastAsia="Calibri" w:hAnsi="Times New Roman" w:cs="Times New Roman"/>
          <w:b/>
          <w:sz w:val="24"/>
          <w:szCs w:val="24"/>
          <w:lang w:eastAsia="en-US"/>
        </w:rPr>
      </w:pPr>
    </w:p>
    <w:p w:rsidR="00725667" w:rsidRPr="00ED1DB9" w:rsidRDefault="00725667" w:rsidP="00725667">
      <w:pPr>
        <w:pStyle w:val="a3"/>
        <w:jc w:val="center"/>
        <w:rPr>
          <w:rFonts w:ascii="Times New Roman" w:hAnsi="Times New Roman"/>
          <w:b/>
          <w:sz w:val="24"/>
          <w:szCs w:val="24"/>
        </w:rPr>
      </w:pPr>
      <w:r w:rsidRPr="00ED1DB9">
        <w:rPr>
          <w:rFonts w:ascii="Times New Roman" w:hAnsi="Times New Roman"/>
          <w:b/>
          <w:sz w:val="24"/>
          <w:szCs w:val="24"/>
        </w:rPr>
        <w:t>ПЕРСПЕКТИВНЫЙ ПЛАН РАБОТЫ С РОДИТЕЛЯМИ</w:t>
      </w:r>
    </w:p>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СЕНТЯБРЬ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jc w:val="center"/>
              <w:rPr>
                <w:b/>
                <w:sz w:val="24"/>
                <w:szCs w:val="24"/>
              </w:rPr>
            </w:pPr>
            <w:r w:rsidRPr="00ED1DB9">
              <w:rPr>
                <w:b/>
                <w:sz w:val="24"/>
                <w:szCs w:val="24"/>
              </w:rPr>
              <w:t>Активные формы работы</w:t>
            </w:r>
          </w:p>
        </w:tc>
        <w:tc>
          <w:tcPr>
            <w:tcW w:w="2268" w:type="dxa"/>
          </w:tcPr>
          <w:p w:rsidR="000E334A" w:rsidRPr="00ED1DB9" w:rsidRDefault="000E334A" w:rsidP="000E334A">
            <w:pPr>
              <w:jc w:val="cente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ED1DB9">
              <w:rPr>
                <w:b/>
                <w:bCs/>
                <w:color w:val="000000"/>
                <w:sz w:val="24"/>
                <w:szCs w:val="24"/>
              </w:rPr>
              <w:t>1. Организационное родительское собрание</w:t>
            </w:r>
            <w:r w:rsidR="005F4253" w:rsidRPr="00ED1DB9">
              <w:rPr>
                <w:bCs/>
                <w:color w:val="000000"/>
                <w:sz w:val="24"/>
                <w:szCs w:val="24"/>
              </w:rPr>
              <w:t xml:space="preserve"> «Начало нового учебного года»</w:t>
            </w:r>
          </w:p>
          <w:p w:rsidR="000E334A" w:rsidRPr="00ED1DB9" w:rsidRDefault="000E334A" w:rsidP="000E334A">
            <w:pPr>
              <w:rPr>
                <w:color w:val="000000"/>
                <w:sz w:val="24"/>
                <w:szCs w:val="24"/>
              </w:rPr>
            </w:pPr>
            <w:r w:rsidRPr="00ED1DB9">
              <w:rPr>
                <w:b/>
                <w:bCs/>
                <w:color w:val="000000"/>
                <w:sz w:val="24"/>
                <w:szCs w:val="24"/>
              </w:rPr>
              <w:t xml:space="preserve">2. </w:t>
            </w:r>
            <w:r w:rsidR="00ED1DB9" w:rsidRPr="00ED1DB9">
              <w:rPr>
                <w:b/>
                <w:bCs/>
                <w:color w:val="000000"/>
                <w:sz w:val="24"/>
                <w:szCs w:val="24"/>
              </w:rPr>
              <w:t>Папка-передвижка для родителей</w:t>
            </w:r>
            <w:r w:rsidR="00ED1DB9" w:rsidRPr="00ED1DB9">
              <w:rPr>
                <w:bCs/>
                <w:color w:val="000000"/>
                <w:sz w:val="24"/>
                <w:szCs w:val="24"/>
              </w:rPr>
              <w:t xml:space="preserve"> «Что должен знать ребенок».</w:t>
            </w:r>
          </w:p>
          <w:p w:rsidR="000E334A" w:rsidRPr="00ED1DB9" w:rsidRDefault="000E334A" w:rsidP="000E334A">
            <w:pPr>
              <w:rPr>
                <w:color w:val="000000"/>
                <w:sz w:val="24"/>
                <w:szCs w:val="24"/>
              </w:rPr>
            </w:pPr>
            <w:r w:rsidRPr="00ED1DB9">
              <w:rPr>
                <w:b/>
                <w:bCs/>
                <w:color w:val="000000"/>
                <w:sz w:val="24"/>
                <w:szCs w:val="24"/>
              </w:rPr>
              <w:t xml:space="preserve">3. </w:t>
            </w:r>
            <w:r w:rsidR="00ED1DB9" w:rsidRPr="00ED1DB9">
              <w:rPr>
                <w:b/>
                <w:bCs/>
                <w:color w:val="000000"/>
                <w:sz w:val="24"/>
                <w:szCs w:val="24"/>
              </w:rPr>
              <w:t>Анкетирование родителей</w:t>
            </w:r>
            <w:r w:rsidR="00ED1DB9" w:rsidRPr="00ED1DB9">
              <w:rPr>
                <w:bCs/>
                <w:color w:val="000000"/>
                <w:sz w:val="24"/>
                <w:szCs w:val="24"/>
              </w:rPr>
              <w:t>. Тема: «Социальный паспорт».</w:t>
            </w:r>
          </w:p>
        </w:tc>
        <w:tc>
          <w:tcPr>
            <w:tcW w:w="2268" w:type="dxa"/>
          </w:tcPr>
          <w:p w:rsidR="000E334A" w:rsidRPr="00ED1DB9" w:rsidRDefault="000E334A" w:rsidP="000E334A">
            <w:pPr>
              <w:jc w:val="center"/>
              <w:rPr>
                <w:sz w:val="24"/>
                <w:szCs w:val="24"/>
              </w:rPr>
            </w:pPr>
            <w:r w:rsidRPr="00ED1DB9">
              <w:rPr>
                <w:sz w:val="24"/>
                <w:szCs w:val="24"/>
              </w:rPr>
              <w:t>Воспитател</w:t>
            </w:r>
            <w:r w:rsidR="00ED1DB9" w:rsidRPr="00ED1DB9">
              <w:rPr>
                <w:sz w:val="24"/>
                <w:szCs w:val="24"/>
              </w:rPr>
              <w:t>ь</w:t>
            </w:r>
          </w:p>
        </w:tc>
      </w:tr>
      <w:tr w:rsidR="000E334A" w:rsidRPr="00ED1DB9" w:rsidTr="000E334A">
        <w:trPr>
          <w:gridAfter w:val="1"/>
          <w:wAfter w:w="2268" w:type="dxa"/>
        </w:trPr>
        <w:tc>
          <w:tcPr>
            <w:tcW w:w="7763" w:type="dxa"/>
            <w:hideMark/>
          </w:tcPr>
          <w:p w:rsidR="000E334A" w:rsidRPr="00ED1DB9" w:rsidRDefault="000E334A" w:rsidP="000E334A">
            <w:pPr>
              <w:spacing w:line="0" w:lineRule="atLeast"/>
              <w:rPr>
                <w:color w:val="000000"/>
                <w:sz w:val="24"/>
                <w:szCs w:val="24"/>
              </w:rPr>
            </w:pPr>
          </w:p>
        </w:tc>
      </w:tr>
    </w:tbl>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ОКТЯБРЬ</w:t>
      </w:r>
    </w:p>
    <w:tbl>
      <w:tblPr>
        <w:tblStyle w:val="ae"/>
        <w:tblW w:w="10031" w:type="dxa"/>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AF66D5">
              <w:rPr>
                <w:b/>
                <w:iCs/>
                <w:sz w:val="24"/>
                <w:szCs w:val="24"/>
              </w:rPr>
              <w:t>1</w:t>
            </w:r>
            <w:r w:rsidRPr="00ED1DB9">
              <w:rPr>
                <w:b/>
                <w:bCs/>
                <w:color w:val="000000"/>
                <w:sz w:val="24"/>
                <w:szCs w:val="24"/>
              </w:rPr>
              <w:t>. Консультации</w:t>
            </w:r>
            <w:r w:rsidRPr="00ED1DB9">
              <w:rPr>
                <w:bCs/>
                <w:color w:val="000000"/>
                <w:sz w:val="24"/>
                <w:szCs w:val="24"/>
              </w:rPr>
              <w:t xml:space="preserve"> «Дети </w:t>
            </w:r>
            <w:r w:rsidR="005F4253" w:rsidRPr="00ED1DB9">
              <w:rPr>
                <w:bCs/>
                <w:color w:val="000000"/>
                <w:sz w:val="24"/>
                <w:szCs w:val="24"/>
              </w:rPr>
              <w:t>и компьютер</w:t>
            </w:r>
            <w:r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 xml:space="preserve">2. </w:t>
            </w:r>
            <w:r w:rsidR="00ED1DB9" w:rsidRPr="00ED1DB9">
              <w:rPr>
                <w:b/>
                <w:bCs/>
                <w:color w:val="000000"/>
                <w:sz w:val="24"/>
                <w:szCs w:val="24"/>
              </w:rPr>
              <w:t>Анкетирование родителей</w:t>
            </w:r>
            <w:r w:rsidR="00ED1DB9" w:rsidRPr="00ED1DB9">
              <w:rPr>
                <w:bCs/>
                <w:color w:val="000000"/>
                <w:sz w:val="24"/>
                <w:szCs w:val="24"/>
              </w:rPr>
              <w:t>. Тема: «Примерные пешеходы»</w:t>
            </w:r>
          </w:p>
          <w:p w:rsidR="000E334A" w:rsidRPr="00ED1DB9" w:rsidRDefault="000E334A" w:rsidP="000E334A">
            <w:pPr>
              <w:rPr>
                <w:color w:val="000000"/>
                <w:sz w:val="24"/>
                <w:szCs w:val="24"/>
              </w:rPr>
            </w:pPr>
            <w:r w:rsidRPr="00ED1DB9">
              <w:rPr>
                <w:b/>
                <w:bCs/>
                <w:color w:val="000000"/>
                <w:sz w:val="24"/>
                <w:szCs w:val="24"/>
              </w:rPr>
              <w:t xml:space="preserve">3. </w:t>
            </w:r>
            <w:r w:rsidR="00ED1DB9" w:rsidRPr="00ED1DB9">
              <w:rPr>
                <w:b/>
                <w:bCs/>
                <w:color w:val="000000"/>
                <w:sz w:val="24"/>
                <w:szCs w:val="24"/>
              </w:rPr>
              <w:t>Совместный праздник</w:t>
            </w:r>
            <w:r w:rsidR="00ED1DB9" w:rsidRPr="00ED1DB9">
              <w:rPr>
                <w:bCs/>
                <w:color w:val="000000"/>
                <w:sz w:val="24"/>
                <w:szCs w:val="24"/>
              </w:rPr>
              <w:t xml:space="preserve"> «Королева Осень!»</w:t>
            </w:r>
          </w:p>
          <w:p w:rsidR="000E334A" w:rsidRPr="00ED1DB9" w:rsidRDefault="000E334A" w:rsidP="00ED1DB9">
            <w:pPr>
              <w:spacing w:line="0" w:lineRule="atLeast"/>
              <w:rPr>
                <w:bCs/>
                <w:color w:val="000000"/>
                <w:sz w:val="24"/>
                <w:szCs w:val="24"/>
              </w:rPr>
            </w:pPr>
            <w:r w:rsidRPr="00ED1DB9">
              <w:rPr>
                <w:b/>
                <w:bCs/>
                <w:color w:val="000000"/>
                <w:sz w:val="24"/>
                <w:szCs w:val="24"/>
              </w:rPr>
              <w:t xml:space="preserve">4. </w:t>
            </w:r>
            <w:r w:rsidR="00ED1DB9" w:rsidRPr="00ED1DB9">
              <w:rPr>
                <w:b/>
                <w:bCs/>
                <w:color w:val="000000"/>
                <w:sz w:val="24"/>
                <w:szCs w:val="24"/>
              </w:rPr>
              <w:t xml:space="preserve">Привлечение родителей к участию в выставке поделок </w:t>
            </w:r>
            <w:r w:rsidR="00ED1DB9" w:rsidRPr="00ED1DB9">
              <w:rPr>
                <w:bCs/>
                <w:color w:val="000000"/>
                <w:sz w:val="24"/>
                <w:szCs w:val="24"/>
              </w:rPr>
              <w:t>«Чудеса в корзинке».</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b/>
                <w:sz w:val="24"/>
                <w:szCs w:val="24"/>
              </w:rPr>
            </w:pPr>
          </w:p>
        </w:tc>
      </w:tr>
    </w:tbl>
    <w:p w:rsidR="000E334A" w:rsidRPr="00ED1DB9" w:rsidRDefault="000E334A" w:rsidP="000E334A">
      <w:pPr>
        <w:rPr>
          <w:rFonts w:ascii="Times New Roman" w:hAnsi="Times New Roman" w:cs="Times New Roman"/>
          <w:b/>
          <w:sz w:val="24"/>
          <w:szCs w:val="24"/>
        </w:rPr>
      </w:pPr>
    </w:p>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НОЯБРЬ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ED1DB9">
              <w:rPr>
                <w:b/>
                <w:bCs/>
                <w:color w:val="000000"/>
                <w:sz w:val="24"/>
                <w:szCs w:val="24"/>
              </w:rPr>
              <w:t xml:space="preserve">1. Консультация </w:t>
            </w:r>
            <w:r w:rsidR="009E4561" w:rsidRPr="00ED1DB9">
              <w:rPr>
                <w:bCs/>
                <w:color w:val="000000"/>
                <w:sz w:val="24"/>
                <w:szCs w:val="24"/>
              </w:rPr>
              <w:t>«Учите ребенка вежливости</w:t>
            </w:r>
            <w:r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2.  </w:t>
            </w:r>
            <w:r w:rsidR="00ED1DB9" w:rsidRPr="00ED1DB9">
              <w:rPr>
                <w:b/>
                <w:bCs/>
                <w:color w:val="000000"/>
                <w:sz w:val="24"/>
                <w:szCs w:val="24"/>
              </w:rPr>
              <w:t>Папка-передвижка</w:t>
            </w:r>
            <w:r w:rsidR="00ED1DB9" w:rsidRPr="00ED1DB9">
              <w:rPr>
                <w:bCs/>
                <w:color w:val="000000"/>
                <w:sz w:val="24"/>
                <w:szCs w:val="24"/>
              </w:rPr>
              <w:t xml:space="preserve"> для родителей. Тема: «Выучите правила пожарной безопасности».</w:t>
            </w:r>
          </w:p>
          <w:p w:rsidR="000E334A" w:rsidRPr="00ED1DB9" w:rsidRDefault="000E334A" w:rsidP="00ED1DB9">
            <w:pPr>
              <w:rPr>
                <w:color w:val="000000"/>
                <w:sz w:val="24"/>
                <w:szCs w:val="24"/>
              </w:rPr>
            </w:pPr>
            <w:r w:rsidRPr="00ED1DB9">
              <w:rPr>
                <w:b/>
                <w:bCs/>
                <w:color w:val="000000"/>
                <w:sz w:val="24"/>
                <w:szCs w:val="24"/>
              </w:rPr>
              <w:t>3.</w:t>
            </w:r>
            <w:r w:rsidR="00ED1DB9" w:rsidRPr="00ED1DB9">
              <w:rPr>
                <w:b/>
                <w:bCs/>
                <w:color w:val="000000"/>
                <w:sz w:val="24"/>
                <w:szCs w:val="24"/>
              </w:rPr>
              <w:t xml:space="preserve"> Участие в празднике</w:t>
            </w:r>
            <w:r w:rsidR="00ED1DB9" w:rsidRPr="00ED1DB9">
              <w:rPr>
                <w:bCs/>
                <w:color w:val="000000"/>
                <w:sz w:val="24"/>
                <w:szCs w:val="24"/>
              </w:rPr>
              <w:t xml:space="preserve">  «</w:t>
            </w:r>
            <w:proofErr w:type="gramStart"/>
            <w:r w:rsidR="00ED1DB9" w:rsidRPr="00ED1DB9">
              <w:rPr>
                <w:bCs/>
                <w:color w:val="000000"/>
                <w:sz w:val="24"/>
                <w:szCs w:val="24"/>
              </w:rPr>
              <w:t>Мама-волшебное</w:t>
            </w:r>
            <w:proofErr w:type="gramEnd"/>
            <w:r w:rsidR="00ED1DB9" w:rsidRPr="00ED1DB9">
              <w:rPr>
                <w:bCs/>
                <w:color w:val="000000"/>
                <w:sz w:val="24"/>
                <w:szCs w:val="24"/>
              </w:rPr>
              <w:t xml:space="preserve"> слово».</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 xml:space="preserve">                                                     ДЕКАБРЬ</w:t>
      </w:r>
    </w:p>
    <w:tbl>
      <w:tblPr>
        <w:tblStyle w:val="ae"/>
        <w:tblW w:w="10031" w:type="dxa"/>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ED1DB9">
              <w:rPr>
                <w:b/>
                <w:bCs/>
                <w:color w:val="000000"/>
                <w:sz w:val="24"/>
                <w:szCs w:val="24"/>
              </w:rPr>
              <w:t>1. Консультация</w:t>
            </w:r>
            <w:r w:rsidRPr="00ED1DB9">
              <w:rPr>
                <w:bCs/>
                <w:color w:val="000000"/>
                <w:sz w:val="24"/>
                <w:szCs w:val="24"/>
              </w:rPr>
              <w:t xml:space="preserve"> «Грипп. Меры профилактики. Симптомы данного заболева</w:t>
            </w:r>
            <w:r w:rsidR="009E4561" w:rsidRPr="00ED1DB9">
              <w:rPr>
                <w:bCs/>
                <w:color w:val="000000"/>
                <w:sz w:val="24"/>
                <w:szCs w:val="24"/>
              </w:rPr>
              <w:t>ния».</w:t>
            </w:r>
          </w:p>
          <w:p w:rsidR="000E334A" w:rsidRPr="00ED1DB9" w:rsidRDefault="000E334A" w:rsidP="000E334A">
            <w:pPr>
              <w:rPr>
                <w:bCs/>
                <w:color w:val="000000"/>
                <w:sz w:val="24"/>
                <w:szCs w:val="24"/>
              </w:rPr>
            </w:pPr>
            <w:r w:rsidRPr="00ED1DB9">
              <w:rPr>
                <w:b/>
                <w:bCs/>
                <w:color w:val="000000"/>
                <w:sz w:val="24"/>
                <w:szCs w:val="24"/>
              </w:rPr>
              <w:t>2. Родительское собрание</w:t>
            </w:r>
            <w:r w:rsidR="009E4561" w:rsidRPr="00ED1DB9">
              <w:rPr>
                <w:bCs/>
                <w:color w:val="000000"/>
                <w:sz w:val="24"/>
                <w:szCs w:val="24"/>
              </w:rPr>
              <w:t>. Тема: «Новый год встречаем</w:t>
            </w:r>
            <w:r w:rsidRPr="00ED1DB9">
              <w:rPr>
                <w:bCs/>
                <w:color w:val="000000"/>
                <w:sz w:val="24"/>
                <w:szCs w:val="24"/>
              </w:rPr>
              <w:t xml:space="preserve">» Консультация </w:t>
            </w:r>
          </w:p>
          <w:p w:rsidR="000E334A" w:rsidRPr="00ED1DB9" w:rsidRDefault="009E4561" w:rsidP="000E334A">
            <w:pPr>
              <w:rPr>
                <w:color w:val="000000"/>
                <w:sz w:val="24"/>
                <w:szCs w:val="24"/>
              </w:rPr>
            </w:pPr>
            <w:r w:rsidRPr="00ED1DB9">
              <w:rPr>
                <w:bCs/>
                <w:color w:val="000000"/>
                <w:sz w:val="24"/>
                <w:szCs w:val="24"/>
              </w:rPr>
              <w:t>«Можно ли наказывать ребенка?</w:t>
            </w:r>
            <w:r w:rsidR="000E334A"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3. Тестирование родителей</w:t>
            </w:r>
            <w:r w:rsidRPr="00ED1DB9">
              <w:rPr>
                <w:bCs/>
                <w:color w:val="000000"/>
                <w:sz w:val="24"/>
                <w:szCs w:val="24"/>
              </w:rPr>
              <w:t>. Тема: «Состояние здоровья вашего ребёнка».</w:t>
            </w:r>
          </w:p>
          <w:p w:rsidR="000E334A" w:rsidRPr="00AF66D5" w:rsidRDefault="000E334A" w:rsidP="000E334A">
            <w:pPr>
              <w:rPr>
                <w:b/>
                <w:color w:val="000000"/>
                <w:sz w:val="24"/>
                <w:szCs w:val="24"/>
              </w:rPr>
            </w:pPr>
            <w:r w:rsidRPr="00AF66D5">
              <w:rPr>
                <w:b/>
                <w:bCs/>
                <w:color w:val="000000"/>
                <w:sz w:val="24"/>
                <w:szCs w:val="24"/>
              </w:rPr>
              <w:t>4. Участие в выставке зимних</w:t>
            </w:r>
            <w:r w:rsidR="009E4561" w:rsidRPr="00AF66D5">
              <w:rPr>
                <w:b/>
                <w:bCs/>
                <w:color w:val="000000"/>
                <w:sz w:val="24"/>
                <w:szCs w:val="24"/>
              </w:rPr>
              <w:t xml:space="preserve"> рисунков </w:t>
            </w:r>
            <w:r w:rsidR="009E4561" w:rsidRPr="00AF66D5">
              <w:rPr>
                <w:bCs/>
                <w:color w:val="000000"/>
                <w:sz w:val="24"/>
                <w:szCs w:val="24"/>
              </w:rPr>
              <w:t>«Зимние фантазии</w:t>
            </w:r>
            <w:r w:rsidRPr="00AF66D5">
              <w:rPr>
                <w:bCs/>
                <w:color w:val="000000"/>
                <w:sz w:val="24"/>
                <w:szCs w:val="24"/>
              </w:rPr>
              <w:t>».</w:t>
            </w:r>
          </w:p>
          <w:p w:rsidR="000E334A" w:rsidRPr="00ED1DB9" w:rsidRDefault="000E334A" w:rsidP="000E334A">
            <w:pPr>
              <w:spacing w:line="0" w:lineRule="atLeast"/>
              <w:rPr>
                <w:bCs/>
                <w:color w:val="000000"/>
                <w:sz w:val="24"/>
                <w:szCs w:val="24"/>
              </w:rPr>
            </w:pPr>
            <w:r w:rsidRPr="00AF66D5">
              <w:rPr>
                <w:b/>
                <w:bCs/>
                <w:color w:val="000000"/>
                <w:sz w:val="24"/>
                <w:szCs w:val="24"/>
              </w:rPr>
              <w:t>5</w:t>
            </w:r>
            <w:r w:rsidRPr="00ED1DB9">
              <w:rPr>
                <w:bCs/>
                <w:color w:val="000000"/>
                <w:sz w:val="24"/>
                <w:szCs w:val="24"/>
              </w:rPr>
              <w:t xml:space="preserve">. </w:t>
            </w:r>
            <w:r w:rsidRPr="00ED1DB9">
              <w:rPr>
                <w:b/>
                <w:bCs/>
                <w:color w:val="000000"/>
                <w:sz w:val="24"/>
                <w:szCs w:val="24"/>
              </w:rPr>
              <w:t xml:space="preserve">Трудовой десант -  </w:t>
            </w:r>
            <w:r w:rsidRPr="00AF66D5">
              <w:rPr>
                <w:bCs/>
                <w:color w:val="000000"/>
                <w:sz w:val="24"/>
                <w:szCs w:val="24"/>
              </w:rPr>
              <w:t xml:space="preserve">пошив костюмов для детей к Новому году, </w:t>
            </w:r>
            <w:r w:rsidRPr="00ED1DB9">
              <w:rPr>
                <w:bCs/>
                <w:color w:val="000000"/>
                <w:sz w:val="24"/>
                <w:szCs w:val="24"/>
              </w:rPr>
              <w:t>изготовление атрибутов.</w:t>
            </w:r>
          </w:p>
          <w:p w:rsidR="000E334A" w:rsidRPr="00ED1DB9" w:rsidRDefault="000E334A" w:rsidP="000E334A">
            <w:pPr>
              <w:jc w:val="center"/>
              <w:rPr>
                <w:b/>
                <w:sz w:val="24"/>
                <w:szCs w:val="24"/>
              </w:rPr>
            </w:pPr>
            <w:r w:rsidRPr="00ED1DB9">
              <w:rPr>
                <w:bCs/>
                <w:color w:val="000000"/>
                <w:sz w:val="24"/>
                <w:szCs w:val="24"/>
              </w:rPr>
              <w:t>6. Участие в подготовке и проведении новогоднего праздника.</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 xml:space="preserve">                                                        ЯНВАРЬ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bCs/>
                <w:color w:val="000000"/>
                <w:sz w:val="24"/>
                <w:szCs w:val="24"/>
              </w:rPr>
            </w:pPr>
            <w:r w:rsidRPr="00ED1DB9">
              <w:rPr>
                <w:b/>
                <w:bCs/>
                <w:color w:val="000000"/>
                <w:sz w:val="24"/>
                <w:szCs w:val="24"/>
              </w:rPr>
              <w:t>1. Консультация</w:t>
            </w:r>
            <w:r w:rsidR="009E4561" w:rsidRPr="00ED1DB9">
              <w:rPr>
                <w:bCs/>
                <w:color w:val="000000"/>
                <w:sz w:val="24"/>
                <w:szCs w:val="24"/>
              </w:rPr>
              <w:t xml:space="preserve"> «О причинах непослушания вашего ребенка</w:t>
            </w:r>
            <w:r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 xml:space="preserve">2. </w:t>
            </w:r>
            <w:r w:rsidR="00ED1DB9" w:rsidRPr="00ED1DB9">
              <w:rPr>
                <w:b/>
                <w:bCs/>
                <w:color w:val="000000"/>
                <w:sz w:val="24"/>
                <w:szCs w:val="24"/>
              </w:rPr>
              <w:t>Памятка для родителей</w:t>
            </w:r>
            <w:r w:rsidR="00ED1DB9" w:rsidRPr="00ED1DB9">
              <w:rPr>
                <w:bCs/>
                <w:color w:val="000000"/>
                <w:sz w:val="24"/>
                <w:szCs w:val="24"/>
              </w:rPr>
              <w:t>. Тема: «Родители – авторитет для детей».</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t>ФЕВРАЛЬ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AF66D5">
              <w:rPr>
                <w:b/>
                <w:bCs/>
                <w:color w:val="000000"/>
                <w:sz w:val="24"/>
                <w:szCs w:val="24"/>
              </w:rPr>
              <w:t>1</w:t>
            </w:r>
            <w:r w:rsidRPr="00ED1DB9">
              <w:rPr>
                <w:bCs/>
                <w:color w:val="000000"/>
                <w:sz w:val="24"/>
                <w:szCs w:val="24"/>
              </w:rPr>
              <w:t xml:space="preserve">. </w:t>
            </w:r>
            <w:r w:rsidRPr="00ED1DB9">
              <w:rPr>
                <w:b/>
                <w:bCs/>
                <w:color w:val="000000"/>
                <w:sz w:val="24"/>
                <w:szCs w:val="24"/>
              </w:rPr>
              <w:t>Выставка детских рисунков</w:t>
            </w:r>
            <w:r w:rsidR="009E5DC2" w:rsidRPr="00ED1DB9">
              <w:rPr>
                <w:bCs/>
                <w:color w:val="000000"/>
                <w:sz w:val="24"/>
                <w:szCs w:val="24"/>
              </w:rPr>
              <w:t>, тема: «Я и м</w:t>
            </w:r>
            <w:r w:rsidRPr="00ED1DB9">
              <w:rPr>
                <w:bCs/>
                <w:color w:val="000000"/>
                <w:sz w:val="24"/>
                <w:szCs w:val="24"/>
              </w:rPr>
              <w:t>ой папа».</w:t>
            </w:r>
          </w:p>
          <w:p w:rsidR="000E334A" w:rsidRPr="00ED1DB9" w:rsidRDefault="000E334A" w:rsidP="000E334A">
            <w:pPr>
              <w:rPr>
                <w:color w:val="000000"/>
                <w:sz w:val="24"/>
                <w:szCs w:val="24"/>
              </w:rPr>
            </w:pPr>
            <w:r w:rsidRPr="00ED1DB9">
              <w:rPr>
                <w:b/>
                <w:bCs/>
                <w:color w:val="000000"/>
                <w:sz w:val="24"/>
                <w:szCs w:val="24"/>
              </w:rPr>
              <w:t xml:space="preserve">2. </w:t>
            </w:r>
            <w:r w:rsidR="00ED1DB9" w:rsidRPr="00ED1DB9">
              <w:rPr>
                <w:b/>
                <w:bCs/>
                <w:color w:val="000000"/>
                <w:sz w:val="24"/>
                <w:szCs w:val="24"/>
              </w:rPr>
              <w:t>Консультация</w:t>
            </w:r>
            <w:r w:rsidR="00ED1DB9" w:rsidRPr="00ED1DB9">
              <w:rPr>
                <w:bCs/>
                <w:color w:val="000000"/>
                <w:sz w:val="24"/>
                <w:szCs w:val="24"/>
              </w:rPr>
              <w:t xml:space="preserve"> «Трудовое воспитание вашего ребенка».</w:t>
            </w:r>
          </w:p>
          <w:p w:rsidR="000E334A" w:rsidRPr="00ED1DB9" w:rsidRDefault="00ED1DB9" w:rsidP="00ED1DB9">
            <w:pPr>
              <w:rPr>
                <w:bCs/>
                <w:color w:val="000000"/>
                <w:sz w:val="24"/>
                <w:szCs w:val="24"/>
              </w:rPr>
            </w:pPr>
            <w:r w:rsidRPr="00AF66D5">
              <w:rPr>
                <w:b/>
                <w:bCs/>
                <w:color w:val="000000"/>
                <w:sz w:val="24"/>
                <w:szCs w:val="24"/>
              </w:rPr>
              <w:t>3</w:t>
            </w:r>
            <w:r w:rsidRPr="00ED1DB9">
              <w:rPr>
                <w:bCs/>
                <w:color w:val="000000"/>
                <w:sz w:val="24"/>
                <w:szCs w:val="24"/>
              </w:rPr>
              <w:t>.</w:t>
            </w:r>
            <w:r w:rsidRPr="00ED1DB9">
              <w:rPr>
                <w:b/>
                <w:bCs/>
                <w:color w:val="000000"/>
                <w:sz w:val="24"/>
                <w:szCs w:val="24"/>
              </w:rPr>
              <w:t xml:space="preserve"> Выставка портретов</w:t>
            </w:r>
            <w:r w:rsidRPr="00ED1DB9">
              <w:rPr>
                <w:bCs/>
                <w:color w:val="000000"/>
                <w:sz w:val="24"/>
                <w:szCs w:val="24"/>
              </w:rPr>
              <w:t xml:space="preserve"> «Наши защитники».</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ED1DB9">
            <w:pPr>
              <w:rPr>
                <w:b/>
                <w:sz w:val="24"/>
                <w:szCs w:val="24"/>
              </w:rPr>
            </w:pPr>
          </w:p>
        </w:tc>
      </w:tr>
    </w:tbl>
    <w:p w:rsidR="000E334A" w:rsidRPr="00ED1DB9" w:rsidRDefault="000E334A" w:rsidP="000E334A">
      <w:pPr>
        <w:rPr>
          <w:rFonts w:ascii="Times New Roman" w:hAnsi="Times New Roman" w:cs="Times New Roman"/>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t>МАРТ</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bCs/>
                <w:color w:val="000000"/>
                <w:sz w:val="24"/>
                <w:szCs w:val="24"/>
              </w:rPr>
            </w:pPr>
            <w:r w:rsidRPr="00ED1DB9">
              <w:rPr>
                <w:b/>
                <w:bCs/>
                <w:color w:val="000000"/>
                <w:sz w:val="24"/>
                <w:szCs w:val="24"/>
              </w:rPr>
              <w:t>1.Творческие работы детей к 8 марта</w:t>
            </w:r>
            <w:r w:rsidR="009E5DC2" w:rsidRPr="00ED1DB9">
              <w:rPr>
                <w:bCs/>
                <w:color w:val="000000"/>
                <w:sz w:val="24"/>
                <w:szCs w:val="24"/>
              </w:rPr>
              <w:t xml:space="preserve"> «Всё для мамы</w:t>
            </w:r>
            <w:r w:rsidRPr="00ED1DB9">
              <w:rPr>
                <w:bCs/>
                <w:color w:val="000000"/>
                <w:sz w:val="24"/>
                <w:szCs w:val="24"/>
              </w:rPr>
              <w:t>».</w:t>
            </w:r>
          </w:p>
          <w:p w:rsidR="000E334A" w:rsidRPr="00ED1DB9" w:rsidRDefault="000E334A" w:rsidP="009E5DC2">
            <w:pPr>
              <w:spacing w:line="270" w:lineRule="atLeast"/>
              <w:textAlignment w:val="baseline"/>
              <w:rPr>
                <w:rFonts w:eastAsiaTheme="minorHAnsi"/>
                <w:sz w:val="24"/>
                <w:szCs w:val="24"/>
                <w:lang w:eastAsia="en-US"/>
              </w:rPr>
            </w:pPr>
            <w:r w:rsidRPr="00ED1DB9">
              <w:rPr>
                <w:b/>
                <w:bCs/>
                <w:color w:val="000000"/>
                <w:sz w:val="24"/>
                <w:szCs w:val="24"/>
              </w:rPr>
              <w:t>2. Участие мам и бабушек в весеннем</w:t>
            </w:r>
            <w:r w:rsidRPr="00ED1DB9">
              <w:rPr>
                <w:bCs/>
                <w:color w:val="000000"/>
                <w:sz w:val="24"/>
                <w:szCs w:val="24"/>
              </w:rPr>
              <w:t xml:space="preserve"> празднике – 8 марта</w:t>
            </w:r>
            <w:r w:rsidR="009E5DC2" w:rsidRPr="00ED1DB9">
              <w:rPr>
                <w:bCs/>
                <w:color w:val="000000"/>
                <w:sz w:val="24"/>
                <w:szCs w:val="24"/>
              </w:rPr>
              <w:t xml:space="preserve"> </w:t>
            </w:r>
            <w:r w:rsidR="009E5DC2" w:rsidRPr="00ED1DB9">
              <w:rPr>
                <w:rFonts w:eastAsiaTheme="minorHAnsi"/>
                <w:sz w:val="24"/>
                <w:szCs w:val="24"/>
                <w:bdr w:val="none" w:sz="0" w:space="0" w:color="auto" w:frame="1"/>
                <w:lang w:eastAsia="en-US"/>
              </w:rPr>
              <w:t>«Мама - в этом слове свет!»</w:t>
            </w:r>
          </w:p>
          <w:p w:rsidR="000E334A" w:rsidRPr="00ED1DB9" w:rsidRDefault="009E5DC2" w:rsidP="000E334A">
            <w:pPr>
              <w:rPr>
                <w:color w:val="000000"/>
                <w:sz w:val="24"/>
                <w:szCs w:val="24"/>
              </w:rPr>
            </w:pPr>
            <w:r w:rsidRPr="00ED1DB9">
              <w:rPr>
                <w:b/>
                <w:bCs/>
                <w:color w:val="000000"/>
                <w:sz w:val="24"/>
                <w:szCs w:val="24"/>
              </w:rPr>
              <w:t xml:space="preserve">3. Буклеты </w:t>
            </w:r>
            <w:r w:rsidR="000E334A" w:rsidRPr="00ED1DB9">
              <w:rPr>
                <w:b/>
                <w:bCs/>
                <w:color w:val="000000"/>
                <w:sz w:val="24"/>
                <w:szCs w:val="24"/>
              </w:rPr>
              <w:t xml:space="preserve"> для родителей</w:t>
            </w:r>
            <w:r w:rsidR="000E334A" w:rsidRPr="00ED1DB9">
              <w:rPr>
                <w:bCs/>
                <w:color w:val="000000"/>
                <w:sz w:val="24"/>
                <w:szCs w:val="24"/>
              </w:rPr>
              <w:t xml:space="preserve"> «Дорога не терпит шалости – наказывает без жалости!».</w:t>
            </w:r>
          </w:p>
          <w:p w:rsidR="009E5DC2" w:rsidRPr="00ED1DB9" w:rsidRDefault="009E5DC2" w:rsidP="009E5DC2">
            <w:pPr>
              <w:rPr>
                <w:sz w:val="24"/>
                <w:szCs w:val="24"/>
              </w:rPr>
            </w:pPr>
            <w:r w:rsidRPr="00ED1DB9">
              <w:rPr>
                <w:b/>
                <w:bCs/>
                <w:color w:val="000000"/>
                <w:sz w:val="24"/>
                <w:szCs w:val="24"/>
              </w:rPr>
              <w:t xml:space="preserve">4. </w:t>
            </w:r>
            <w:r w:rsidRPr="00ED1DB9">
              <w:rPr>
                <w:b/>
                <w:sz w:val="24"/>
                <w:szCs w:val="24"/>
              </w:rPr>
              <w:t>Выставка портретов ко дню 8 Марта</w:t>
            </w:r>
            <w:r w:rsidRPr="00ED1DB9">
              <w:rPr>
                <w:sz w:val="24"/>
                <w:szCs w:val="24"/>
              </w:rPr>
              <w:t xml:space="preserve"> «Моя любимая мама» </w:t>
            </w:r>
          </w:p>
          <w:p w:rsidR="000E334A" w:rsidRPr="00ED1DB9" w:rsidRDefault="000E334A" w:rsidP="00ED1DB9">
            <w:pPr>
              <w:rPr>
                <w:color w:val="000000"/>
                <w:sz w:val="24"/>
                <w:szCs w:val="24"/>
              </w:rPr>
            </w:pPr>
            <w:r w:rsidRPr="00ED1DB9">
              <w:rPr>
                <w:b/>
                <w:bCs/>
                <w:color w:val="000000"/>
                <w:sz w:val="24"/>
                <w:szCs w:val="24"/>
              </w:rPr>
              <w:t>5.Памятка для родителей</w:t>
            </w:r>
            <w:r w:rsidR="009E5DC2" w:rsidRPr="00ED1DB9">
              <w:rPr>
                <w:bCs/>
                <w:color w:val="000000"/>
                <w:sz w:val="24"/>
                <w:szCs w:val="24"/>
              </w:rPr>
              <w:t xml:space="preserve"> «Общая безопасность</w:t>
            </w:r>
            <w:r w:rsidRPr="00ED1DB9">
              <w:rPr>
                <w:bCs/>
                <w:color w:val="000000"/>
                <w:sz w:val="24"/>
                <w:szCs w:val="24"/>
              </w:rPr>
              <w:t>».</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ED1DB9" w:rsidRDefault="000E334A" w:rsidP="000E334A">
      <w:pPr>
        <w:rPr>
          <w:rFonts w:ascii="Times New Roman" w:hAnsi="Times New Roman" w:cs="Times New Roman"/>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АПРЕЛЬ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ED1DB9">
            <w:pPr>
              <w:rPr>
                <w:color w:val="000000"/>
                <w:sz w:val="24"/>
                <w:szCs w:val="24"/>
              </w:rPr>
            </w:pPr>
            <w:r w:rsidRPr="00ED1DB9">
              <w:rPr>
                <w:b/>
                <w:bCs/>
                <w:color w:val="000000"/>
                <w:sz w:val="24"/>
                <w:szCs w:val="24"/>
              </w:rPr>
              <w:t xml:space="preserve">1. </w:t>
            </w:r>
            <w:r w:rsidR="00ED1DB9" w:rsidRPr="00ED1DB9">
              <w:rPr>
                <w:b/>
                <w:bCs/>
                <w:color w:val="000000"/>
                <w:sz w:val="24"/>
                <w:szCs w:val="24"/>
              </w:rPr>
              <w:t xml:space="preserve">Выставка работ </w:t>
            </w:r>
            <w:r w:rsidR="00ED1DB9" w:rsidRPr="00ED1DB9">
              <w:rPr>
                <w:bCs/>
                <w:color w:val="000000"/>
                <w:sz w:val="24"/>
                <w:szCs w:val="24"/>
              </w:rPr>
              <w:t>детей и родителей «Пасхальные поделки».</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ED1DB9" w:rsidRDefault="000E334A" w:rsidP="000E334A">
      <w:pPr>
        <w:rPr>
          <w:rFonts w:ascii="Times New Roman" w:hAnsi="Times New Roman" w:cs="Times New Roman"/>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t>МАЙ</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bCs/>
                <w:color w:val="000000"/>
                <w:sz w:val="24"/>
                <w:szCs w:val="24"/>
              </w:rPr>
            </w:pPr>
            <w:r w:rsidRPr="00ED1DB9">
              <w:rPr>
                <w:b/>
                <w:bCs/>
                <w:color w:val="000000"/>
                <w:sz w:val="24"/>
                <w:szCs w:val="24"/>
              </w:rPr>
              <w:t>1.Итоговое родительское собрание по теме:</w:t>
            </w:r>
            <w:r w:rsidR="009E5DC2" w:rsidRPr="00ED1DB9">
              <w:rPr>
                <w:bCs/>
                <w:color w:val="000000"/>
                <w:sz w:val="24"/>
                <w:szCs w:val="24"/>
              </w:rPr>
              <w:t xml:space="preserve"> «Чему мы научились</w:t>
            </w:r>
            <w:r w:rsidRPr="00ED1DB9">
              <w:rPr>
                <w:bCs/>
                <w:color w:val="000000"/>
                <w:sz w:val="24"/>
                <w:szCs w:val="24"/>
              </w:rPr>
              <w:t>» с просмот</w:t>
            </w:r>
            <w:r w:rsidR="009E5DC2" w:rsidRPr="00ED1DB9">
              <w:rPr>
                <w:bCs/>
                <w:color w:val="000000"/>
                <w:sz w:val="24"/>
                <w:szCs w:val="24"/>
              </w:rPr>
              <w:t>ром презентации «Наши успехи и достижения</w:t>
            </w:r>
            <w:r w:rsidRPr="00ED1DB9">
              <w:rPr>
                <w:bCs/>
                <w:color w:val="000000"/>
                <w:sz w:val="24"/>
                <w:szCs w:val="24"/>
              </w:rPr>
              <w:t>».</w:t>
            </w:r>
          </w:p>
          <w:p w:rsidR="000E334A" w:rsidRPr="00ED1DB9" w:rsidRDefault="000E334A" w:rsidP="000E334A">
            <w:pPr>
              <w:rPr>
                <w:bCs/>
                <w:color w:val="000000"/>
                <w:sz w:val="24"/>
                <w:szCs w:val="24"/>
              </w:rPr>
            </w:pPr>
            <w:r w:rsidRPr="00ED1DB9">
              <w:rPr>
                <w:b/>
                <w:bCs/>
                <w:color w:val="000000"/>
                <w:sz w:val="24"/>
                <w:szCs w:val="24"/>
              </w:rPr>
              <w:t>2.Участие в изготовлении открыток и цветов ко Дню Победы</w:t>
            </w:r>
            <w:r w:rsidRPr="00ED1DB9">
              <w:rPr>
                <w:bCs/>
                <w:color w:val="000000"/>
                <w:sz w:val="24"/>
                <w:szCs w:val="24"/>
              </w:rPr>
              <w:t>.</w:t>
            </w:r>
          </w:p>
          <w:p w:rsidR="000E334A" w:rsidRPr="00ED1DB9" w:rsidRDefault="000E334A" w:rsidP="00ED1DB9">
            <w:pPr>
              <w:rPr>
                <w:bCs/>
                <w:color w:val="000000"/>
                <w:sz w:val="24"/>
                <w:szCs w:val="24"/>
              </w:rPr>
            </w:pPr>
            <w:r w:rsidRPr="00ED1DB9">
              <w:rPr>
                <w:b/>
                <w:bCs/>
                <w:color w:val="000000"/>
                <w:sz w:val="24"/>
                <w:szCs w:val="24"/>
              </w:rPr>
              <w:t>3. Консультация</w:t>
            </w:r>
            <w:r w:rsidR="009E5DC2" w:rsidRPr="00ED1DB9">
              <w:rPr>
                <w:bCs/>
                <w:color w:val="000000"/>
                <w:sz w:val="24"/>
                <w:szCs w:val="24"/>
              </w:rPr>
              <w:t xml:space="preserve"> «Чем занять ребенка летом</w:t>
            </w:r>
            <w:r w:rsidRPr="00ED1DB9">
              <w:rPr>
                <w:bCs/>
                <w:color w:val="000000"/>
                <w:sz w:val="24"/>
                <w:szCs w:val="24"/>
              </w:rPr>
              <w:t xml:space="preserve"> и меры безопасности в летний период».</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0E334A" w:rsidRDefault="000E334A" w:rsidP="000E334A">
      <w:pPr>
        <w:jc w:val="center"/>
        <w:rPr>
          <w:rFonts w:ascii="Times New Roman" w:hAnsi="Times New Roman" w:cs="Times New Roman"/>
          <w:b/>
          <w:sz w:val="28"/>
          <w:szCs w:val="28"/>
        </w:rPr>
      </w:pPr>
    </w:p>
    <w:p w:rsidR="000E334A" w:rsidRPr="00ED1DB9" w:rsidRDefault="00FC295A" w:rsidP="00ED1DB9">
      <w:pPr>
        <w:spacing w:after="0" w:line="240" w:lineRule="auto"/>
        <w:jc w:val="center"/>
        <w:rPr>
          <w:rFonts w:ascii="Times New Roman" w:hAnsi="Times New Roman"/>
          <w:b/>
          <w:sz w:val="20"/>
          <w:szCs w:val="20"/>
        </w:rPr>
      </w:pPr>
      <w:r w:rsidRPr="00ED1DB9">
        <w:rPr>
          <w:rFonts w:ascii="Times New Roman" w:hAnsi="Times New Roman"/>
          <w:b/>
          <w:sz w:val="20"/>
          <w:szCs w:val="20"/>
        </w:rPr>
        <w:t xml:space="preserve">6.2 </w:t>
      </w:r>
      <w:r w:rsidR="000E334A" w:rsidRPr="00ED1DB9">
        <w:rPr>
          <w:rFonts w:ascii="Times New Roman" w:hAnsi="Times New Roman"/>
          <w:b/>
          <w:sz w:val="20"/>
          <w:szCs w:val="20"/>
        </w:rPr>
        <w:t>ОБЩИЕ РОДИТЕЛЬСКИЕ СОБРАНИЯ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701"/>
      </w:tblGrid>
      <w:tr w:rsidR="000E334A" w:rsidRPr="00ED1DB9" w:rsidTr="000E334A">
        <w:trPr>
          <w:trHeight w:val="61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w:t>
            </w:r>
          </w:p>
          <w:p w:rsidR="000E334A" w:rsidRPr="00ED1DB9" w:rsidRDefault="000E334A" w:rsidP="000E334A">
            <w:pPr>
              <w:spacing w:after="0" w:line="240" w:lineRule="auto"/>
              <w:jc w:val="center"/>
              <w:rPr>
                <w:rFonts w:ascii="Times New Roman" w:hAnsi="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Тема собрания</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Дата проведения</w:t>
            </w:r>
          </w:p>
        </w:tc>
      </w:tr>
      <w:tr w:rsidR="000E334A" w:rsidRPr="00ED1DB9" w:rsidTr="000E334A">
        <w:trPr>
          <w:trHeight w:val="36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iCs/>
                <w:sz w:val="24"/>
                <w:szCs w:val="24"/>
              </w:rPr>
              <w:t xml:space="preserve">Общее родительское </w:t>
            </w:r>
            <w:r w:rsidR="00571106" w:rsidRPr="00ED1DB9">
              <w:rPr>
                <w:rFonts w:ascii="Times New Roman" w:hAnsi="Times New Roman"/>
                <w:iCs/>
                <w:sz w:val="24"/>
                <w:szCs w:val="24"/>
              </w:rPr>
              <w:t>собрание «Новый учебный год 2020-2021</w:t>
            </w:r>
            <w:r w:rsidRPr="00ED1DB9">
              <w:rPr>
                <w:rFonts w:ascii="Times New Roman" w:hAnsi="Times New Roman"/>
                <w:iCs/>
                <w:sz w:val="24"/>
                <w:szCs w:val="24"/>
              </w:rPr>
              <w:t>год. Цели, задачи детского сада»</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сентябрь</w:t>
            </w:r>
          </w:p>
        </w:tc>
      </w:tr>
      <w:tr w:rsidR="000E334A" w:rsidRPr="00ED1DB9" w:rsidTr="000E334A">
        <w:trPr>
          <w:trHeight w:val="36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tabs>
                <w:tab w:val="right" w:pos="3542"/>
              </w:tabs>
              <w:rPr>
                <w:rFonts w:ascii="Times New Roman" w:hAnsi="Times New Roman" w:cs="Times New Roman"/>
                <w:bCs/>
                <w:iCs/>
                <w:sz w:val="24"/>
                <w:szCs w:val="24"/>
              </w:rPr>
            </w:pPr>
            <w:r w:rsidRPr="00ED1DB9">
              <w:rPr>
                <w:rFonts w:ascii="Times New Roman" w:hAnsi="Times New Roman" w:cs="Times New Roman"/>
                <w:bCs/>
                <w:iCs/>
                <w:sz w:val="24"/>
                <w:szCs w:val="24"/>
              </w:rPr>
              <w:t>Общее родитель</w:t>
            </w:r>
            <w:r w:rsidR="00571106" w:rsidRPr="00ED1DB9">
              <w:rPr>
                <w:rFonts w:ascii="Times New Roman" w:hAnsi="Times New Roman" w:cs="Times New Roman"/>
                <w:bCs/>
                <w:iCs/>
                <w:sz w:val="24"/>
                <w:szCs w:val="24"/>
              </w:rPr>
              <w:t>ское собрание «Новый год встречаем</w:t>
            </w:r>
            <w:r w:rsidRPr="00ED1DB9">
              <w:rPr>
                <w:rFonts w:ascii="Times New Roman" w:hAnsi="Times New Roman" w:cs="Times New Roman"/>
                <w:bCs/>
                <w:iCs/>
                <w:sz w:val="24"/>
                <w:szCs w:val="24"/>
              </w:rPr>
              <w:t>!»</w:t>
            </w:r>
          </w:p>
          <w:p w:rsidR="000E334A" w:rsidRPr="00ED1DB9" w:rsidRDefault="000E334A" w:rsidP="000E334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декабрь</w:t>
            </w:r>
          </w:p>
        </w:tc>
      </w:tr>
      <w:tr w:rsidR="000E334A" w:rsidRPr="00ED1DB9" w:rsidTr="000E334A">
        <w:trPr>
          <w:trHeight w:val="930"/>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tabs>
                <w:tab w:val="right" w:pos="3542"/>
                <w:tab w:val="left" w:pos="7440"/>
              </w:tabs>
              <w:rPr>
                <w:rFonts w:ascii="Times New Roman" w:hAnsi="Times New Roman" w:cs="Times New Roman"/>
                <w:color w:val="000000" w:themeColor="text1"/>
                <w:sz w:val="24"/>
                <w:szCs w:val="24"/>
              </w:rPr>
            </w:pPr>
            <w:r w:rsidRPr="00ED1DB9">
              <w:rPr>
                <w:rFonts w:ascii="Times New Roman" w:hAnsi="Times New Roman" w:cs="Times New Roman"/>
                <w:color w:val="000000" w:themeColor="text1"/>
                <w:sz w:val="24"/>
                <w:szCs w:val="24"/>
              </w:rPr>
              <w:t>Итоговое родительское собрание «О наших успехах и достижениях» (презентация о деятельности детей в течение года; анализ образовательной деятельности детей).</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май</w:t>
            </w:r>
          </w:p>
        </w:tc>
      </w:tr>
    </w:tbl>
    <w:p w:rsidR="000E334A" w:rsidRPr="000E334A" w:rsidRDefault="000E334A" w:rsidP="00AF66D5">
      <w:pPr>
        <w:spacing w:after="0" w:line="240" w:lineRule="auto"/>
        <w:rPr>
          <w:rFonts w:ascii="Times New Roman" w:hAnsi="Times New Roman"/>
          <w:b/>
          <w:sz w:val="28"/>
          <w:szCs w:val="28"/>
        </w:rPr>
      </w:pPr>
    </w:p>
    <w:p w:rsidR="001442D0" w:rsidRPr="001442D0" w:rsidRDefault="001442D0" w:rsidP="001442D0">
      <w:pPr>
        <w:spacing w:after="0" w:line="240" w:lineRule="auto"/>
        <w:jc w:val="center"/>
        <w:rPr>
          <w:rFonts w:ascii="Times New Roman" w:hAnsi="Times New Roman"/>
          <w:b/>
          <w:sz w:val="24"/>
          <w:szCs w:val="24"/>
        </w:rPr>
      </w:pPr>
      <w:r w:rsidRPr="001442D0">
        <w:rPr>
          <w:rFonts w:ascii="Times New Roman" w:hAnsi="Times New Roman"/>
          <w:b/>
          <w:sz w:val="20"/>
          <w:szCs w:val="20"/>
        </w:rPr>
        <w:t>6.3</w:t>
      </w:r>
      <w:r w:rsidRPr="001442D0">
        <w:rPr>
          <w:rFonts w:ascii="Times New Roman" w:hAnsi="Times New Roman"/>
          <w:b/>
          <w:sz w:val="24"/>
          <w:szCs w:val="24"/>
        </w:rPr>
        <w:t xml:space="preserve">    </w:t>
      </w:r>
      <w:r w:rsidRPr="001442D0">
        <w:rPr>
          <w:rFonts w:ascii="Times New Roman" w:hAnsi="Times New Roman"/>
          <w:b/>
          <w:sz w:val="20"/>
          <w:szCs w:val="20"/>
        </w:rPr>
        <w:t>РОДИТЕЛЬСКИЕ СОБРАНИЯ ПО ГРУППАМ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827"/>
        <w:gridCol w:w="1985"/>
      </w:tblGrid>
      <w:tr w:rsidR="001442D0" w:rsidRPr="001442D0" w:rsidTr="00870D74">
        <w:trPr>
          <w:trHeight w:val="61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 xml:space="preserve">№ </w:t>
            </w:r>
          </w:p>
          <w:p w:rsidR="001442D0" w:rsidRPr="001442D0" w:rsidRDefault="001442D0" w:rsidP="00870D74">
            <w:pPr>
              <w:spacing w:after="0" w:line="240"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 xml:space="preserve">Младшая разновозрастная группа </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Старшая разновозрастная группа</w:t>
            </w: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Дата проведения</w:t>
            </w:r>
          </w:p>
        </w:tc>
      </w:tr>
      <w:tr w:rsidR="001442D0" w:rsidRPr="001442D0" w:rsidTr="00870D74">
        <w:trPr>
          <w:trHeight w:val="36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hAnsi="Times New Roman"/>
                <w:sz w:val="24"/>
                <w:szCs w:val="24"/>
              </w:rPr>
            </w:pPr>
            <w:r w:rsidRPr="001442D0">
              <w:rPr>
                <w:rFonts w:ascii="Times New Roman" w:hAnsi="Times New Roman"/>
                <w:sz w:val="24"/>
                <w:szCs w:val="24"/>
              </w:rPr>
              <w:t>«Воспитание культуры поведения у младших дошкольников»</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Родительское собрание</w:t>
            </w:r>
          </w:p>
          <w:p w:rsidR="001442D0" w:rsidRPr="001442D0" w:rsidRDefault="001442D0" w:rsidP="00870D74">
            <w:pPr>
              <w:rPr>
                <w:rFonts w:ascii="Times New Roman" w:hAnsi="Times New Roman"/>
                <w:sz w:val="24"/>
                <w:szCs w:val="24"/>
              </w:rPr>
            </w:pPr>
            <w:r w:rsidRPr="001442D0">
              <w:rPr>
                <w:rFonts w:ascii="Times New Roman" w:hAnsi="Times New Roman"/>
                <w:sz w:val="24"/>
                <w:szCs w:val="24"/>
              </w:rPr>
              <w:t>«Особенности развития детей 6-7 лет».</w:t>
            </w:r>
          </w:p>
          <w:p w:rsidR="001442D0" w:rsidRPr="001442D0" w:rsidRDefault="001442D0" w:rsidP="00870D74">
            <w:pPr>
              <w:spacing w:after="0" w:line="240" w:lineRule="auto"/>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сентябрь</w:t>
            </w:r>
          </w:p>
        </w:tc>
      </w:tr>
      <w:tr w:rsidR="001442D0" w:rsidRPr="001442D0" w:rsidTr="00870D74">
        <w:trPr>
          <w:trHeight w:val="36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«Роль компьютера в развитии ребёнка» (организационные вопросы по подготовке к новогодним праздникам)</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hAnsi="Times New Roman"/>
                <w:sz w:val="24"/>
                <w:szCs w:val="24"/>
              </w:rPr>
            </w:pPr>
            <w:r w:rsidRPr="001442D0">
              <w:rPr>
                <w:rFonts w:ascii="Times New Roman" w:eastAsia="Times New Roman" w:hAnsi="Times New Roman" w:cs="Times New Roman"/>
                <w:b/>
                <w:bCs/>
                <w:color w:val="000000"/>
                <w:sz w:val="24"/>
                <w:szCs w:val="24"/>
              </w:rPr>
              <w:t xml:space="preserve"> </w:t>
            </w:r>
            <w:r w:rsidRPr="001442D0">
              <w:rPr>
                <w:rFonts w:ascii="Times New Roman" w:hAnsi="Times New Roman"/>
                <w:sz w:val="24"/>
                <w:szCs w:val="24"/>
              </w:rPr>
              <w:t>«Подготовка и проведение Новогоднего праздника»</w:t>
            </w:r>
          </w:p>
          <w:p w:rsidR="001442D0" w:rsidRPr="001442D0" w:rsidRDefault="001442D0" w:rsidP="00870D74">
            <w:pPr>
              <w:spacing w:after="0" w:line="240" w:lineRule="auto"/>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декабрь</w:t>
            </w:r>
          </w:p>
        </w:tc>
      </w:tr>
      <w:tr w:rsidR="001442D0" w:rsidRPr="001442D0" w:rsidTr="00870D74">
        <w:trPr>
          <w:trHeight w:val="582"/>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jc w:val="center"/>
              <w:rPr>
                <w:rFonts w:ascii="Times New Roman" w:hAnsi="Times New Roman"/>
                <w:b/>
                <w:sz w:val="24"/>
                <w:szCs w:val="24"/>
              </w:rPr>
            </w:pPr>
            <w:r w:rsidRPr="001442D0">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eastAsia="Calibri" w:hAnsi="Times New Roman" w:cs="Times New Roman"/>
                <w:sz w:val="24"/>
                <w:szCs w:val="24"/>
              </w:rPr>
            </w:pPr>
            <w:r w:rsidRPr="001442D0">
              <w:rPr>
                <w:rFonts w:ascii="Times New Roman" w:eastAsia="Calibri" w:hAnsi="Times New Roman" w:cs="Times New Roman"/>
                <w:sz w:val="24"/>
                <w:szCs w:val="24"/>
              </w:rPr>
              <w:t>«Подготовка и проведение выпускного утренника для детей»</w:t>
            </w:r>
          </w:p>
          <w:p w:rsidR="001442D0" w:rsidRPr="001442D0" w:rsidRDefault="001442D0" w:rsidP="00870D74">
            <w:pPr>
              <w:tabs>
                <w:tab w:val="right" w:pos="3542"/>
                <w:tab w:val="left" w:pos="7440"/>
              </w:tabs>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март</w:t>
            </w:r>
          </w:p>
        </w:tc>
      </w:tr>
      <w:tr w:rsidR="001442D0" w:rsidRPr="001442D0" w:rsidTr="00870D74">
        <w:trPr>
          <w:trHeight w:val="930"/>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«Итоги прошедшего учебного года. Очень многое мы можем. Очень многое умеем»</w:t>
            </w:r>
            <w:r w:rsidRPr="001442D0">
              <w:rPr>
                <w:rFonts w:ascii="Times New Roman" w:hAnsi="Times New Roman"/>
                <w:color w:val="000000" w:themeColor="text1"/>
                <w:sz w:val="24"/>
                <w:szCs w:val="24"/>
              </w:rPr>
              <w:t xml:space="preserve"> (итоговое собрание)</w:t>
            </w:r>
          </w:p>
          <w:p w:rsidR="001442D0" w:rsidRPr="001442D0" w:rsidRDefault="001442D0" w:rsidP="00870D74">
            <w:pPr>
              <w:spacing w:after="0" w:line="240" w:lineRule="auto"/>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eastAsia="Calibri" w:hAnsi="Times New Roman" w:cs="Times New Roman"/>
                <w:sz w:val="24"/>
                <w:szCs w:val="24"/>
              </w:rPr>
            </w:pPr>
            <w:r w:rsidRPr="001442D0">
              <w:rPr>
                <w:rFonts w:ascii="Times New Roman" w:eastAsia="Calibri" w:hAnsi="Times New Roman" w:cs="Times New Roman"/>
                <w:sz w:val="24"/>
                <w:szCs w:val="24"/>
              </w:rPr>
              <w:t xml:space="preserve">«Подготовка к летнему оздоровительному периоду» </w:t>
            </w:r>
            <w:r w:rsidRPr="001442D0">
              <w:rPr>
                <w:rFonts w:ascii="Times New Roman" w:hAnsi="Times New Roman"/>
                <w:color w:val="000000" w:themeColor="text1"/>
                <w:sz w:val="24"/>
                <w:szCs w:val="24"/>
              </w:rPr>
              <w:t>(итоговое собрание)</w:t>
            </w: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май</w:t>
            </w:r>
          </w:p>
        </w:tc>
      </w:tr>
    </w:tbl>
    <w:p w:rsidR="000E334A" w:rsidRPr="000E334A" w:rsidRDefault="000E334A" w:rsidP="001442D0">
      <w:pPr>
        <w:spacing w:after="0" w:line="240" w:lineRule="auto"/>
        <w:rPr>
          <w:rFonts w:ascii="Times New Roman" w:eastAsia="Calibri" w:hAnsi="Times New Roman" w:cs="Times New Roman"/>
          <w:b/>
          <w:sz w:val="28"/>
          <w:szCs w:val="28"/>
          <w:lang w:eastAsia="en-US"/>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33"/>
        <w:gridCol w:w="1722"/>
        <w:gridCol w:w="2977"/>
      </w:tblGrid>
      <w:tr w:rsidR="000E334A" w:rsidRPr="000E334A" w:rsidTr="000E334A">
        <w:tc>
          <w:tcPr>
            <w:tcW w:w="10632" w:type="dxa"/>
            <w:gridSpan w:val="3"/>
          </w:tcPr>
          <w:p w:rsidR="000E334A" w:rsidRPr="000E334A" w:rsidRDefault="000E334A" w:rsidP="000E334A">
            <w:pPr>
              <w:spacing w:after="0" w:line="240" w:lineRule="auto"/>
              <w:rPr>
                <w:rFonts w:ascii="Times New Roman" w:hAnsi="Times New Roman"/>
                <w:sz w:val="24"/>
                <w:szCs w:val="24"/>
              </w:rPr>
            </w:pPr>
          </w:p>
          <w:p w:rsidR="000E334A" w:rsidRPr="001442D0" w:rsidRDefault="00FC295A" w:rsidP="001442D0">
            <w:pPr>
              <w:spacing w:after="0" w:line="240" w:lineRule="auto"/>
              <w:jc w:val="center"/>
              <w:rPr>
                <w:rFonts w:ascii="Times New Roman" w:hAnsi="Times New Roman"/>
                <w:b/>
                <w:sz w:val="20"/>
                <w:szCs w:val="20"/>
              </w:rPr>
            </w:pPr>
            <w:r w:rsidRPr="001442D0">
              <w:rPr>
                <w:rFonts w:ascii="Times New Roman" w:hAnsi="Times New Roman"/>
                <w:b/>
                <w:sz w:val="20"/>
                <w:szCs w:val="20"/>
              </w:rPr>
              <w:t xml:space="preserve">6.4 </w:t>
            </w:r>
            <w:r w:rsidR="000E334A" w:rsidRPr="001442D0">
              <w:rPr>
                <w:rFonts w:ascii="Times New Roman" w:hAnsi="Times New Roman"/>
                <w:b/>
                <w:sz w:val="20"/>
                <w:szCs w:val="20"/>
              </w:rPr>
              <w:t>ЗАСЕДАНИЯ РОДИТЕЛЬСКОГО КОМИТЕТА</w:t>
            </w:r>
          </w:p>
          <w:p w:rsidR="000E334A" w:rsidRPr="000E334A" w:rsidRDefault="000E334A" w:rsidP="000E334A">
            <w:pPr>
              <w:spacing w:after="0" w:line="240" w:lineRule="auto"/>
              <w:jc w:val="center"/>
              <w:rPr>
                <w:rFonts w:ascii="Times New Roman" w:hAnsi="Times New Roman"/>
                <w:b/>
                <w:sz w:val="28"/>
                <w:szCs w:val="28"/>
              </w:rPr>
            </w:pPr>
          </w:p>
        </w:tc>
      </w:tr>
      <w:tr w:rsidR="000E334A" w:rsidRPr="000E334A" w:rsidTr="000E334A">
        <w:tc>
          <w:tcPr>
            <w:tcW w:w="5933" w:type="dxa"/>
            <w:tcBorders>
              <w:top w:val="nil"/>
            </w:tcBorders>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Заседание № 1. Разработка плана работы РК  на учебный год</w:t>
            </w:r>
          </w:p>
        </w:tc>
        <w:tc>
          <w:tcPr>
            <w:tcW w:w="1722" w:type="dxa"/>
            <w:tcBorders>
              <w:top w:val="nil"/>
            </w:tcBorders>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Октябрь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Председатель РК</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Заседание № 2. Привлечение родителей к проведению праздников.  </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Декабрь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Члены РК</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Заседание № 3. Подведение итогов работы РК ДОУ за учебный год. Обсуждение проекта  плана работы  в летний оздоровительный период </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Май</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Члены РК</w:t>
            </w:r>
          </w:p>
        </w:tc>
      </w:tr>
      <w:tr w:rsidR="000E334A" w:rsidRPr="000E334A" w:rsidTr="000E334A">
        <w:tc>
          <w:tcPr>
            <w:tcW w:w="10632" w:type="dxa"/>
            <w:gridSpan w:val="3"/>
          </w:tcPr>
          <w:p w:rsidR="000E334A" w:rsidRPr="001442D0" w:rsidRDefault="000E334A" w:rsidP="000E334A">
            <w:pPr>
              <w:spacing w:after="0" w:line="240" w:lineRule="auto"/>
              <w:jc w:val="center"/>
              <w:rPr>
                <w:rFonts w:ascii="Times New Roman" w:hAnsi="Times New Roman"/>
                <w:b/>
                <w:sz w:val="20"/>
                <w:szCs w:val="20"/>
              </w:rPr>
            </w:pPr>
          </w:p>
          <w:p w:rsidR="000E334A" w:rsidRPr="001442D0" w:rsidRDefault="00FC295A" w:rsidP="000E334A">
            <w:pPr>
              <w:spacing w:after="0" w:line="240" w:lineRule="auto"/>
              <w:jc w:val="center"/>
              <w:rPr>
                <w:rFonts w:ascii="Times New Roman" w:hAnsi="Times New Roman"/>
                <w:b/>
                <w:sz w:val="24"/>
                <w:szCs w:val="24"/>
              </w:rPr>
            </w:pPr>
            <w:r w:rsidRPr="001442D0">
              <w:rPr>
                <w:rFonts w:ascii="Times New Roman" w:hAnsi="Times New Roman"/>
                <w:b/>
                <w:sz w:val="20"/>
                <w:szCs w:val="20"/>
              </w:rPr>
              <w:t xml:space="preserve">6.5 </w:t>
            </w:r>
            <w:r w:rsidR="000E334A" w:rsidRPr="001442D0">
              <w:rPr>
                <w:rFonts w:ascii="Times New Roman" w:hAnsi="Times New Roman"/>
                <w:b/>
                <w:sz w:val="20"/>
                <w:szCs w:val="20"/>
              </w:rPr>
              <w:t xml:space="preserve"> ПОДГОТОВКА К ПРАЗДНИКАМ</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1. Подготовка ДОУ к новому учебному году</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Август</w:t>
            </w:r>
          </w:p>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Сентябрь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cs="Times New Roman"/>
                <w:sz w:val="24"/>
                <w:szCs w:val="24"/>
              </w:rPr>
              <w:t xml:space="preserve">Старший воспитатель, </w:t>
            </w:r>
            <w:r w:rsidRPr="001442D0">
              <w:rPr>
                <w:rFonts w:ascii="Times New Roman" w:hAnsi="Times New Roman"/>
                <w:sz w:val="24"/>
                <w:szCs w:val="24"/>
              </w:rPr>
              <w:t>председатель РК</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2. Подготовка и проведение новогодних праздников. Работа ДОУ в период каникул.</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Декабрь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 Родительский комитет ДОУ</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3. Подготовка к проведению выпускного  вечера</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Май  </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Председатель РК </w:t>
            </w:r>
          </w:p>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Родительский комитет </w:t>
            </w:r>
          </w:p>
        </w:tc>
      </w:tr>
    </w:tbl>
    <w:p w:rsidR="009872DB" w:rsidRDefault="009872DB" w:rsidP="001442D0">
      <w:pPr>
        <w:spacing w:after="0" w:line="240" w:lineRule="auto"/>
        <w:rPr>
          <w:rFonts w:ascii="Times New Roman" w:hAnsi="Times New Roman"/>
          <w:b/>
          <w:sz w:val="28"/>
          <w:szCs w:val="28"/>
        </w:rPr>
      </w:pPr>
    </w:p>
    <w:p w:rsidR="000E334A" w:rsidRPr="001442D0" w:rsidRDefault="00FC295A" w:rsidP="000E334A">
      <w:pPr>
        <w:spacing w:after="0" w:line="240" w:lineRule="auto"/>
        <w:jc w:val="center"/>
        <w:rPr>
          <w:rFonts w:ascii="Times New Roman" w:hAnsi="Times New Roman"/>
          <w:b/>
          <w:sz w:val="20"/>
          <w:szCs w:val="20"/>
        </w:rPr>
      </w:pPr>
      <w:r w:rsidRPr="001442D0">
        <w:rPr>
          <w:rFonts w:ascii="Times New Roman" w:hAnsi="Times New Roman"/>
          <w:b/>
          <w:sz w:val="20"/>
          <w:szCs w:val="20"/>
        </w:rPr>
        <w:t xml:space="preserve">6.6 </w:t>
      </w:r>
      <w:r w:rsidR="000E334A" w:rsidRPr="001442D0">
        <w:rPr>
          <w:rFonts w:ascii="Times New Roman" w:hAnsi="Times New Roman"/>
          <w:b/>
          <w:sz w:val="20"/>
          <w:szCs w:val="20"/>
        </w:rPr>
        <w:t>КОНСУЛЬТАЦИИ  ДЛЯ РОДИТЕЛЕЙ</w:t>
      </w:r>
    </w:p>
    <w:p w:rsidR="000E334A" w:rsidRPr="00FC295A" w:rsidRDefault="000E334A" w:rsidP="000E334A">
      <w:pPr>
        <w:spacing w:after="0" w:line="240" w:lineRule="auto"/>
        <w:rPr>
          <w:rFonts w:ascii="Times New Roman" w:hAnsi="Times New Roman" w:cs="Times New Roman"/>
          <w:color w:val="000000" w:themeColor="text1"/>
          <w:sz w:val="28"/>
          <w:szCs w:val="28"/>
        </w:rPr>
      </w:pPr>
    </w:p>
    <w:tbl>
      <w:tblPr>
        <w:tblStyle w:val="ae"/>
        <w:tblW w:w="10632" w:type="dxa"/>
        <w:tblInd w:w="-601" w:type="dxa"/>
        <w:tblLook w:val="04A0" w:firstRow="1" w:lastRow="0" w:firstColumn="1" w:lastColumn="0" w:noHBand="0" w:noVBand="1"/>
      </w:tblPr>
      <w:tblGrid>
        <w:gridCol w:w="1702"/>
        <w:gridCol w:w="8930"/>
      </w:tblGrid>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КОНСУЛЬТАЦИИ</w:t>
            </w:r>
          </w:p>
        </w:tc>
      </w:tr>
      <w:tr w:rsidR="000E334A" w:rsidRPr="00FC295A" w:rsidTr="000E334A">
        <w:tc>
          <w:tcPr>
            <w:tcW w:w="1702" w:type="dxa"/>
          </w:tcPr>
          <w:p w:rsidR="000E334A" w:rsidRPr="001442D0" w:rsidRDefault="000E334A" w:rsidP="000E334A">
            <w:pPr>
              <w:rPr>
                <w:sz w:val="24"/>
                <w:szCs w:val="24"/>
              </w:rPr>
            </w:pPr>
            <w:r w:rsidRPr="001442D0">
              <w:rPr>
                <w:sz w:val="24"/>
                <w:szCs w:val="24"/>
              </w:rPr>
              <w:t>Сентябрь</w:t>
            </w:r>
          </w:p>
        </w:tc>
        <w:tc>
          <w:tcPr>
            <w:tcW w:w="8930" w:type="dxa"/>
          </w:tcPr>
          <w:p w:rsidR="00A9378A" w:rsidRPr="001442D0" w:rsidRDefault="00A9378A" w:rsidP="00A9378A">
            <w:pPr>
              <w:pStyle w:val="a3"/>
              <w:rPr>
                <w:color w:val="000000" w:themeColor="text1"/>
                <w:sz w:val="24"/>
                <w:szCs w:val="24"/>
              </w:rPr>
            </w:pPr>
            <w:r w:rsidRPr="001442D0">
              <w:rPr>
                <w:color w:val="000000" w:themeColor="text1"/>
                <w:sz w:val="24"/>
                <w:szCs w:val="24"/>
              </w:rPr>
              <w:t>«</w:t>
            </w:r>
            <w:hyperlink r:id="rId8" w:history="1">
              <w:r w:rsidRPr="001442D0">
                <w:rPr>
                  <w:rStyle w:val="af9"/>
                  <w:color w:val="000000" w:themeColor="text1"/>
                  <w:sz w:val="24"/>
                  <w:szCs w:val="24"/>
                  <w:u w:val="none"/>
                </w:rPr>
                <w:t xml:space="preserve">Принципы закаливания детей в разное время года. Роль профилактических мероприятий для здоровья детей — дошкольников»  </w:t>
              </w:r>
            </w:hyperlink>
          </w:p>
          <w:p w:rsidR="000E334A" w:rsidRPr="001442D0" w:rsidRDefault="000E334A" w:rsidP="00A9378A">
            <w:pPr>
              <w:pStyle w:val="a3"/>
              <w:rPr>
                <w:color w:val="000000" w:themeColor="text1"/>
                <w:sz w:val="24"/>
                <w:szCs w:val="24"/>
              </w:rPr>
            </w:pPr>
          </w:p>
        </w:tc>
      </w:tr>
      <w:tr w:rsidR="000E334A" w:rsidRPr="00FC295A" w:rsidTr="000E334A">
        <w:tc>
          <w:tcPr>
            <w:tcW w:w="1702" w:type="dxa"/>
          </w:tcPr>
          <w:p w:rsidR="000E334A" w:rsidRPr="001442D0" w:rsidRDefault="000E334A" w:rsidP="000E334A">
            <w:pPr>
              <w:rPr>
                <w:sz w:val="24"/>
                <w:szCs w:val="24"/>
              </w:rPr>
            </w:pPr>
            <w:r w:rsidRPr="001442D0">
              <w:rPr>
                <w:sz w:val="24"/>
                <w:szCs w:val="24"/>
              </w:rPr>
              <w:t>Ноябрь</w:t>
            </w:r>
          </w:p>
        </w:tc>
        <w:tc>
          <w:tcPr>
            <w:tcW w:w="8930" w:type="dxa"/>
          </w:tcPr>
          <w:p w:rsidR="000E334A" w:rsidRPr="001442D0" w:rsidRDefault="000E334A" w:rsidP="00A9378A">
            <w:pPr>
              <w:pStyle w:val="a3"/>
              <w:rPr>
                <w:color w:val="000000" w:themeColor="text1"/>
                <w:sz w:val="24"/>
                <w:szCs w:val="24"/>
              </w:rPr>
            </w:pPr>
            <w:r w:rsidRPr="001442D0">
              <w:rPr>
                <w:sz w:val="24"/>
                <w:szCs w:val="24"/>
              </w:rPr>
              <w:t>«</w:t>
            </w:r>
            <w:hyperlink r:id="rId9" w:tgtFrame="_blank" w:history="1">
              <w:r w:rsidR="00A9378A" w:rsidRPr="001442D0">
                <w:rPr>
                  <w:rStyle w:val="af9"/>
                  <w:color w:val="000000" w:themeColor="text1"/>
                  <w:sz w:val="24"/>
                  <w:szCs w:val="24"/>
                  <w:u w:val="none"/>
                </w:rPr>
                <w:t>Самомассаж при профилактике простудных заболеваний</w:t>
              </w:r>
            </w:hyperlink>
            <w:r w:rsidRPr="001442D0">
              <w:rPr>
                <w:sz w:val="24"/>
                <w:szCs w:val="24"/>
              </w:rPr>
              <w:t>»</w:t>
            </w:r>
          </w:p>
        </w:tc>
      </w:tr>
      <w:tr w:rsidR="000E334A" w:rsidRPr="00FC295A" w:rsidTr="000E334A">
        <w:tc>
          <w:tcPr>
            <w:tcW w:w="1702" w:type="dxa"/>
          </w:tcPr>
          <w:p w:rsidR="000E334A" w:rsidRPr="001442D0" w:rsidRDefault="000E334A" w:rsidP="000E334A">
            <w:pPr>
              <w:rPr>
                <w:sz w:val="24"/>
                <w:szCs w:val="24"/>
              </w:rPr>
            </w:pPr>
            <w:r w:rsidRPr="001442D0">
              <w:rPr>
                <w:sz w:val="24"/>
                <w:szCs w:val="24"/>
              </w:rPr>
              <w:t>Декабрь</w:t>
            </w:r>
          </w:p>
        </w:tc>
        <w:tc>
          <w:tcPr>
            <w:tcW w:w="8930" w:type="dxa"/>
          </w:tcPr>
          <w:p w:rsidR="000E334A" w:rsidRPr="001442D0" w:rsidRDefault="000E334A" w:rsidP="00A9378A">
            <w:pPr>
              <w:pStyle w:val="a3"/>
              <w:rPr>
                <w:color w:val="000000" w:themeColor="text1"/>
                <w:sz w:val="24"/>
                <w:szCs w:val="24"/>
              </w:rPr>
            </w:pPr>
            <w:r w:rsidRPr="001442D0">
              <w:rPr>
                <w:color w:val="000000" w:themeColor="text1"/>
                <w:sz w:val="24"/>
                <w:szCs w:val="24"/>
              </w:rPr>
              <w:t>«</w:t>
            </w:r>
            <w:hyperlink r:id="rId10" w:history="1">
              <w:r w:rsidR="00A9378A" w:rsidRPr="001442D0">
                <w:rPr>
                  <w:rStyle w:val="af9"/>
                  <w:color w:val="000000" w:themeColor="text1"/>
                  <w:sz w:val="24"/>
                  <w:szCs w:val="24"/>
                  <w:u w:val="none"/>
                </w:rPr>
                <w:t>Грипп и ОРВИ: особенности, специфика. В чем сходство и принципиальная разница</w:t>
              </w:r>
            </w:hyperlink>
            <w:r w:rsidRPr="001442D0">
              <w:rPr>
                <w:color w:val="000000" w:themeColor="text1"/>
                <w:sz w:val="24"/>
                <w:szCs w:val="24"/>
              </w:rPr>
              <w:t>»</w:t>
            </w:r>
          </w:p>
        </w:tc>
      </w:tr>
      <w:tr w:rsidR="000E334A" w:rsidRPr="00FC295A" w:rsidTr="000E334A">
        <w:tc>
          <w:tcPr>
            <w:tcW w:w="1702" w:type="dxa"/>
          </w:tcPr>
          <w:p w:rsidR="000E334A" w:rsidRPr="001442D0" w:rsidRDefault="000E334A" w:rsidP="000E334A">
            <w:pPr>
              <w:rPr>
                <w:sz w:val="24"/>
                <w:szCs w:val="24"/>
              </w:rPr>
            </w:pPr>
            <w:r w:rsidRPr="001442D0">
              <w:rPr>
                <w:sz w:val="24"/>
                <w:szCs w:val="24"/>
              </w:rPr>
              <w:t>Январь</w:t>
            </w:r>
          </w:p>
        </w:tc>
        <w:tc>
          <w:tcPr>
            <w:tcW w:w="8930" w:type="dxa"/>
          </w:tcPr>
          <w:p w:rsidR="000E334A" w:rsidRPr="001442D0" w:rsidRDefault="000E334A" w:rsidP="000E334A">
            <w:pPr>
              <w:rPr>
                <w:sz w:val="24"/>
                <w:szCs w:val="24"/>
              </w:rPr>
            </w:pPr>
            <w:r w:rsidRPr="001442D0">
              <w:rPr>
                <w:sz w:val="24"/>
                <w:szCs w:val="24"/>
              </w:rPr>
              <w:t>«Как уберечь ребенка от простуды»</w:t>
            </w:r>
          </w:p>
        </w:tc>
      </w:tr>
      <w:tr w:rsidR="000E334A" w:rsidRPr="00FC295A" w:rsidTr="000E334A">
        <w:tc>
          <w:tcPr>
            <w:tcW w:w="1702" w:type="dxa"/>
          </w:tcPr>
          <w:p w:rsidR="000E334A" w:rsidRPr="001442D0" w:rsidRDefault="000E334A" w:rsidP="000E334A">
            <w:pPr>
              <w:rPr>
                <w:sz w:val="24"/>
                <w:szCs w:val="24"/>
              </w:rPr>
            </w:pPr>
            <w:r w:rsidRPr="001442D0">
              <w:rPr>
                <w:sz w:val="24"/>
                <w:szCs w:val="24"/>
              </w:rPr>
              <w:t>Март</w:t>
            </w:r>
          </w:p>
        </w:tc>
        <w:tc>
          <w:tcPr>
            <w:tcW w:w="8930" w:type="dxa"/>
          </w:tcPr>
          <w:p w:rsidR="000E334A" w:rsidRPr="001442D0" w:rsidRDefault="000E334A" w:rsidP="00A9378A">
            <w:pPr>
              <w:rPr>
                <w:sz w:val="24"/>
                <w:szCs w:val="24"/>
              </w:rPr>
            </w:pPr>
            <w:r w:rsidRPr="001442D0">
              <w:rPr>
                <w:sz w:val="24"/>
                <w:szCs w:val="24"/>
              </w:rPr>
              <w:t>«</w:t>
            </w:r>
            <w:hyperlink r:id="rId11" w:history="1">
              <w:r w:rsidR="00A9378A" w:rsidRPr="001442D0">
                <w:rPr>
                  <w:rStyle w:val="af9"/>
                  <w:color w:val="000000" w:themeColor="text1"/>
                  <w:sz w:val="24"/>
                  <w:szCs w:val="24"/>
                  <w:u w:val="none"/>
                </w:rPr>
                <w:t xml:space="preserve">Дефицит йода в организме. К чему это может привести» </w:t>
              </w:r>
            </w:hyperlink>
          </w:p>
        </w:tc>
      </w:tr>
      <w:tr w:rsidR="000E334A" w:rsidRPr="00FC295A" w:rsidTr="000E334A">
        <w:tc>
          <w:tcPr>
            <w:tcW w:w="1702" w:type="dxa"/>
          </w:tcPr>
          <w:p w:rsidR="000E334A" w:rsidRPr="001442D0" w:rsidRDefault="000E334A" w:rsidP="000E334A">
            <w:pPr>
              <w:rPr>
                <w:sz w:val="24"/>
                <w:szCs w:val="24"/>
              </w:rPr>
            </w:pPr>
            <w:r w:rsidRPr="001442D0">
              <w:rPr>
                <w:sz w:val="24"/>
                <w:szCs w:val="24"/>
              </w:rPr>
              <w:t>Май</w:t>
            </w:r>
          </w:p>
        </w:tc>
        <w:tc>
          <w:tcPr>
            <w:tcW w:w="8930" w:type="dxa"/>
          </w:tcPr>
          <w:p w:rsidR="000E334A" w:rsidRPr="001442D0" w:rsidRDefault="000E334A" w:rsidP="000E334A">
            <w:pPr>
              <w:rPr>
                <w:b/>
                <w:sz w:val="24"/>
                <w:szCs w:val="24"/>
              </w:rPr>
            </w:pPr>
            <w:r w:rsidRPr="001442D0">
              <w:rPr>
                <w:sz w:val="24"/>
                <w:szCs w:val="24"/>
              </w:rPr>
              <w:t>«Профилактика клещевого энцефалита»</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ПАМЯТКИ</w:t>
            </w:r>
          </w:p>
        </w:tc>
      </w:tr>
      <w:tr w:rsidR="000E334A" w:rsidRPr="00FC295A" w:rsidTr="000E334A">
        <w:tc>
          <w:tcPr>
            <w:tcW w:w="1702" w:type="dxa"/>
          </w:tcPr>
          <w:p w:rsidR="000E334A" w:rsidRPr="001442D0" w:rsidRDefault="000E334A" w:rsidP="000E334A">
            <w:pPr>
              <w:rPr>
                <w:sz w:val="24"/>
                <w:szCs w:val="24"/>
              </w:rPr>
            </w:pPr>
            <w:r w:rsidRPr="001442D0">
              <w:rPr>
                <w:sz w:val="24"/>
                <w:szCs w:val="24"/>
              </w:rPr>
              <w:t>Октябрь</w:t>
            </w:r>
          </w:p>
        </w:tc>
        <w:tc>
          <w:tcPr>
            <w:tcW w:w="8930" w:type="dxa"/>
          </w:tcPr>
          <w:p w:rsidR="000E334A" w:rsidRPr="001442D0" w:rsidRDefault="000E334A" w:rsidP="000E334A">
            <w:pPr>
              <w:rPr>
                <w:sz w:val="24"/>
                <w:szCs w:val="24"/>
              </w:rPr>
            </w:pPr>
            <w:r w:rsidRPr="001442D0">
              <w:rPr>
                <w:sz w:val="24"/>
                <w:szCs w:val="24"/>
              </w:rPr>
              <w:t>Памятка</w:t>
            </w:r>
            <w:r w:rsidR="00A9378A" w:rsidRPr="001442D0">
              <w:rPr>
                <w:sz w:val="24"/>
                <w:szCs w:val="24"/>
              </w:rPr>
              <w:t xml:space="preserve"> «</w:t>
            </w:r>
            <w:hyperlink r:id="rId12" w:history="1">
              <w:r w:rsidR="00A9378A" w:rsidRPr="001442D0">
                <w:rPr>
                  <w:rStyle w:val="af9"/>
                  <w:color w:val="000000" w:themeColor="text1"/>
                  <w:sz w:val="24"/>
                  <w:szCs w:val="24"/>
                  <w:u w:val="none"/>
                </w:rPr>
                <w:t>Вакцинация — за и против. Нужно ли делать профилактические прививки и прививки по «Календарю прививок»</w:t>
              </w:r>
            </w:hyperlink>
            <w:r w:rsidR="00A9378A" w:rsidRPr="001442D0">
              <w:rPr>
                <w:sz w:val="24"/>
                <w:szCs w:val="24"/>
              </w:rPr>
              <w:t xml:space="preserve"> </w:t>
            </w:r>
          </w:p>
        </w:tc>
      </w:tr>
      <w:tr w:rsidR="000E334A" w:rsidRPr="00FC295A" w:rsidTr="000E334A">
        <w:tc>
          <w:tcPr>
            <w:tcW w:w="1702" w:type="dxa"/>
          </w:tcPr>
          <w:p w:rsidR="000E334A" w:rsidRPr="001442D0" w:rsidRDefault="000E334A" w:rsidP="000E334A">
            <w:pPr>
              <w:rPr>
                <w:sz w:val="24"/>
                <w:szCs w:val="24"/>
              </w:rPr>
            </w:pPr>
            <w:r w:rsidRPr="001442D0">
              <w:rPr>
                <w:sz w:val="24"/>
                <w:szCs w:val="24"/>
              </w:rPr>
              <w:t>Февраль</w:t>
            </w:r>
          </w:p>
        </w:tc>
        <w:tc>
          <w:tcPr>
            <w:tcW w:w="8930" w:type="dxa"/>
          </w:tcPr>
          <w:p w:rsidR="000E334A" w:rsidRPr="001442D0" w:rsidRDefault="000E334A" w:rsidP="000E334A">
            <w:pPr>
              <w:rPr>
                <w:b/>
                <w:sz w:val="24"/>
                <w:szCs w:val="24"/>
              </w:rPr>
            </w:pPr>
            <w:r w:rsidRPr="001442D0">
              <w:rPr>
                <w:sz w:val="24"/>
                <w:szCs w:val="24"/>
              </w:rPr>
              <w:t>Памятка «Режим дня вашего ребенка»</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АНКЕТИРОВАНИЕ</w:t>
            </w:r>
          </w:p>
        </w:tc>
      </w:tr>
      <w:tr w:rsidR="000E334A" w:rsidRPr="00FC295A" w:rsidTr="000E334A">
        <w:tc>
          <w:tcPr>
            <w:tcW w:w="1702" w:type="dxa"/>
          </w:tcPr>
          <w:p w:rsidR="000E334A" w:rsidRPr="001442D0" w:rsidRDefault="000E334A" w:rsidP="000E334A">
            <w:pPr>
              <w:rPr>
                <w:sz w:val="24"/>
                <w:szCs w:val="24"/>
              </w:rPr>
            </w:pPr>
            <w:r w:rsidRPr="001442D0">
              <w:rPr>
                <w:sz w:val="24"/>
                <w:szCs w:val="24"/>
              </w:rPr>
              <w:t>Октябрь</w:t>
            </w:r>
          </w:p>
        </w:tc>
        <w:tc>
          <w:tcPr>
            <w:tcW w:w="8930" w:type="dxa"/>
          </w:tcPr>
          <w:p w:rsidR="000E334A" w:rsidRPr="001442D0" w:rsidRDefault="00A9378A" w:rsidP="000E334A">
            <w:pPr>
              <w:rPr>
                <w:sz w:val="24"/>
                <w:szCs w:val="24"/>
              </w:rPr>
            </w:pPr>
            <w:r w:rsidRPr="001442D0">
              <w:rPr>
                <w:sz w:val="24"/>
                <w:szCs w:val="24"/>
              </w:rPr>
              <w:t>Анкетирование «Здоровый образ жизни</w:t>
            </w:r>
            <w:r w:rsidR="000E334A" w:rsidRPr="001442D0">
              <w:rPr>
                <w:sz w:val="24"/>
                <w:szCs w:val="24"/>
              </w:rPr>
              <w:t>»</w:t>
            </w:r>
          </w:p>
        </w:tc>
      </w:tr>
      <w:tr w:rsidR="000E334A" w:rsidRPr="00FC295A" w:rsidTr="000E334A">
        <w:tc>
          <w:tcPr>
            <w:tcW w:w="1702" w:type="dxa"/>
          </w:tcPr>
          <w:p w:rsidR="000E334A" w:rsidRPr="001442D0" w:rsidRDefault="000E334A" w:rsidP="000E334A">
            <w:pPr>
              <w:rPr>
                <w:sz w:val="24"/>
                <w:szCs w:val="24"/>
              </w:rPr>
            </w:pPr>
            <w:r w:rsidRPr="001442D0">
              <w:rPr>
                <w:sz w:val="24"/>
                <w:szCs w:val="24"/>
              </w:rPr>
              <w:t>Апрель</w:t>
            </w:r>
          </w:p>
        </w:tc>
        <w:tc>
          <w:tcPr>
            <w:tcW w:w="8930" w:type="dxa"/>
          </w:tcPr>
          <w:p w:rsidR="000E334A" w:rsidRPr="001442D0" w:rsidRDefault="000E334A" w:rsidP="000E334A">
            <w:pPr>
              <w:rPr>
                <w:sz w:val="24"/>
                <w:szCs w:val="24"/>
              </w:rPr>
            </w:pPr>
            <w:r w:rsidRPr="001442D0">
              <w:rPr>
                <w:sz w:val="24"/>
                <w:szCs w:val="24"/>
              </w:rPr>
              <w:t>Анкетирование «Закаливание ребенка»</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БЕСЕДЫ</w:t>
            </w:r>
          </w:p>
        </w:tc>
      </w:tr>
      <w:tr w:rsidR="000E334A" w:rsidRPr="00FC295A" w:rsidTr="000E334A">
        <w:tc>
          <w:tcPr>
            <w:tcW w:w="1702" w:type="dxa"/>
          </w:tcPr>
          <w:p w:rsidR="000E334A" w:rsidRPr="001442D0" w:rsidRDefault="000E334A" w:rsidP="000E334A">
            <w:pPr>
              <w:rPr>
                <w:sz w:val="24"/>
                <w:szCs w:val="24"/>
              </w:rPr>
            </w:pPr>
            <w:r w:rsidRPr="001442D0">
              <w:rPr>
                <w:sz w:val="24"/>
                <w:szCs w:val="24"/>
              </w:rPr>
              <w:t>Сентябрь</w:t>
            </w:r>
          </w:p>
        </w:tc>
        <w:tc>
          <w:tcPr>
            <w:tcW w:w="8930" w:type="dxa"/>
          </w:tcPr>
          <w:p w:rsidR="000E334A" w:rsidRPr="001442D0" w:rsidRDefault="00A9378A" w:rsidP="000E334A">
            <w:pPr>
              <w:rPr>
                <w:sz w:val="24"/>
                <w:szCs w:val="24"/>
              </w:rPr>
            </w:pPr>
            <w:r w:rsidRPr="001442D0">
              <w:rPr>
                <w:sz w:val="24"/>
                <w:szCs w:val="24"/>
              </w:rPr>
              <w:t>«Берегите зрение. Гимнастика для глаз</w:t>
            </w:r>
            <w:r w:rsidR="000E334A" w:rsidRPr="001442D0">
              <w:rPr>
                <w:sz w:val="24"/>
                <w:szCs w:val="24"/>
              </w:rPr>
              <w:t>»</w:t>
            </w:r>
          </w:p>
        </w:tc>
      </w:tr>
      <w:tr w:rsidR="000E334A" w:rsidRPr="00FC295A" w:rsidTr="000E334A">
        <w:tc>
          <w:tcPr>
            <w:tcW w:w="1702" w:type="dxa"/>
          </w:tcPr>
          <w:p w:rsidR="000E334A" w:rsidRPr="001442D0" w:rsidRDefault="000E334A" w:rsidP="000E334A">
            <w:pPr>
              <w:rPr>
                <w:sz w:val="24"/>
                <w:szCs w:val="24"/>
              </w:rPr>
            </w:pPr>
            <w:r w:rsidRPr="001442D0">
              <w:rPr>
                <w:sz w:val="24"/>
                <w:szCs w:val="24"/>
              </w:rPr>
              <w:t>Декабрь</w:t>
            </w:r>
          </w:p>
        </w:tc>
        <w:tc>
          <w:tcPr>
            <w:tcW w:w="8930" w:type="dxa"/>
          </w:tcPr>
          <w:p w:rsidR="000E334A" w:rsidRPr="001442D0" w:rsidRDefault="000E334A" w:rsidP="000E334A">
            <w:pPr>
              <w:rPr>
                <w:color w:val="000000" w:themeColor="text1"/>
                <w:sz w:val="24"/>
                <w:szCs w:val="24"/>
              </w:rPr>
            </w:pPr>
            <w:r w:rsidRPr="001442D0">
              <w:rPr>
                <w:color w:val="000000" w:themeColor="text1"/>
                <w:sz w:val="24"/>
                <w:szCs w:val="24"/>
              </w:rPr>
              <w:t>«</w:t>
            </w:r>
            <w:hyperlink r:id="rId13" w:tgtFrame="_blank" w:history="1">
              <w:r w:rsidR="00A9378A" w:rsidRPr="001442D0">
                <w:rPr>
                  <w:rStyle w:val="af9"/>
                  <w:color w:val="000000" w:themeColor="text1"/>
                  <w:sz w:val="24"/>
                  <w:szCs w:val="24"/>
                  <w:u w:val="none"/>
                </w:rPr>
                <w:t>Примерный комплекс упражнений для исправления осанки и профилактики её нарушений у детей 5-7 летнего возраста»</w:t>
              </w:r>
              <w:r w:rsidR="00A9378A" w:rsidRPr="001442D0">
                <w:rPr>
                  <w:rStyle w:val="af9"/>
                  <w:color w:val="000000" w:themeColor="text1"/>
                  <w:sz w:val="24"/>
                  <w:szCs w:val="24"/>
                  <w:u w:val="none"/>
                </w:rPr>
                <w:br/>
              </w:r>
            </w:hyperlink>
          </w:p>
        </w:tc>
      </w:tr>
      <w:tr w:rsidR="000E334A" w:rsidRPr="00FC295A" w:rsidTr="000E334A">
        <w:tc>
          <w:tcPr>
            <w:tcW w:w="1702" w:type="dxa"/>
          </w:tcPr>
          <w:p w:rsidR="000E334A" w:rsidRPr="001442D0" w:rsidRDefault="000E334A" w:rsidP="000E334A">
            <w:pPr>
              <w:rPr>
                <w:sz w:val="24"/>
                <w:szCs w:val="24"/>
              </w:rPr>
            </w:pPr>
            <w:r w:rsidRPr="001442D0">
              <w:rPr>
                <w:sz w:val="24"/>
                <w:szCs w:val="24"/>
              </w:rPr>
              <w:t>Март</w:t>
            </w:r>
          </w:p>
        </w:tc>
        <w:tc>
          <w:tcPr>
            <w:tcW w:w="8930" w:type="dxa"/>
          </w:tcPr>
          <w:p w:rsidR="000E334A" w:rsidRPr="001442D0" w:rsidRDefault="000E334A" w:rsidP="000E334A">
            <w:pPr>
              <w:rPr>
                <w:sz w:val="24"/>
                <w:szCs w:val="24"/>
              </w:rPr>
            </w:pPr>
            <w:r w:rsidRPr="001442D0">
              <w:rPr>
                <w:sz w:val="24"/>
                <w:szCs w:val="24"/>
              </w:rPr>
              <w:t>«</w:t>
            </w:r>
            <w:hyperlink r:id="rId14" w:history="1">
              <w:r w:rsidR="00A9378A" w:rsidRPr="001442D0">
                <w:rPr>
                  <w:rStyle w:val="af9"/>
                  <w:color w:val="000000" w:themeColor="text1"/>
                  <w:sz w:val="24"/>
                  <w:szCs w:val="24"/>
                  <w:u w:val="none"/>
                </w:rPr>
                <w:t>Профилактика плоскостопия у детей дошкольного возраста»</w:t>
              </w:r>
              <w:r w:rsidR="00A9378A" w:rsidRPr="001442D0">
                <w:rPr>
                  <w:rStyle w:val="af9"/>
                  <w:color w:val="000000" w:themeColor="text1"/>
                  <w:sz w:val="24"/>
                  <w:szCs w:val="24"/>
                  <w:u w:val="none"/>
                </w:rPr>
                <w:br/>
              </w:r>
            </w:hyperlink>
          </w:p>
        </w:tc>
      </w:tr>
    </w:tbl>
    <w:p w:rsidR="000E334A" w:rsidRPr="000E334A" w:rsidRDefault="000E334A" w:rsidP="00AF66D5">
      <w:pPr>
        <w:spacing w:after="0" w:line="240" w:lineRule="auto"/>
        <w:rPr>
          <w:rFonts w:ascii="Times New Roman" w:eastAsia="Calibri" w:hAnsi="Times New Roman" w:cs="Times New Roman"/>
          <w:b/>
          <w:sz w:val="28"/>
          <w:szCs w:val="28"/>
          <w:lang w:eastAsia="en-US"/>
        </w:rPr>
      </w:pPr>
    </w:p>
    <w:p w:rsidR="008205FD" w:rsidRPr="001442D0" w:rsidRDefault="00FC295A" w:rsidP="001442D0">
      <w:pPr>
        <w:pStyle w:val="a3"/>
        <w:jc w:val="center"/>
        <w:rPr>
          <w:rFonts w:ascii="Times New Roman" w:hAnsi="Times New Roman" w:cs="Times New Roman"/>
          <w:b/>
          <w:sz w:val="20"/>
          <w:szCs w:val="20"/>
        </w:rPr>
      </w:pPr>
      <w:r w:rsidRPr="001442D0">
        <w:rPr>
          <w:rFonts w:ascii="Times New Roman" w:hAnsi="Times New Roman" w:cs="Times New Roman"/>
          <w:b/>
          <w:sz w:val="20"/>
          <w:szCs w:val="20"/>
        </w:rPr>
        <w:t>6.7</w:t>
      </w:r>
      <w:r w:rsidR="008205FD" w:rsidRPr="001442D0">
        <w:rPr>
          <w:rFonts w:ascii="Times New Roman" w:hAnsi="Times New Roman" w:cs="Times New Roman"/>
          <w:b/>
          <w:sz w:val="20"/>
          <w:szCs w:val="20"/>
        </w:rPr>
        <w:t xml:space="preserve"> ПРЕЕМСТВЕННОСТЬ В РАБОТЕ ДОУ И ШКОЛЫ</w:t>
      </w:r>
    </w:p>
    <w:p w:rsidR="008205FD" w:rsidRPr="001442D0" w:rsidRDefault="008205FD" w:rsidP="008205FD">
      <w:pPr>
        <w:pStyle w:val="a3"/>
        <w:rPr>
          <w:rFonts w:ascii="Times New Roman" w:hAnsi="Times New Roman" w:cs="Times New Roman"/>
          <w:b/>
          <w:sz w:val="24"/>
          <w:szCs w:val="24"/>
        </w:rPr>
      </w:pPr>
    </w:p>
    <w:tbl>
      <w:tblPr>
        <w:tblW w:w="10207" w:type="dxa"/>
        <w:tblInd w:w="-102" w:type="dxa"/>
        <w:tblLayout w:type="fixed"/>
        <w:tblCellMar>
          <w:left w:w="40" w:type="dxa"/>
          <w:right w:w="40" w:type="dxa"/>
        </w:tblCellMar>
        <w:tblLook w:val="0000" w:firstRow="0" w:lastRow="0" w:firstColumn="0" w:lastColumn="0" w:noHBand="0" w:noVBand="0"/>
      </w:tblPr>
      <w:tblGrid>
        <w:gridCol w:w="568"/>
        <w:gridCol w:w="4677"/>
        <w:gridCol w:w="3686"/>
        <w:gridCol w:w="1276"/>
      </w:tblGrid>
      <w:tr w:rsidR="008205FD" w:rsidRPr="001442D0" w:rsidTr="007C67A7">
        <w:trPr>
          <w:trHeight w:val="462"/>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Мероприятие</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Цель</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Сроки</w:t>
            </w:r>
          </w:p>
        </w:tc>
      </w:tr>
      <w:tr w:rsidR="008205FD" w:rsidRPr="001442D0" w:rsidTr="007C67A7">
        <w:trPr>
          <w:trHeight w:val="728"/>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1.</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Совместное заседание МО </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(посещение занятий в выпускной группе)</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Готовность ребенка к началу школьного обучения</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Январь</w:t>
            </w:r>
          </w:p>
        </w:tc>
      </w:tr>
      <w:tr w:rsidR="008205FD" w:rsidRPr="001442D0" w:rsidTr="007C67A7">
        <w:trPr>
          <w:trHeight w:val="433"/>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Анализ школьной успеваемости выпускников ДОУ</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Выявление уровня успе</w:t>
            </w:r>
            <w:r w:rsidRPr="001442D0">
              <w:rPr>
                <w:rFonts w:ascii="Times New Roman" w:hAnsi="Times New Roman" w:cs="Times New Roman"/>
                <w:sz w:val="24"/>
                <w:szCs w:val="24"/>
              </w:rPr>
              <w:softHyphen/>
              <w:t>ваемости</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Май</w:t>
            </w:r>
          </w:p>
        </w:tc>
      </w:tr>
      <w:tr w:rsidR="008205FD" w:rsidRPr="001442D0" w:rsidTr="007C67A7">
        <w:trPr>
          <w:trHeight w:val="85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Совместное родительское собрание</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Знакомство с программами и требованиями начальной школы</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Март </w:t>
            </w:r>
          </w:p>
        </w:tc>
      </w:tr>
      <w:tr w:rsidR="008205FD" w:rsidRPr="001442D0" w:rsidTr="007C67A7">
        <w:trPr>
          <w:trHeight w:val="83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Экскурсия детей в школу</w:t>
            </w:r>
          </w:p>
          <w:p w:rsidR="008205FD" w:rsidRPr="001442D0" w:rsidRDefault="008205FD" w:rsidP="007C67A7">
            <w:pPr>
              <w:pStyle w:val="a3"/>
              <w:rPr>
                <w:rFonts w:ascii="Times New Roman" w:hAnsi="Times New Roman" w:cs="Times New Roman"/>
                <w:sz w:val="24"/>
                <w:szCs w:val="24"/>
              </w:rPr>
            </w:pPr>
          </w:p>
          <w:p w:rsidR="008205FD" w:rsidRPr="001442D0" w:rsidRDefault="008205FD" w:rsidP="007C67A7">
            <w:pPr>
              <w:pStyle w:val="a3"/>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Знакомство будущих пер</w:t>
            </w:r>
            <w:r w:rsidRPr="001442D0">
              <w:rPr>
                <w:rFonts w:ascii="Times New Roman" w:hAnsi="Times New Roman" w:cs="Times New Roman"/>
                <w:sz w:val="24"/>
                <w:szCs w:val="24"/>
              </w:rPr>
              <w:softHyphen/>
              <w:t>воклассников со школой</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Апрель</w:t>
            </w:r>
          </w:p>
        </w:tc>
      </w:tr>
      <w:tr w:rsidR="008205FD" w:rsidRPr="001442D0" w:rsidTr="007C67A7">
        <w:trPr>
          <w:trHeight w:val="840"/>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Мониторинг готовности детей подготовительных групп к обучению в школе </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Выявление уровня подготовленности детей к     школьному обучению</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Апрель-май</w:t>
            </w:r>
          </w:p>
        </w:tc>
      </w:tr>
      <w:tr w:rsidR="008205FD" w:rsidRPr="001442D0" w:rsidTr="007C67A7">
        <w:trPr>
          <w:trHeight w:val="69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6.</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Заполнение карты развития выпуск</w:t>
            </w:r>
            <w:r w:rsidRPr="001442D0">
              <w:rPr>
                <w:rFonts w:ascii="Times New Roman" w:hAnsi="Times New Roman" w:cs="Times New Roman"/>
                <w:sz w:val="24"/>
                <w:szCs w:val="24"/>
              </w:rPr>
              <w:softHyphen/>
              <w:t>ника</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Д</w:t>
            </w:r>
            <w:r w:rsidR="0087740A" w:rsidRPr="001442D0">
              <w:rPr>
                <w:rFonts w:ascii="Times New Roman" w:hAnsi="Times New Roman" w:cs="Times New Roman"/>
                <w:sz w:val="24"/>
                <w:szCs w:val="24"/>
              </w:rPr>
              <w:t>ать полное представление</w:t>
            </w:r>
            <w:r w:rsidRPr="001442D0">
              <w:rPr>
                <w:rFonts w:ascii="Times New Roman" w:hAnsi="Times New Roman" w:cs="Times New Roman"/>
                <w:sz w:val="24"/>
                <w:szCs w:val="24"/>
              </w:rPr>
              <w:t xml:space="preserve"> об исходных данных ребенка</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Май</w:t>
            </w:r>
          </w:p>
        </w:tc>
      </w:tr>
      <w:tr w:rsidR="008205FD" w:rsidRPr="001442D0" w:rsidTr="007C67A7">
        <w:trPr>
          <w:trHeight w:val="1402"/>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7.</w:t>
            </w:r>
          </w:p>
        </w:tc>
        <w:tc>
          <w:tcPr>
            <w:tcW w:w="4677" w:type="dxa"/>
            <w:tcBorders>
              <w:top w:val="single" w:sz="6" w:space="0" w:color="auto"/>
              <w:left w:val="single" w:sz="6" w:space="0" w:color="auto"/>
              <w:bottom w:val="single" w:sz="6" w:space="0" w:color="auto"/>
              <w:right w:val="single" w:sz="6" w:space="0" w:color="auto"/>
            </w:tcBorders>
          </w:tcPr>
          <w:p w:rsidR="00723C1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Комплектование 1 кла</w:t>
            </w:r>
            <w:r w:rsidR="00723C1D" w:rsidRPr="001442D0">
              <w:rPr>
                <w:rFonts w:ascii="Times New Roman" w:hAnsi="Times New Roman" w:cs="Times New Roman"/>
                <w:sz w:val="24"/>
                <w:szCs w:val="24"/>
              </w:rPr>
              <w:t>сса выпускниками детского сада</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Заключение договора о совместной работе ДОУ и школы</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Подготовка детей к обуче</w:t>
            </w:r>
            <w:r w:rsidRPr="001442D0">
              <w:rPr>
                <w:rFonts w:ascii="Times New Roman" w:hAnsi="Times New Roman" w:cs="Times New Roman"/>
                <w:sz w:val="24"/>
                <w:szCs w:val="24"/>
              </w:rPr>
              <w:softHyphen/>
              <w:t>нию в школе</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Август</w:t>
            </w:r>
          </w:p>
        </w:tc>
      </w:tr>
    </w:tbl>
    <w:p w:rsidR="009872DB" w:rsidRDefault="009872DB" w:rsidP="001442D0">
      <w:pPr>
        <w:pStyle w:val="a3"/>
        <w:rPr>
          <w:rFonts w:ascii="Times New Roman" w:hAnsi="Times New Roman" w:cs="Times New Roman"/>
          <w:b/>
          <w:sz w:val="28"/>
          <w:szCs w:val="28"/>
        </w:rPr>
      </w:pPr>
    </w:p>
    <w:p w:rsidR="008205FD" w:rsidRPr="001442D0" w:rsidRDefault="00FC295A" w:rsidP="0087740A">
      <w:pPr>
        <w:pStyle w:val="a3"/>
        <w:jc w:val="center"/>
        <w:rPr>
          <w:rFonts w:ascii="Times New Roman" w:hAnsi="Times New Roman" w:cs="Times New Roman"/>
          <w:b/>
          <w:sz w:val="20"/>
          <w:szCs w:val="20"/>
        </w:rPr>
      </w:pPr>
      <w:r w:rsidRPr="001442D0">
        <w:rPr>
          <w:rFonts w:ascii="Times New Roman" w:hAnsi="Times New Roman" w:cs="Times New Roman"/>
          <w:b/>
          <w:sz w:val="20"/>
          <w:szCs w:val="20"/>
        </w:rPr>
        <w:t>6.8</w:t>
      </w:r>
      <w:r w:rsidR="008205FD" w:rsidRPr="001442D0">
        <w:rPr>
          <w:rFonts w:ascii="Times New Roman" w:hAnsi="Times New Roman" w:cs="Times New Roman"/>
          <w:b/>
          <w:sz w:val="20"/>
          <w:szCs w:val="20"/>
        </w:rPr>
        <w:t xml:space="preserve"> ВЗАИМОДЕЙСТВИЕ С СОЦИУМОМ</w:t>
      </w:r>
    </w:p>
    <w:tbl>
      <w:tblPr>
        <w:tblW w:w="10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693"/>
        <w:gridCol w:w="1874"/>
      </w:tblGrid>
      <w:tr w:rsidR="008205FD" w:rsidRPr="0031718C" w:rsidTr="009872DB">
        <w:trPr>
          <w:trHeight w:val="603"/>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Библиотека:</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Организация экскурсий</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Проведение серий занятий по нравственно-патриотическому воспитанию.</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 плану работы  сельской библиотеки</w:t>
            </w:r>
          </w:p>
        </w:tc>
        <w:tc>
          <w:tcPr>
            <w:tcW w:w="1874"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Библиотекарь</w:t>
            </w:r>
          </w:p>
        </w:tc>
      </w:tr>
      <w:tr w:rsidR="008205FD" w:rsidRPr="0031718C" w:rsidTr="009872DB">
        <w:trPr>
          <w:trHeight w:val="352"/>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Дом Культуры</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Участие в концертах и конкурсах.</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Выставка детских работ и рисунков.</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 плану работы  ДК</w:t>
            </w:r>
          </w:p>
        </w:tc>
        <w:tc>
          <w:tcPr>
            <w:tcW w:w="1874"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Директор ДК Воспитател</w:t>
            </w:r>
            <w:r w:rsidR="001442D0" w:rsidRPr="001442D0">
              <w:rPr>
                <w:rFonts w:ascii="Times New Roman" w:hAnsi="Times New Roman" w:cs="Times New Roman"/>
                <w:sz w:val="24"/>
                <w:szCs w:val="24"/>
              </w:rPr>
              <w:t>ь</w:t>
            </w:r>
          </w:p>
        </w:tc>
      </w:tr>
      <w:tr w:rsidR="008205FD" w:rsidRPr="0031718C" w:rsidTr="009872DB">
        <w:trPr>
          <w:trHeight w:val="866"/>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ФАП</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Контроль за организацией прививочной и противотуберкулезной работы.</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Медиц</w:t>
            </w:r>
            <w:r w:rsidR="0087740A" w:rsidRPr="001442D0">
              <w:rPr>
                <w:rFonts w:ascii="Times New Roman" w:hAnsi="Times New Roman" w:cs="Times New Roman"/>
                <w:sz w:val="24"/>
                <w:szCs w:val="24"/>
              </w:rPr>
              <w:t>инские осмотры детей участковым педиатром</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Обследование детей узкими специалистами</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По плану работы  ФАП </w:t>
            </w:r>
          </w:p>
        </w:tc>
        <w:tc>
          <w:tcPr>
            <w:tcW w:w="1874" w:type="dxa"/>
          </w:tcPr>
          <w:p w:rsidR="008205FD" w:rsidRPr="001442D0" w:rsidRDefault="008205FD" w:rsidP="007C67A7">
            <w:pPr>
              <w:pStyle w:val="a3"/>
              <w:rPr>
                <w:rFonts w:ascii="Times New Roman" w:hAnsi="Times New Roman" w:cs="Times New Roman"/>
                <w:sz w:val="24"/>
                <w:szCs w:val="24"/>
              </w:rPr>
            </w:pPr>
          </w:p>
        </w:tc>
      </w:tr>
    </w:tbl>
    <w:p w:rsidR="00B71C7C" w:rsidRPr="00B71C7C" w:rsidRDefault="00B71C7C" w:rsidP="00B71C7C">
      <w:pPr>
        <w:pStyle w:val="a3"/>
        <w:rPr>
          <w:rFonts w:ascii="Times New Roman" w:hAnsi="Times New Roman" w:cs="Times New Roman"/>
          <w:b/>
          <w:sz w:val="28"/>
          <w:szCs w:val="28"/>
        </w:rPr>
      </w:pPr>
    </w:p>
    <w:p w:rsidR="00C40C77" w:rsidRPr="001442D0" w:rsidRDefault="00B71C7C" w:rsidP="00C40C77">
      <w:pPr>
        <w:contextualSpacing/>
        <w:jc w:val="center"/>
        <w:rPr>
          <w:rFonts w:ascii="Times New Roman" w:hAnsi="Times New Roman" w:cs="Times New Roman"/>
          <w:b/>
          <w:sz w:val="24"/>
          <w:szCs w:val="24"/>
          <w:u w:val="single"/>
        </w:rPr>
      </w:pPr>
      <w:r w:rsidRPr="001442D0">
        <w:rPr>
          <w:rFonts w:ascii="Times New Roman" w:hAnsi="Times New Roman" w:cs="Times New Roman"/>
          <w:b/>
          <w:sz w:val="24"/>
          <w:szCs w:val="24"/>
          <w:u w:val="single"/>
        </w:rPr>
        <w:t>Проблемы</w:t>
      </w:r>
      <w:r w:rsidR="00F473CA" w:rsidRPr="001442D0">
        <w:rPr>
          <w:rFonts w:ascii="Times New Roman" w:hAnsi="Times New Roman" w:cs="Times New Roman"/>
          <w:b/>
          <w:sz w:val="24"/>
          <w:szCs w:val="24"/>
          <w:u w:val="single"/>
        </w:rPr>
        <w:t xml:space="preserve"> и перспективы ДОУ</w:t>
      </w:r>
    </w:p>
    <w:p w:rsidR="00B71C7C" w:rsidRPr="001442D0" w:rsidRDefault="00453394" w:rsidP="00C40C77">
      <w:pPr>
        <w:contextualSpacing/>
        <w:jc w:val="center"/>
        <w:rPr>
          <w:rFonts w:ascii="Times New Roman" w:hAnsi="Times New Roman" w:cs="Times New Roman"/>
          <w:b/>
          <w:sz w:val="24"/>
          <w:szCs w:val="24"/>
        </w:rPr>
      </w:pPr>
      <w:r w:rsidRPr="001442D0">
        <w:rPr>
          <w:rFonts w:ascii="Times New Roman" w:hAnsi="Times New Roman" w:cs="Times New Roman"/>
          <w:b/>
          <w:sz w:val="24"/>
          <w:szCs w:val="24"/>
          <w:u w:val="single"/>
        </w:rPr>
        <w:t xml:space="preserve"> в 2020</w:t>
      </w:r>
      <w:r w:rsidR="00725667" w:rsidRPr="001442D0">
        <w:rPr>
          <w:rFonts w:ascii="Times New Roman" w:hAnsi="Times New Roman" w:cs="Times New Roman"/>
          <w:b/>
          <w:sz w:val="24"/>
          <w:szCs w:val="24"/>
          <w:u w:val="single"/>
        </w:rPr>
        <w:t xml:space="preserve"> -20</w:t>
      </w:r>
      <w:r w:rsidRPr="001442D0">
        <w:rPr>
          <w:rFonts w:ascii="Times New Roman" w:hAnsi="Times New Roman" w:cs="Times New Roman"/>
          <w:b/>
          <w:sz w:val="24"/>
          <w:szCs w:val="24"/>
          <w:u w:val="single"/>
        </w:rPr>
        <w:t>21</w:t>
      </w:r>
      <w:r w:rsidR="00B71C7C" w:rsidRPr="001442D0">
        <w:rPr>
          <w:rFonts w:ascii="Times New Roman" w:hAnsi="Times New Roman" w:cs="Times New Roman"/>
          <w:b/>
          <w:sz w:val="24"/>
          <w:szCs w:val="24"/>
          <w:u w:val="single"/>
        </w:rPr>
        <w:t xml:space="preserve"> учебном году.</w:t>
      </w:r>
    </w:p>
    <w:p w:rsidR="00B71C7C" w:rsidRPr="001442D0" w:rsidRDefault="00B71C7C" w:rsidP="0053640B">
      <w:pPr>
        <w:pStyle w:val="a3"/>
        <w:rPr>
          <w:rFonts w:ascii="Times New Roman" w:hAnsi="Times New Roman" w:cs="Times New Roman"/>
          <w:sz w:val="24"/>
          <w:szCs w:val="24"/>
        </w:rPr>
      </w:pPr>
      <w:r w:rsidRPr="001442D0">
        <w:rPr>
          <w:sz w:val="24"/>
          <w:szCs w:val="24"/>
        </w:rPr>
        <w:t>             </w:t>
      </w:r>
      <w:r w:rsidRPr="001442D0">
        <w:rPr>
          <w:rFonts w:ascii="Times New Roman" w:hAnsi="Times New Roman" w:cs="Times New Roman"/>
          <w:sz w:val="24"/>
          <w:szCs w:val="24"/>
        </w:rPr>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1 Продолжить работу по темам самообразования</w:t>
      </w:r>
      <w:r w:rsidR="00AF66D5">
        <w:rPr>
          <w:rFonts w:ascii="Times New Roman" w:hAnsi="Times New Roman" w:cs="Times New Roman"/>
          <w:sz w:val="24"/>
          <w:szCs w:val="24"/>
        </w:rPr>
        <w:t>.</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2. Продолжить участие в конкурсах различного уровня.</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3. Продолжить работу над разработкой и публикацией методического материала.</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4. Продолжать работу над развитием своего уровня и качества профессиональной подготовки, применять инновационные методы и подходы в своей работе.</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5. Продолжать оказывать помощь и давать рекомендации родителям.</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6. Работать по годовым задачам и установленной программой.</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7.Осуществвление целенаправленной работы с детьми по всем образовательным областям.            </w:t>
      </w:r>
    </w:p>
    <w:p w:rsidR="0053640B" w:rsidRPr="001442D0" w:rsidRDefault="00F473CA" w:rsidP="0053640B">
      <w:pPr>
        <w:pStyle w:val="a3"/>
        <w:rPr>
          <w:rFonts w:ascii="Times New Roman" w:hAnsi="Times New Roman" w:cs="Times New Roman"/>
          <w:sz w:val="24"/>
          <w:szCs w:val="24"/>
        </w:rPr>
      </w:pPr>
      <w:r w:rsidRPr="001442D0">
        <w:rPr>
          <w:rFonts w:ascii="Times New Roman" w:hAnsi="Times New Roman" w:cs="Times New Roman"/>
          <w:sz w:val="24"/>
          <w:szCs w:val="24"/>
        </w:rPr>
        <w:t> 8.Продолжение совершенствования предметно-развивающей среды в группе соответствии с требованиями ФГОС.</w:t>
      </w:r>
    </w:p>
    <w:sectPr w:rsidR="0053640B" w:rsidRPr="001442D0" w:rsidSect="003F4E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877DE"/>
    <w:lvl w:ilvl="0">
      <w:numFmt w:val="decimal"/>
      <w:lvlText w:val="*"/>
      <w:lvlJc w:val="left"/>
      <w:rPr>
        <w:rFonts w:cs="Times New Roman"/>
      </w:rPr>
    </w:lvl>
  </w:abstractNum>
  <w:abstractNum w:abstractNumId="1">
    <w:nsid w:val="016D5E86"/>
    <w:multiLevelType w:val="hybridMultilevel"/>
    <w:tmpl w:val="04E0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759B8"/>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B799F"/>
    <w:multiLevelType w:val="singleLevel"/>
    <w:tmpl w:val="1E0E885C"/>
    <w:lvl w:ilvl="0">
      <w:start w:val="3"/>
      <w:numFmt w:val="decimal"/>
      <w:lvlText w:val="%1)"/>
      <w:legacy w:legacy="1" w:legacySpace="0" w:legacyIndent="231"/>
      <w:lvlJc w:val="left"/>
      <w:rPr>
        <w:rFonts w:ascii="Times New Roman" w:hAnsi="Times New Roman" w:cs="Times New Roman" w:hint="default"/>
      </w:rPr>
    </w:lvl>
  </w:abstractNum>
  <w:abstractNum w:abstractNumId="4">
    <w:nsid w:val="0335406F"/>
    <w:multiLevelType w:val="hybridMultilevel"/>
    <w:tmpl w:val="DAB86B74"/>
    <w:lvl w:ilvl="0" w:tplc="E976D3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9C26EE"/>
    <w:multiLevelType w:val="multilevel"/>
    <w:tmpl w:val="58A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727D"/>
    <w:multiLevelType w:val="hybridMultilevel"/>
    <w:tmpl w:val="42FAFDFA"/>
    <w:lvl w:ilvl="0" w:tplc="65526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495E2C"/>
    <w:multiLevelType w:val="hybridMultilevel"/>
    <w:tmpl w:val="30FCA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0068E"/>
    <w:multiLevelType w:val="hybridMultilevel"/>
    <w:tmpl w:val="6A50D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CE2F27"/>
    <w:multiLevelType w:val="hybridMultilevel"/>
    <w:tmpl w:val="729E78DA"/>
    <w:lvl w:ilvl="0" w:tplc="BA1C326A">
      <w:numFmt w:val="bullet"/>
      <w:lvlText w:val="-"/>
      <w:lvlJc w:val="left"/>
      <w:pPr>
        <w:ind w:left="720" w:hanging="164"/>
      </w:pPr>
      <w:rPr>
        <w:rFonts w:ascii="Times New Roman" w:eastAsia="Times New Roman" w:hAnsi="Times New Roman" w:cs="Times New Roman" w:hint="default"/>
        <w:w w:val="100"/>
        <w:sz w:val="28"/>
        <w:szCs w:val="28"/>
        <w:lang w:val="ru-RU" w:eastAsia="ru-RU" w:bidi="ru-RU"/>
      </w:rPr>
    </w:lvl>
    <w:lvl w:ilvl="1" w:tplc="7B96BBF0">
      <w:numFmt w:val="bullet"/>
      <w:lvlText w:val=""/>
      <w:lvlJc w:val="left"/>
      <w:pPr>
        <w:ind w:left="1440" w:hanging="361"/>
      </w:pPr>
      <w:rPr>
        <w:rFonts w:ascii="Wingdings" w:eastAsia="Wingdings" w:hAnsi="Wingdings" w:cs="Wingdings" w:hint="default"/>
        <w:w w:val="100"/>
        <w:sz w:val="28"/>
        <w:szCs w:val="28"/>
        <w:lang w:val="ru-RU" w:eastAsia="ru-RU" w:bidi="ru-RU"/>
      </w:rPr>
    </w:lvl>
    <w:lvl w:ilvl="2" w:tplc="5DA01FD8">
      <w:numFmt w:val="bullet"/>
      <w:lvlText w:val="•"/>
      <w:lvlJc w:val="left"/>
      <w:pPr>
        <w:ind w:left="2602" w:hanging="361"/>
      </w:pPr>
      <w:rPr>
        <w:rFonts w:hint="default"/>
        <w:lang w:val="ru-RU" w:eastAsia="ru-RU" w:bidi="ru-RU"/>
      </w:rPr>
    </w:lvl>
    <w:lvl w:ilvl="3" w:tplc="23EC7EA6">
      <w:numFmt w:val="bullet"/>
      <w:lvlText w:val="•"/>
      <w:lvlJc w:val="left"/>
      <w:pPr>
        <w:ind w:left="3765" w:hanging="361"/>
      </w:pPr>
      <w:rPr>
        <w:rFonts w:hint="default"/>
        <w:lang w:val="ru-RU" w:eastAsia="ru-RU" w:bidi="ru-RU"/>
      </w:rPr>
    </w:lvl>
    <w:lvl w:ilvl="4" w:tplc="1966BF7C">
      <w:numFmt w:val="bullet"/>
      <w:lvlText w:val="•"/>
      <w:lvlJc w:val="left"/>
      <w:pPr>
        <w:ind w:left="4928" w:hanging="361"/>
      </w:pPr>
      <w:rPr>
        <w:rFonts w:hint="default"/>
        <w:lang w:val="ru-RU" w:eastAsia="ru-RU" w:bidi="ru-RU"/>
      </w:rPr>
    </w:lvl>
    <w:lvl w:ilvl="5" w:tplc="7E22799A">
      <w:numFmt w:val="bullet"/>
      <w:lvlText w:val="•"/>
      <w:lvlJc w:val="left"/>
      <w:pPr>
        <w:ind w:left="6091" w:hanging="361"/>
      </w:pPr>
      <w:rPr>
        <w:rFonts w:hint="default"/>
        <w:lang w:val="ru-RU" w:eastAsia="ru-RU" w:bidi="ru-RU"/>
      </w:rPr>
    </w:lvl>
    <w:lvl w:ilvl="6" w:tplc="6CE03CAC">
      <w:numFmt w:val="bullet"/>
      <w:lvlText w:val="•"/>
      <w:lvlJc w:val="left"/>
      <w:pPr>
        <w:ind w:left="7254" w:hanging="361"/>
      </w:pPr>
      <w:rPr>
        <w:rFonts w:hint="default"/>
        <w:lang w:val="ru-RU" w:eastAsia="ru-RU" w:bidi="ru-RU"/>
      </w:rPr>
    </w:lvl>
    <w:lvl w:ilvl="7" w:tplc="E652722C">
      <w:numFmt w:val="bullet"/>
      <w:lvlText w:val="•"/>
      <w:lvlJc w:val="left"/>
      <w:pPr>
        <w:ind w:left="8417" w:hanging="361"/>
      </w:pPr>
      <w:rPr>
        <w:rFonts w:hint="default"/>
        <w:lang w:val="ru-RU" w:eastAsia="ru-RU" w:bidi="ru-RU"/>
      </w:rPr>
    </w:lvl>
    <w:lvl w:ilvl="8" w:tplc="6F3A69E6">
      <w:numFmt w:val="bullet"/>
      <w:lvlText w:val="•"/>
      <w:lvlJc w:val="left"/>
      <w:pPr>
        <w:ind w:left="9580" w:hanging="361"/>
      </w:pPr>
      <w:rPr>
        <w:rFonts w:hint="default"/>
        <w:lang w:val="ru-RU" w:eastAsia="ru-RU" w:bidi="ru-RU"/>
      </w:rPr>
    </w:lvl>
  </w:abstractNum>
  <w:abstractNum w:abstractNumId="10">
    <w:nsid w:val="1A2526D6"/>
    <w:multiLevelType w:val="multilevel"/>
    <w:tmpl w:val="457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12C00"/>
    <w:multiLevelType w:val="multilevel"/>
    <w:tmpl w:val="8A4E3782"/>
    <w:lvl w:ilvl="0">
      <w:start w:val="4"/>
      <w:numFmt w:val="decimal"/>
      <w:lvlText w:val="%1"/>
      <w:lvlJc w:val="left"/>
      <w:pPr>
        <w:ind w:left="360" w:hanging="360"/>
      </w:pPr>
      <w:rPr>
        <w:rFonts w:hint="default"/>
      </w:rPr>
    </w:lvl>
    <w:lvl w:ilvl="1">
      <w:start w:val="1"/>
      <w:numFmt w:val="decimal"/>
      <w:isLgl/>
      <w:lvlText w:val="%1.%2"/>
      <w:lvlJc w:val="left"/>
      <w:pPr>
        <w:ind w:left="1298" w:hanging="1440"/>
      </w:pPr>
      <w:rPr>
        <w:rFonts w:hint="default"/>
      </w:rPr>
    </w:lvl>
    <w:lvl w:ilvl="2">
      <w:start w:val="1"/>
      <w:numFmt w:val="decimal"/>
      <w:isLgl/>
      <w:lvlText w:val="%1.%2.%3"/>
      <w:lvlJc w:val="left"/>
      <w:pPr>
        <w:ind w:left="2160" w:hanging="2160"/>
      </w:pPr>
      <w:rPr>
        <w:rFonts w:hint="default"/>
      </w:rPr>
    </w:lvl>
    <w:lvl w:ilvl="3">
      <w:start w:val="1"/>
      <w:numFmt w:val="decimal"/>
      <w:isLgl/>
      <w:lvlText w:val="%1.%2.%3.%4"/>
      <w:lvlJc w:val="left"/>
      <w:pPr>
        <w:ind w:left="2880" w:hanging="2880"/>
      </w:pPr>
      <w:rPr>
        <w:rFonts w:hint="default"/>
      </w:rPr>
    </w:lvl>
    <w:lvl w:ilvl="4">
      <w:start w:val="1"/>
      <w:numFmt w:val="decimal"/>
      <w:isLgl/>
      <w:lvlText w:val="%1.%2.%3.%4.%5"/>
      <w:lvlJc w:val="left"/>
      <w:pPr>
        <w:ind w:left="3600" w:hanging="3600"/>
      </w:pPr>
      <w:rPr>
        <w:rFonts w:hint="default"/>
      </w:rPr>
    </w:lvl>
    <w:lvl w:ilvl="5">
      <w:start w:val="1"/>
      <w:numFmt w:val="decimal"/>
      <w:isLgl/>
      <w:lvlText w:val="%1.%2.%3.%4.%5.%6"/>
      <w:lvlJc w:val="left"/>
      <w:pPr>
        <w:ind w:left="4320" w:hanging="4320"/>
      </w:pPr>
      <w:rPr>
        <w:rFonts w:hint="default"/>
      </w:rPr>
    </w:lvl>
    <w:lvl w:ilvl="6">
      <w:start w:val="1"/>
      <w:numFmt w:val="decimal"/>
      <w:isLgl/>
      <w:lvlText w:val="%1.%2.%3.%4.%5.%6.%7"/>
      <w:lvlJc w:val="left"/>
      <w:pPr>
        <w:ind w:left="5040" w:hanging="5040"/>
      </w:pPr>
      <w:rPr>
        <w:rFonts w:hint="default"/>
      </w:rPr>
    </w:lvl>
    <w:lvl w:ilvl="7">
      <w:start w:val="1"/>
      <w:numFmt w:val="decimal"/>
      <w:isLgl/>
      <w:lvlText w:val="%1.%2.%3.%4.%5.%6.%7.%8"/>
      <w:lvlJc w:val="left"/>
      <w:pPr>
        <w:ind w:left="5760" w:hanging="5760"/>
      </w:pPr>
      <w:rPr>
        <w:rFonts w:hint="default"/>
      </w:rPr>
    </w:lvl>
    <w:lvl w:ilvl="8">
      <w:start w:val="1"/>
      <w:numFmt w:val="decimal"/>
      <w:isLgl/>
      <w:lvlText w:val="%1.%2.%3.%4.%5.%6.%7.%8.%9"/>
      <w:lvlJc w:val="left"/>
      <w:pPr>
        <w:ind w:left="6480" w:hanging="6480"/>
      </w:pPr>
      <w:rPr>
        <w:rFonts w:hint="default"/>
      </w:rPr>
    </w:lvl>
  </w:abstractNum>
  <w:abstractNum w:abstractNumId="12">
    <w:nsid w:val="1FDF5385"/>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C5060"/>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4C63C2"/>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010B21"/>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F53C1"/>
    <w:multiLevelType w:val="multilevel"/>
    <w:tmpl w:val="2558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976F64"/>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53EFA"/>
    <w:multiLevelType w:val="hybridMultilevel"/>
    <w:tmpl w:val="1FB0F0DC"/>
    <w:lvl w:ilvl="0" w:tplc="D9B0D624">
      <w:start w:val="1"/>
      <w:numFmt w:val="decimal"/>
      <w:lvlText w:val="%1."/>
      <w:lvlJc w:val="left"/>
      <w:pPr>
        <w:tabs>
          <w:tab w:val="num" w:pos="720"/>
        </w:tabs>
        <w:ind w:left="720" w:hanging="360"/>
      </w:pPr>
      <w:rPr>
        <w:rFonts w:hint="default"/>
        <w:b/>
      </w:rPr>
    </w:lvl>
    <w:lvl w:ilvl="1" w:tplc="D996100C">
      <w:numFmt w:val="none"/>
      <w:lvlText w:val=""/>
      <w:lvlJc w:val="left"/>
      <w:pPr>
        <w:tabs>
          <w:tab w:val="num" w:pos="360"/>
        </w:tabs>
      </w:pPr>
    </w:lvl>
    <w:lvl w:ilvl="2" w:tplc="E8AA8000">
      <w:numFmt w:val="none"/>
      <w:lvlText w:val=""/>
      <w:lvlJc w:val="left"/>
      <w:pPr>
        <w:tabs>
          <w:tab w:val="num" w:pos="360"/>
        </w:tabs>
      </w:pPr>
    </w:lvl>
    <w:lvl w:ilvl="3" w:tplc="DE1C792A">
      <w:numFmt w:val="none"/>
      <w:lvlText w:val=""/>
      <w:lvlJc w:val="left"/>
      <w:pPr>
        <w:tabs>
          <w:tab w:val="num" w:pos="360"/>
        </w:tabs>
      </w:pPr>
    </w:lvl>
    <w:lvl w:ilvl="4" w:tplc="E0B2CB30">
      <w:numFmt w:val="none"/>
      <w:lvlText w:val=""/>
      <w:lvlJc w:val="left"/>
      <w:pPr>
        <w:tabs>
          <w:tab w:val="num" w:pos="360"/>
        </w:tabs>
      </w:pPr>
    </w:lvl>
    <w:lvl w:ilvl="5" w:tplc="9B463E8A">
      <w:numFmt w:val="none"/>
      <w:lvlText w:val=""/>
      <w:lvlJc w:val="left"/>
      <w:pPr>
        <w:tabs>
          <w:tab w:val="num" w:pos="360"/>
        </w:tabs>
      </w:pPr>
    </w:lvl>
    <w:lvl w:ilvl="6" w:tplc="8C0E801C">
      <w:numFmt w:val="none"/>
      <w:lvlText w:val=""/>
      <w:lvlJc w:val="left"/>
      <w:pPr>
        <w:tabs>
          <w:tab w:val="num" w:pos="360"/>
        </w:tabs>
      </w:pPr>
    </w:lvl>
    <w:lvl w:ilvl="7" w:tplc="17BE250C">
      <w:numFmt w:val="none"/>
      <w:lvlText w:val=""/>
      <w:lvlJc w:val="left"/>
      <w:pPr>
        <w:tabs>
          <w:tab w:val="num" w:pos="360"/>
        </w:tabs>
      </w:pPr>
    </w:lvl>
    <w:lvl w:ilvl="8" w:tplc="8F0C5C0E">
      <w:numFmt w:val="none"/>
      <w:lvlText w:val=""/>
      <w:lvlJc w:val="left"/>
      <w:pPr>
        <w:tabs>
          <w:tab w:val="num" w:pos="360"/>
        </w:tabs>
      </w:pPr>
    </w:lvl>
  </w:abstractNum>
  <w:abstractNum w:abstractNumId="19">
    <w:nsid w:val="3AF63A99"/>
    <w:multiLevelType w:val="multilevel"/>
    <w:tmpl w:val="729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1719CC"/>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F778AC"/>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7F5354"/>
    <w:multiLevelType w:val="hybridMultilevel"/>
    <w:tmpl w:val="1BFC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6E24FC"/>
    <w:multiLevelType w:val="multilevel"/>
    <w:tmpl w:val="27B6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A585F"/>
    <w:multiLevelType w:val="hybridMultilevel"/>
    <w:tmpl w:val="1146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A03D2"/>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142381"/>
    <w:multiLevelType w:val="singleLevel"/>
    <w:tmpl w:val="A3B02C12"/>
    <w:lvl w:ilvl="0">
      <w:start w:val="1"/>
      <w:numFmt w:val="decimal"/>
      <w:lvlText w:val="%1)"/>
      <w:legacy w:legacy="1" w:legacySpace="0" w:legacyIndent="230"/>
      <w:lvlJc w:val="left"/>
      <w:rPr>
        <w:rFonts w:ascii="Times New Roman" w:hAnsi="Times New Roman" w:cs="Times New Roman" w:hint="default"/>
      </w:rPr>
    </w:lvl>
  </w:abstractNum>
  <w:abstractNum w:abstractNumId="28">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EAF51D1"/>
    <w:multiLevelType w:val="multilevel"/>
    <w:tmpl w:val="ED462106"/>
    <w:lvl w:ilvl="0">
      <w:start w:val="5"/>
      <w:numFmt w:val="decimal"/>
      <w:lvlText w:val="%1"/>
      <w:lvlJc w:val="left"/>
      <w:pPr>
        <w:ind w:left="720" w:hanging="360"/>
      </w:pPr>
      <w:rPr>
        <w:rFonts w:hint="default"/>
        <w:sz w:val="24"/>
        <w:szCs w:val="24"/>
        <w:u w:val="none"/>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3960" w:hanging="72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5760" w:hanging="108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560" w:hanging="1440"/>
      </w:pPr>
      <w:rPr>
        <w:rFonts w:eastAsia="Calibri" w:hint="default"/>
      </w:rPr>
    </w:lvl>
  </w:abstractNum>
  <w:abstractNum w:abstractNumId="30">
    <w:nsid w:val="519B7DEA"/>
    <w:multiLevelType w:val="hybridMultilevel"/>
    <w:tmpl w:val="A4CCA160"/>
    <w:lvl w:ilvl="0" w:tplc="5314907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54312062"/>
    <w:multiLevelType w:val="hybridMultilevel"/>
    <w:tmpl w:val="6A74842A"/>
    <w:lvl w:ilvl="0" w:tplc="4CF00B8C">
      <w:start w:val="2"/>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2">
    <w:nsid w:val="55306C4D"/>
    <w:multiLevelType w:val="multilevel"/>
    <w:tmpl w:val="1D04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93E64D1"/>
    <w:multiLevelType w:val="multilevel"/>
    <w:tmpl w:val="C94C22A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4">
    <w:nsid w:val="5C9C0CF9"/>
    <w:multiLevelType w:val="multilevel"/>
    <w:tmpl w:val="E1B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D769EB"/>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522F42"/>
    <w:multiLevelType w:val="multilevel"/>
    <w:tmpl w:val="CDF26B28"/>
    <w:lvl w:ilvl="0">
      <w:start w:val="1"/>
      <w:numFmt w:val="decimal"/>
      <w:lvlText w:val="%1."/>
      <w:lvlJc w:val="left"/>
      <w:pPr>
        <w:ind w:left="720" w:hanging="360"/>
      </w:pPr>
    </w:lvl>
    <w:lvl w:ilvl="1">
      <w:start w:val="1"/>
      <w:numFmt w:val="decimal"/>
      <w:isLgl/>
      <w:lvlText w:val="%1.%2"/>
      <w:lvlJc w:val="left"/>
      <w:pPr>
        <w:ind w:left="1080" w:hanging="720"/>
      </w:pPr>
      <w:rPr>
        <w:rFonts w:eastAsiaTheme="minorEastAsia" w:cstheme="minorBidi" w:hint="default"/>
        <w:sz w:val="20"/>
        <w:szCs w:val="20"/>
      </w:rPr>
    </w:lvl>
    <w:lvl w:ilvl="2">
      <w:start w:val="1"/>
      <w:numFmt w:val="decimal"/>
      <w:isLgl/>
      <w:lvlText w:val="%1.%2.%3"/>
      <w:lvlJc w:val="left"/>
      <w:pPr>
        <w:ind w:left="1440" w:hanging="1080"/>
      </w:pPr>
      <w:rPr>
        <w:rFonts w:eastAsiaTheme="minorEastAsia" w:cstheme="minorBidi" w:hint="default"/>
        <w:sz w:val="32"/>
      </w:rPr>
    </w:lvl>
    <w:lvl w:ilvl="3">
      <w:start w:val="1"/>
      <w:numFmt w:val="decimal"/>
      <w:isLgl/>
      <w:lvlText w:val="%1.%2.%3.%4"/>
      <w:lvlJc w:val="left"/>
      <w:pPr>
        <w:ind w:left="1800" w:hanging="1440"/>
      </w:pPr>
      <w:rPr>
        <w:rFonts w:eastAsiaTheme="minorEastAsia" w:cstheme="minorBidi" w:hint="default"/>
        <w:sz w:val="32"/>
      </w:rPr>
    </w:lvl>
    <w:lvl w:ilvl="4">
      <w:start w:val="1"/>
      <w:numFmt w:val="decimal"/>
      <w:isLgl/>
      <w:lvlText w:val="%1.%2.%3.%4.%5"/>
      <w:lvlJc w:val="left"/>
      <w:pPr>
        <w:ind w:left="1800" w:hanging="1440"/>
      </w:pPr>
      <w:rPr>
        <w:rFonts w:eastAsiaTheme="minorEastAsia" w:cstheme="minorBidi" w:hint="default"/>
        <w:sz w:val="32"/>
      </w:rPr>
    </w:lvl>
    <w:lvl w:ilvl="5">
      <w:start w:val="1"/>
      <w:numFmt w:val="decimal"/>
      <w:isLgl/>
      <w:lvlText w:val="%1.%2.%3.%4.%5.%6"/>
      <w:lvlJc w:val="left"/>
      <w:pPr>
        <w:ind w:left="2160" w:hanging="1800"/>
      </w:pPr>
      <w:rPr>
        <w:rFonts w:eastAsiaTheme="minorEastAsia" w:cstheme="minorBidi" w:hint="default"/>
        <w:sz w:val="32"/>
      </w:rPr>
    </w:lvl>
    <w:lvl w:ilvl="6">
      <w:start w:val="1"/>
      <w:numFmt w:val="decimal"/>
      <w:isLgl/>
      <w:lvlText w:val="%1.%2.%3.%4.%5.%6.%7"/>
      <w:lvlJc w:val="left"/>
      <w:pPr>
        <w:ind w:left="2520" w:hanging="2160"/>
      </w:pPr>
      <w:rPr>
        <w:rFonts w:eastAsiaTheme="minorEastAsia" w:cstheme="minorBidi" w:hint="default"/>
        <w:sz w:val="32"/>
      </w:rPr>
    </w:lvl>
    <w:lvl w:ilvl="7">
      <w:start w:val="1"/>
      <w:numFmt w:val="decimal"/>
      <w:isLgl/>
      <w:lvlText w:val="%1.%2.%3.%4.%5.%6.%7.%8"/>
      <w:lvlJc w:val="left"/>
      <w:pPr>
        <w:ind w:left="2880" w:hanging="2520"/>
      </w:pPr>
      <w:rPr>
        <w:rFonts w:eastAsiaTheme="minorEastAsia" w:cstheme="minorBidi" w:hint="default"/>
        <w:sz w:val="32"/>
      </w:rPr>
    </w:lvl>
    <w:lvl w:ilvl="8">
      <w:start w:val="1"/>
      <w:numFmt w:val="decimal"/>
      <w:isLgl/>
      <w:lvlText w:val="%1.%2.%3.%4.%5.%6.%7.%8.%9"/>
      <w:lvlJc w:val="left"/>
      <w:pPr>
        <w:ind w:left="3240" w:hanging="2880"/>
      </w:pPr>
      <w:rPr>
        <w:rFonts w:eastAsiaTheme="minorEastAsia" w:cstheme="minorBidi" w:hint="default"/>
        <w:sz w:val="32"/>
      </w:rPr>
    </w:lvl>
  </w:abstractNum>
  <w:abstractNum w:abstractNumId="37">
    <w:nsid w:val="5EB92057"/>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172DA"/>
    <w:multiLevelType w:val="singleLevel"/>
    <w:tmpl w:val="5530910A"/>
    <w:lvl w:ilvl="0">
      <w:start w:val="1"/>
      <w:numFmt w:val="decimal"/>
      <w:lvlText w:val="%1."/>
      <w:legacy w:legacy="1" w:legacySpace="0" w:legacyIndent="230"/>
      <w:lvlJc w:val="left"/>
      <w:rPr>
        <w:rFonts w:ascii="Times New Roman" w:hAnsi="Times New Roman" w:cs="Times New Roman" w:hint="default"/>
      </w:rPr>
    </w:lvl>
  </w:abstractNum>
  <w:abstractNum w:abstractNumId="39">
    <w:nsid w:val="686C3414"/>
    <w:multiLevelType w:val="multilevel"/>
    <w:tmpl w:val="32DC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840E98"/>
    <w:multiLevelType w:val="multilevel"/>
    <w:tmpl w:val="78F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262643"/>
    <w:multiLevelType w:val="multilevel"/>
    <w:tmpl w:val="42FC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025ACD"/>
    <w:multiLevelType w:val="multilevel"/>
    <w:tmpl w:val="4056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E36F3"/>
    <w:multiLevelType w:val="hybridMultilevel"/>
    <w:tmpl w:val="A6D25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8F5C9A"/>
    <w:multiLevelType w:val="multilevel"/>
    <w:tmpl w:val="8B6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34"/>
  </w:num>
  <w:num w:numId="4">
    <w:abstractNumId w:val="31"/>
  </w:num>
  <w:num w:numId="5">
    <w:abstractNumId w:val="11"/>
  </w:num>
  <w:num w:numId="6">
    <w:abstractNumId w:val="21"/>
  </w:num>
  <w:num w:numId="7">
    <w:abstractNumId w:val="39"/>
  </w:num>
  <w:num w:numId="8">
    <w:abstractNumId w:val="2"/>
  </w:num>
  <w:num w:numId="9">
    <w:abstractNumId w:val="42"/>
  </w:num>
  <w:num w:numId="10">
    <w:abstractNumId w:val="20"/>
  </w:num>
  <w:num w:numId="11">
    <w:abstractNumId w:val="15"/>
  </w:num>
  <w:num w:numId="12">
    <w:abstractNumId w:val="12"/>
  </w:num>
  <w:num w:numId="13">
    <w:abstractNumId w:val="26"/>
  </w:num>
  <w:num w:numId="14">
    <w:abstractNumId w:val="16"/>
  </w:num>
  <w:num w:numId="15">
    <w:abstractNumId w:val="19"/>
  </w:num>
  <w:num w:numId="16">
    <w:abstractNumId w:val="35"/>
  </w:num>
  <w:num w:numId="17">
    <w:abstractNumId w:val="40"/>
  </w:num>
  <w:num w:numId="18">
    <w:abstractNumId w:val="14"/>
  </w:num>
  <w:num w:numId="19">
    <w:abstractNumId w:val="13"/>
  </w:num>
  <w:num w:numId="20">
    <w:abstractNumId w:val="37"/>
  </w:num>
  <w:num w:numId="21">
    <w:abstractNumId w:val="17"/>
  </w:num>
  <w:num w:numId="22">
    <w:abstractNumId w:val="44"/>
  </w:num>
  <w:num w:numId="23">
    <w:abstractNumId w:val="27"/>
  </w:num>
  <w:num w:numId="24">
    <w:abstractNumId w:val="3"/>
  </w:num>
  <w:num w:numId="25">
    <w:abstractNumId w:val="38"/>
  </w:num>
  <w:num w:numId="26">
    <w:abstractNumId w:val="36"/>
  </w:num>
  <w:num w:numId="27">
    <w:abstractNumId w:val="30"/>
  </w:num>
  <w:num w:numId="28">
    <w:abstractNumId w:val="24"/>
  </w:num>
  <w:num w:numId="29">
    <w:abstractNumId w:val="10"/>
  </w:num>
  <w:num w:numId="30">
    <w:abstractNumId w:val="41"/>
  </w:num>
  <w:num w:numId="31">
    <w:abstractNumId w:val="43"/>
  </w:num>
  <w:num w:numId="32">
    <w:abstractNumId w:val="8"/>
  </w:num>
  <w:num w:numId="33">
    <w:abstractNumId w:val="33"/>
  </w:num>
  <w:num w:numId="34">
    <w:abstractNumId w:val="1"/>
  </w:num>
  <w:num w:numId="35">
    <w:abstractNumId w:val="4"/>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lvlOverride w:ilvl="0">
      <w:lvl w:ilvl="0">
        <w:numFmt w:val="bullet"/>
        <w:lvlText w:val="-"/>
        <w:legacy w:legacy="1" w:legacySpace="0" w:legacyIndent="134"/>
        <w:lvlJc w:val="left"/>
        <w:rPr>
          <w:rFonts w:ascii="Times New Roman" w:hAnsi="Times New Roman" w:hint="default"/>
        </w:rPr>
      </w:lvl>
    </w:lvlOverride>
  </w:num>
  <w:num w:numId="39">
    <w:abstractNumId w:val="0"/>
    <w:lvlOverride w:ilvl="0">
      <w:lvl w:ilvl="0">
        <w:numFmt w:val="bullet"/>
        <w:lvlText w:val="-"/>
        <w:legacy w:legacy="1" w:legacySpace="0" w:legacyIndent="135"/>
        <w:lvlJc w:val="left"/>
        <w:rPr>
          <w:rFonts w:ascii="Times New Roman" w:hAnsi="Times New Roman" w:hint="default"/>
        </w:rPr>
      </w:lvl>
    </w:lvlOverride>
  </w:num>
  <w:num w:numId="40">
    <w:abstractNumId w:val="25"/>
  </w:num>
  <w:num w:numId="41">
    <w:abstractNumId w:val="22"/>
  </w:num>
  <w:num w:numId="42">
    <w:abstractNumId w:val="7"/>
  </w:num>
  <w:num w:numId="43">
    <w:abstractNumId w:val="29"/>
  </w:num>
  <w:num w:numId="44">
    <w:abstractNumId w:val="32"/>
  </w:num>
  <w:num w:numId="45">
    <w:abstractNumId w:val="9"/>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3130"/>
    <w:rsid w:val="00001113"/>
    <w:rsid w:val="00020AF1"/>
    <w:rsid w:val="00033BE4"/>
    <w:rsid w:val="00034DC8"/>
    <w:rsid w:val="000355C4"/>
    <w:rsid w:val="00036F4D"/>
    <w:rsid w:val="00044435"/>
    <w:rsid w:val="00044631"/>
    <w:rsid w:val="00045205"/>
    <w:rsid w:val="0004610C"/>
    <w:rsid w:val="00056543"/>
    <w:rsid w:val="000713DF"/>
    <w:rsid w:val="0007342D"/>
    <w:rsid w:val="000767A0"/>
    <w:rsid w:val="0008029E"/>
    <w:rsid w:val="000836EA"/>
    <w:rsid w:val="00084DF1"/>
    <w:rsid w:val="000968E8"/>
    <w:rsid w:val="000977E7"/>
    <w:rsid w:val="000A4A5D"/>
    <w:rsid w:val="000A6E32"/>
    <w:rsid w:val="000C74DA"/>
    <w:rsid w:val="000D486E"/>
    <w:rsid w:val="000E093E"/>
    <w:rsid w:val="000E2458"/>
    <w:rsid w:val="000E334A"/>
    <w:rsid w:val="000E5D42"/>
    <w:rsid w:val="000E6A6D"/>
    <w:rsid w:val="000E74C2"/>
    <w:rsid w:val="000F149C"/>
    <w:rsid w:val="000F1B7A"/>
    <w:rsid w:val="000F1F20"/>
    <w:rsid w:val="000F481E"/>
    <w:rsid w:val="000F6DBE"/>
    <w:rsid w:val="00103465"/>
    <w:rsid w:val="00104B8B"/>
    <w:rsid w:val="0010688C"/>
    <w:rsid w:val="00110489"/>
    <w:rsid w:val="00111819"/>
    <w:rsid w:val="00112F7A"/>
    <w:rsid w:val="00122BAE"/>
    <w:rsid w:val="00124CB0"/>
    <w:rsid w:val="00127670"/>
    <w:rsid w:val="00131A55"/>
    <w:rsid w:val="00132B54"/>
    <w:rsid w:val="001422D5"/>
    <w:rsid w:val="001424BA"/>
    <w:rsid w:val="001442D0"/>
    <w:rsid w:val="0014485F"/>
    <w:rsid w:val="00144E58"/>
    <w:rsid w:val="00150BB6"/>
    <w:rsid w:val="0015196A"/>
    <w:rsid w:val="00153535"/>
    <w:rsid w:val="001645FA"/>
    <w:rsid w:val="0017024C"/>
    <w:rsid w:val="00172253"/>
    <w:rsid w:val="00183C7C"/>
    <w:rsid w:val="0018698E"/>
    <w:rsid w:val="00186DB3"/>
    <w:rsid w:val="00187020"/>
    <w:rsid w:val="00191710"/>
    <w:rsid w:val="00193E96"/>
    <w:rsid w:val="00194896"/>
    <w:rsid w:val="00195951"/>
    <w:rsid w:val="001A3FC1"/>
    <w:rsid w:val="001B2D9C"/>
    <w:rsid w:val="001D033E"/>
    <w:rsid w:val="001D756C"/>
    <w:rsid w:val="001E1499"/>
    <w:rsid w:val="001F061D"/>
    <w:rsid w:val="001F2978"/>
    <w:rsid w:val="001F4BAA"/>
    <w:rsid w:val="001F5ACA"/>
    <w:rsid w:val="00203AE3"/>
    <w:rsid w:val="00206DB4"/>
    <w:rsid w:val="00217815"/>
    <w:rsid w:val="0023286E"/>
    <w:rsid w:val="00234A8C"/>
    <w:rsid w:val="002373C6"/>
    <w:rsid w:val="00241F0C"/>
    <w:rsid w:val="00241F9D"/>
    <w:rsid w:val="00243E48"/>
    <w:rsid w:val="00245081"/>
    <w:rsid w:val="0025053A"/>
    <w:rsid w:val="00252025"/>
    <w:rsid w:val="00253FD0"/>
    <w:rsid w:val="00260257"/>
    <w:rsid w:val="00262752"/>
    <w:rsid w:val="00264D3D"/>
    <w:rsid w:val="00265A7F"/>
    <w:rsid w:val="00272149"/>
    <w:rsid w:val="00273137"/>
    <w:rsid w:val="002738B1"/>
    <w:rsid w:val="00273B00"/>
    <w:rsid w:val="00282636"/>
    <w:rsid w:val="00287326"/>
    <w:rsid w:val="002B12BA"/>
    <w:rsid w:val="002B1C6F"/>
    <w:rsid w:val="002B4B33"/>
    <w:rsid w:val="002C05B9"/>
    <w:rsid w:val="002C2504"/>
    <w:rsid w:val="002C2DCF"/>
    <w:rsid w:val="002C34FF"/>
    <w:rsid w:val="002C4F4A"/>
    <w:rsid w:val="002C52A5"/>
    <w:rsid w:val="002D1B69"/>
    <w:rsid w:val="002D4356"/>
    <w:rsid w:val="002E30EB"/>
    <w:rsid w:val="002E5EE6"/>
    <w:rsid w:val="002F1383"/>
    <w:rsid w:val="002F1A82"/>
    <w:rsid w:val="002F604B"/>
    <w:rsid w:val="002F7BF1"/>
    <w:rsid w:val="0030497B"/>
    <w:rsid w:val="00316D5C"/>
    <w:rsid w:val="0032019A"/>
    <w:rsid w:val="00325DD3"/>
    <w:rsid w:val="00326044"/>
    <w:rsid w:val="0032721E"/>
    <w:rsid w:val="00330EC4"/>
    <w:rsid w:val="00340703"/>
    <w:rsid w:val="0034144B"/>
    <w:rsid w:val="00345DF6"/>
    <w:rsid w:val="0035592B"/>
    <w:rsid w:val="00364F94"/>
    <w:rsid w:val="0037383D"/>
    <w:rsid w:val="00375A21"/>
    <w:rsid w:val="00380809"/>
    <w:rsid w:val="00386C47"/>
    <w:rsid w:val="00392AB8"/>
    <w:rsid w:val="003A106D"/>
    <w:rsid w:val="003A2AC2"/>
    <w:rsid w:val="003A2E53"/>
    <w:rsid w:val="003A4D9F"/>
    <w:rsid w:val="003B2C40"/>
    <w:rsid w:val="003B3E54"/>
    <w:rsid w:val="003B44CB"/>
    <w:rsid w:val="003B7F05"/>
    <w:rsid w:val="003C0DF4"/>
    <w:rsid w:val="003C5B00"/>
    <w:rsid w:val="003C6AEB"/>
    <w:rsid w:val="003D309F"/>
    <w:rsid w:val="003D5D69"/>
    <w:rsid w:val="003E2653"/>
    <w:rsid w:val="003F3F8A"/>
    <w:rsid w:val="003F44DE"/>
    <w:rsid w:val="003F4815"/>
    <w:rsid w:val="003F4E52"/>
    <w:rsid w:val="003F54D9"/>
    <w:rsid w:val="00405675"/>
    <w:rsid w:val="004068DF"/>
    <w:rsid w:val="00407243"/>
    <w:rsid w:val="00407CBC"/>
    <w:rsid w:val="004109EC"/>
    <w:rsid w:val="00410C72"/>
    <w:rsid w:val="00421F71"/>
    <w:rsid w:val="00425B81"/>
    <w:rsid w:val="004304E4"/>
    <w:rsid w:val="0043776B"/>
    <w:rsid w:val="00440C81"/>
    <w:rsid w:val="0044268E"/>
    <w:rsid w:val="004431BE"/>
    <w:rsid w:val="0044326B"/>
    <w:rsid w:val="00445B97"/>
    <w:rsid w:val="004476DD"/>
    <w:rsid w:val="00451135"/>
    <w:rsid w:val="00453394"/>
    <w:rsid w:val="0046060F"/>
    <w:rsid w:val="00461362"/>
    <w:rsid w:val="00463130"/>
    <w:rsid w:val="00466067"/>
    <w:rsid w:val="00467121"/>
    <w:rsid w:val="00473F4A"/>
    <w:rsid w:val="00474DD7"/>
    <w:rsid w:val="004765C6"/>
    <w:rsid w:val="0048253E"/>
    <w:rsid w:val="004903CA"/>
    <w:rsid w:val="004904E3"/>
    <w:rsid w:val="00491B5F"/>
    <w:rsid w:val="004A2A95"/>
    <w:rsid w:val="004B3F55"/>
    <w:rsid w:val="004B5F00"/>
    <w:rsid w:val="004B7301"/>
    <w:rsid w:val="004C18EB"/>
    <w:rsid w:val="004C3ABE"/>
    <w:rsid w:val="004D15A1"/>
    <w:rsid w:val="004E38AA"/>
    <w:rsid w:val="004F0082"/>
    <w:rsid w:val="004F1AB4"/>
    <w:rsid w:val="00503041"/>
    <w:rsid w:val="00505184"/>
    <w:rsid w:val="00507094"/>
    <w:rsid w:val="00511F2B"/>
    <w:rsid w:val="00512DDA"/>
    <w:rsid w:val="00513DA7"/>
    <w:rsid w:val="005201AD"/>
    <w:rsid w:val="005259D4"/>
    <w:rsid w:val="0052649A"/>
    <w:rsid w:val="0052661E"/>
    <w:rsid w:val="00527352"/>
    <w:rsid w:val="00530FF9"/>
    <w:rsid w:val="0053198F"/>
    <w:rsid w:val="00534AA7"/>
    <w:rsid w:val="0053640B"/>
    <w:rsid w:val="00541724"/>
    <w:rsid w:val="005455A9"/>
    <w:rsid w:val="00557F27"/>
    <w:rsid w:val="00561A03"/>
    <w:rsid w:val="00565F6A"/>
    <w:rsid w:val="00566276"/>
    <w:rsid w:val="00567C57"/>
    <w:rsid w:val="00571106"/>
    <w:rsid w:val="00571A2E"/>
    <w:rsid w:val="00573C7A"/>
    <w:rsid w:val="005742A2"/>
    <w:rsid w:val="005754BC"/>
    <w:rsid w:val="00576A80"/>
    <w:rsid w:val="00576F6D"/>
    <w:rsid w:val="00580D34"/>
    <w:rsid w:val="005928F1"/>
    <w:rsid w:val="005A3505"/>
    <w:rsid w:val="005A4E30"/>
    <w:rsid w:val="005C0486"/>
    <w:rsid w:val="005D4584"/>
    <w:rsid w:val="005E0BCD"/>
    <w:rsid w:val="005E2E75"/>
    <w:rsid w:val="005E4346"/>
    <w:rsid w:val="005E6D12"/>
    <w:rsid w:val="005F13AB"/>
    <w:rsid w:val="005F14FB"/>
    <w:rsid w:val="005F15DE"/>
    <w:rsid w:val="005F3B3F"/>
    <w:rsid w:val="005F4253"/>
    <w:rsid w:val="00601B35"/>
    <w:rsid w:val="006033F2"/>
    <w:rsid w:val="00606B4C"/>
    <w:rsid w:val="00615A03"/>
    <w:rsid w:val="006213CB"/>
    <w:rsid w:val="0062393E"/>
    <w:rsid w:val="00625CA7"/>
    <w:rsid w:val="0062628D"/>
    <w:rsid w:val="00632AB7"/>
    <w:rsid w:val="006456BF"/>
    <w:rsid w:val="006466BB"/>
    <w:rsid w:val="00653A6C"/>
    <w:rsid w:val="0065557C"/>
    <w:rsid w:val="006626C7"/>
    <w:rsid w:val="00667E1A"/>
    <w:rsid w:val="0067300A"/>
    <w:rsid w:val="00680788"/>
    <w:rsid w:val="00681C03"/>
    <w:rsid w:val="006917F5"/>
    <w:rsid w:val="00696763"/>
    <w:rsid w:val="006B6BD3"/>
    <w:rsid w:val="006C1BB3"/>
    <w:rsid w:val="006C47D4"/>
    <w:rsid w:val="006C6D2A"/>
    <w:rsid w:val="006E79C1"/>
    <w:rsid w:val="006F02E2"/>
    <w:rsid w:val="006F6FB4"/>
    <w:rsid w:val="006F77A0"/>
    <w:rsid w:val="006F7DF6"/>
    <w:rsid w:val="00710044"/>
    <w:rsid w:val="007135B0"/>
    <w:rsid w:val="007169BF"/>
    <w:rsid w:val="0072023A"/>
    <w:rsid w:val="00723C1D"/>
    <w:rsid w:val="00725667"/>
    <w:rsid w:val="0073107A"/>
    <w:rsid w:val="00734F65"/>
    <w:rsid w:val="00737D32"/>
    <w:rsid w:val="007578DF"/>
    <w:rsid w:val="00763EB3"/>
    <w:rsid w:val="007659B6"/>
    <w:rsid w:val="00766C32"/>
    <w:rsid w:val="007761D1"/>
    <w:rsid w:val="007A50A4"/>
    <w:rsid w:val="007B0994"/>
    <w:rsid w:val="007B1E3C"/>
    <w:rsid w:val="007B5AA0"/>
    <w:rsid w:val="007B79F9"/>
    <w:rsid w:val="007C5C71"/>
    <w:rsid w:val="007C67A7"/>
    <w:rsid w:val="007D773C"/>
    <w:rsid w:val="007E1D49"/>
    <w:rsid w:val="007E39C9"/>
    <w:rsid w:val="007E3A8C"/>
    <w:rsid w:val="007E3E45"/>
    <w:rsid w:val="007F2354"/>
    <w:rsid w:val="007F3334"/>
    <w:rsid w:val="007F4ECE"/>
    <w:rsid w:val="007F6D55"/>
    <w:rsid w:val="008024B1"/>
    <w:rsid w:val="008039A5"/>
    <w:rsid w:val="008049C6"/>
    <w:rsid w:val="00804D40"/>
    <w:rsid w:val="0080686A"/>
    <w:rsid w:val="008117D9"/>
    <w:rsid w:val="0081495D"/>
    <w:rsid w:val="00814AD3"/>
    <w:rsid w:val="00816613"/>
    <w:rsid w:val="008205FD"/>
    <w:rsid w:val="00831C9A"/>
    <w:rsid w:val="00833AB3"/>
    <w:rsid w:val="00862444"/>
    <w:rsid w:val="00865345"/>
    <w:rsid w:val="00866947"/>
    <w:rsid w:val="00870D74"/>
    <w:rsid w:val="00874828"/>
    <w:rsid w:val="00876FB5"/>
    <w:rsid w:val="0087740A"/>
    <w:rsid w:val="008804B3"/>
    <w:rsid w:val="00880AED"/>
    <w:rsid w:val="00887F7E"/>
    <w:rsid w:val="0089233E"/>
    <w:rsid w:val="008936EA"/>
    <w:rsid w:val="00894064"/>
    <w:rsid w:val="008A383E"/>
    <w:rsid w:val="008A53E6"/>
    <w:rsid w:val="008B42E7"/>
    <w:rsid w:val="008B6D61"/>
    <w:rsid w:val="008B6FB2"/>
    <w:rsid w:val="008B7E94"/>
    <w:rsid w:val="008D1EE0"/>
    <w:rsid w:val="008D7BE9"/>
    <w:rsid w:val="008E3449"/>
    <w:rsid w:val="008E423F"/>
    <w:rsid w:val="008F38E1"/>
    <w:rsid w:val="008F4684"/>
    <w:rsid w:val="008F5275"/>
    <w:rsid w:val="00915964"/>
    <w:rsid w:val="00916A8D"/>
    <w:rsid w:val="00917102"/>
    <w:rsid w:val="00920ACA"/>
    <w:rsid w:val="00921E8A"/>
    <w:rsid w:val="00924D64"/>
    <w:rsid w:val="0092632F"/>
    <w:rsid w:val="00930816"/>
    <w:rsid w:val="009313F8"/>
    <w:rsid w:val="00932770"/>
    <w:rsid w:val="00935323"/>
    <w:rsid w:val="00941569"/>
    <w:rsid w:val="009428C8"/>
    <w:rsid w:val="00943481"/>
    <w:rsid w:val="009452B6"/>
    <w:rsid w:val="00957C5A"/>
    <w:rsid w:val="00961AAB"/>
    <w:rsid w:val="00964B93"/>
    <w:rsid w:val="00970675"/>
    <w:rsid w:val="00973B1D"/>
    <w:rsid w:val="00977FC1"/>
    <w:rsid w:val="00985CA3"/>
    <w:rsid w:val="0098676A"/>
    <w:rsid w:val="009872DB"/>
    <w:rsid w:val="009879AD"/>
    <w:rsid w:val="00994602"/>
    <w:rsid w:val="00995379"/>
    <w:rsid w:val="009A2953"/>
    <w:rsid w:val="009B0287"/>
    <w:rsid w:val="009B0E88"/>
    <w:rsid w:val="009D3FC2"/>
    <w:rsid w:val="009D40E7"/>
    <w:rsid w:val="009D56FD"/>
    <w:rsid w:val="009E081E"/>
    <w:rsid w:val="009E1170"/>
    <w:rsid w:val="009E12C3"/>
    <w:rsid w:val="009E4561"/>
    <w:rsid w:val="009E5DC2"/>
    <w:rsid w:val="009F3E28"/>
    <w:rsid w:val="009F583D"/>
    <w:rsid w:val="009F58B2"/>
    <w:rsid w:val="00A03549"/>
    <w:rsid w:val="00A06D85"/>
    <w:rsid w:val="00A24595"/>
    <w:rsid w:val="00A25056"/>
    <w:rsid w:val="00A25080"/>
    <w:rsid w:val="00A2594D"/>
    <w:rsid w:val="00A26B9A"/>
    <w:rsid w:val="00A274D4"/>
    <w:rsid w:val="00A305FB"/>
    <w:rsid w:val="00A41205"/>
    <w:rsid w:val="00A43EAD"/>
    <w:rsid w:val="00A45F67"/>
    <w:rsid w:val="00A46D98"/>
    <w:rsid w:val="00A55722"/>
    <w:rsid w:val="00A57F4B"/>
    <w:rsid w:val="00A61E22"/>
    <w:rsid w:val="00A66A4A"/>
    <w:rsid w:val="00A71AA8"/>
    <w:rsid w:val="00A73BB6"/>
    <w:rsid w:val="00A75EBC"/>
    <w:rsid w:val="00A84F60"/>
    <w:rsid w:val="00A85691"/>
    <w:rsid w:val="00A923E7"/>
    <w:rsid w:val="00A9378A"/>
    <w:rsid w:val="00A94D3C"/>
    <w:rsid w:val="00AA1C05"/>
    <w:rsid w:val="00AC0075"/>
    <w:rsid w:val="00AC0AAA"/>
    <w:rsid w:val="00AD1BDD"/>
    <w:rsid w:val="00AD72D7"/>
    <w:rsid w:val="00AE16F6"/>
    <w:rsid w:val="00AE1AD3"/>
    <w:rsid w:val="00AE1F4F"/>
    <w:rsid w:val="00AE3042"/>
    <w:rsid w:val="00AE61A5"/>
    <w:rsid w:val="00AF0E89"/>
    <w:rsid w:val="00AF28D5"/>
    <w:rsid w:val="00AF3D85"/>
    <w:rsid w:val="00AF66D5"/>
    <w:rsid w:val="00B21C4A"/>
    <w:rsid w:val="00B21D88"/>
    <w:rsid w:val="00B2692C"/>
    <w:rsid w:val="00B2754A"/>
    <w:rsid w:val="00B30043"/>
    <w:rsid w:val="00B32209"/>
    <w:rsid w:val="00B35E65"/>
    <w:rsid w:val="00B377D7"/>
    <w:rsid w:val="00B44BA8"/>
    <w:rsid w:val="00B51773"/>
    <w:rsid w:val="00B55FE4"/>
    <w:rsid w:val="00B6258E"/>
    <w:rsid w:val="00B6364F"/>
    <w:rsid w:val="00B64EDB"/>
    <w:rsid w:val="00B65ACC"/>
    <w:rsid w:val="00B65B79"/>
    <w:rsid w:val="00B71C7C"/>
    <w:rsid w:val="00B73194"/>
    <w:rsid w:val="00B810B2"/>
    <w:rsid w:val="00B83A8E"/>
    <w:rsid w:val="00B9737E"/>
    <w:rsid w:val="00BA04B0"/>
    <w:rsid w:val="00BA258B"/>
    <w:rsid w:val="00BA2B19"/>
    <w:rsid w:val="00BA6010"/>
    <w:rsid w:val="00BB4D1C"/>
    <w:rsid w:val="00BB52A2"/>
    <w:rsid w:val="00BB71F6"/>
    <w:rsid w:val="00BC7935"/>
    <w:rsid w:val="00BD0590"/>
    <w:rsid w:val="00BD72C1"/>
    <w:rsid w:val="00BD78BB"/>
    <w:rsid w:val="00BE0781"/>
    <w:rsid w:val="00BE0AF5"/>
    <w:rsid w:val="00BE0BD6"/>
    <w:rsid w:val="00BF1112"/>
    <w:rsid w:val="00BF5BF4"/>
    <w:rsid w:val="00BF5FBC"/>
    <w:rsid w:val="00C056C9"/>
    <w:rsid w:val="00C14298"/>
    <w:rsid w:val="00C204D0"/>
    <w:rsid w:val="00C20CA2"/>
    <w:rsid w:val="00C21F5C"/>
    <w:rsid w:val="00C24DE5"/>
    <w:rsid w:val="00C40303"/>
    <w:rsid w:val="00C40C77"/>
    <w:rsid w:val="00C47979"/>
    <w:rsid w:val="00C523F3"/>
    <w:rsid w:val="00C61A8C"/>
    <w:rsid w:val="00C65AF8"/>
    <w:rsid w:val="00C74A8A"/>
    <w:rsid w:val="00C8013B"/>
    <w:rsid w:val="00C82EC4"/>
    <w:rsid w:val="00C855B6"/>
    <w:rsid w:val="00C92CD8"/>
    <w:rsid w:val="00C969CD"/>
    <w:rsid w:val="00CA4DDF"/>
    <w:rsid w:val="00CB1859"/>
    <w:rsid w:val="00CB1BFB"/>
    <w:rsid w:val="00CB413B"/>
    <w:rsid w:val="00CB7846"/>
    <w:rsid w:val="00CC056B"/>
    <w:rsid w:val="00CC2C3F"/>
    <w:rsid w:val="00CC6721"/>
    <w:rsid w:val="00CC7EB0"/>
    <w:rsid w:val="00CD4C5C"/>
    <w:rsid w:val="00CD62E0"/>
    <w:rsid w:val="00CD74BB"/>
    <w:rsid w:val="00CE2F70"/>
    <w:rsid w:val="00D03D16"/>
    <w:rsid w:val="00D0465A"/>
    <w:rsid w:val="00D1480D"/>
    <w:rsid w:val="00D24B3B"/>
    <w:rsid w:val="00D30985"/>
    <w:rsid w:val="00D36961"/>
    <w:rsid w:val="00D404BC"/>
    <w:rsid w:val="00D470F4"/>
    <w:rsid w:val="00D51434"/>
    <w:rsid w:val="00D5295C"/>
    <w:rsid w:val="00D562A1"/>
    <w:rsid w:val="00D60B40"/>
    <w:rsid w:val="00D6340A"/>
    <w:rsid w:val="00D65791"/>
    <w:rsid w:val="00D72579"/>
    <w:rsid w:val="00D80AEB"/>
    <w:rsid w:val="00D82355"/>
    <w:rsid w:val="00D94A47"/>
    <w:rsid w:val="00D976CE"/>
    <w:rsid w:val="00DA54DE"/>
    <w:rsid w:val="00DA6E07"/>
    <w:rsid w:val="00DB0025"/>
    <w:rsid w:val="00DB102E"/>
    <w:rsid w:val="00DB68B7"/>
    <w:rsid w:val="00DC12A7"/>
    <w:rsid w:val="00DC3309"/>
    <w:rsid w:val="00DC3461"/>
    <w:rsid w:val="00DC40ED"/>
    <w:rsid w:val="00DC4786"/>
    <w:rsid w:val="00DD1040"/>
    <w:rsid w:val="00DD3C7C"/>
    <w:rsid w:val="00DD6DF3"/>
    <w:rsid w:val="00DE08D7"/>
    <w:rsid w:val="00DE6BAF"/>
    <w:rsid w:val="00DE72C9"/>
    <w:rsid w:val="00DE7340"/>
    <w:rsid w:val="00DF49F9"/>
    <w:rsid w:val="00E07A01"/>
    <w:rsid w:val="00E11BB8"/>
    <w:rsid w:val="00E21084"/>
    <w:rsid w:val="00E27356"/>
    <w:rsid w:val="00E31760"/>
    <w:rsid w:val="00E32B57"/>
    <w:rsid w:val="00E35ECD"/>
    <w:rsid w:val="00E36B31"/>
    <w:rsid w:val="00E3704A"/>
    <w:rsid w:val="00E42427"/>
    <w:rsid w:val="00E42748"/>
    <w:rsid w:val="00E4364D"/>
    <w:rsid w:val="00E5553F"/>
    <w:rsid w:val="00E709E7"/>
    <w:rsid w:val="00E73CD3"/>
    <w:rsid w:val="00E76319"/>
    <w:rsid w:val="00E768E9"/>
    <w:rsid w:val="00E76C51"/>
    <w:rsid w:val="00E83635"/>
    <w:rsid w:val="00E91EBC"/>
    <w:rsid w:val="00E93DE0"/>
    <w:rsid w:val="00EA460A"/>
    <w:rsid w:val="00EA7B03"/>
    <w:rsid w:val="00EC273D"/>
    <w:rsid w:val="00EC44A5"/>
    <w:rsid w:val="00ED1DB9"/>
    <w:rsid w:val="00ED3B7B"/>
    <w:rsid w:val="00ED4B91"/>
    <w:rsid w:val="00ED60BA"/>
    <w:rsid w:val="00ED71B2"/>
    <w:rsid w:val="00EE024C"/>
    <w:rsid w:val="00EF023E"/>
    <w:rsid w:val="00EF2165"/>
    <w:rsid w:val="00EF629C"/>
    <w:rsid w:val="00F0372D"/>
    <w:rsid w:val="00F14D28"/>
    <w:rsid w:val="00F2015D"/>
    <w:rsid w:val="00F233B7"/>
    <w:rsid w:val="00F30BE7"/>
    <w:rsid w:val="00F322BD"/>
    <w:rsid w:val="00F330EA"/>
    <w:rsid w:val="00F41D62"/>
    <w:rsid w:val="00F473CA"/>
    <w:rsid w:val="00F51DC0"/>
    <w:rsid w:val="00F618D7"/>
    <w:rsid w:val="00F76548"/>
    <w:rsid w:val="00F80044"/>
    <w:rsid w:val="00F82128"/>
    <w:rsid w:val="00F8270E"/>
    <w:rsid w:val="00F870B3"/>
    <w:rsid w:val="00F90100"/>
    <w:rsid w:val="00FA007D"/>
    <w:rsid w:val="00FA1EE5"/>
    <w:rsid w:val="00FA347F"/>
    <w:rsid w:val="00FA763E"/>
    <w:rsid w:val="00FA7DE9"/>
    <w:rsid w:val="00FB2C9D"/>
    <w:rsid w:val="00FB33FB"/>
    <w:rsid w:val="00FB3808"/>
    <w:rsid w:val="00FB677C"/>
    <w:rsid w:val="00FC295A"/>
    <w:rsid w:val="00FC3984"/>
    <w:rsid w:val="00FC41DF"/>
    <w:rsid w:val="00FC5B87"/>
    <w:rsid w:val="00FC6E65"/>
    <w:rsid w:val="00FD2699"/>
    <w:rsid w:val="00FD62FB"/>
    <w:rsid w:val="00FE47D3"/>
    <w:rsid w:val="00FE5C9D"/>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imple 1" w:uiPriority="0"/>
    <w:lsdException w:name="Table Simple 2" w:uiPriority="0"/>
    <w:lsdException w:name="Table Grid 1" w:uiPriority="0"/>
    <w:lsdException w:name="Table Grid 2" w:uiPriority="0"/>
    <w:lsdException w:name="Table 3D effects 3"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8"/>
  </w:style>
  <w:style w:type="paragraph" w:styleId="1">
    <w:name w:val="heading 1"/>
    <w:basedOn w:val="a"/>
    <w:link w:val="10"/>
    <w:uiPriority w:val="9"/>
    <w:qFormat/>
    <w:rsid w:val="00183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83C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83C7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64F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3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3130"/>
    <w:pPr>
      <w:spacing w:after="0" w:line="240" w:lineRule="auto"/>
    </w:pPr>
  </w:style>
  <w:style w:type="paragraph" w:styleId="a5">
    <w:name w:val="Title"/>
    <w:basedOn w:val="a"/>
    <w:link w:val="a6"/>
    <w:qFormat/>
    <w:rsid w:val="00392AB8"/>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392AB8"/>
    <w:rPr>
      <w:rFonts w:ascii="Times New Roman" w:eastAsia="Times New Roman" w:hAnsi="Times New Roman" w:cs="Times New Roman"/>
      <w:b/>
      <w:bCs/>
      <w:sz w:val="40"/>
      <w:szCs w:val="24"/>
    </w:rPr>
  </w:style>
  <w:style w:type="paragraph" w:styleId="a7">
    <w:name w:val="Body Text Indent"/>
    <w:basedOn w:val="a"/>
    <w:link w:val="a8"/>
    <w:uiPriority w:val="99"/>
    <w:rsid w:val="00392AB8"/>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uiPriority w:val="99"/>
    <w:rsid w:val="00392AB8"/>
    <w:rPr>
      <w:rFonts w:ascii="Times New Roman" w:eastAsia="Times New Roman" w:hAnsi="Times New Roman" w:cs="Times New Roman"/>
      <w:sz w:val="28"/>
      <w:szCs w:val="24"/>
    </w:rPr>
  </w:style>
  <w:style w:type="paragraph" w:styleId="31">
    <w:name w:val="Body Text Indent 3"/>
    <w:basedOn w:val="a"/>
    <w:link w:val="32"/>
    <w:rsid w:val="00392AB8"/>
    <w:pPr>
      <w:spacing w:after="0" w:line="24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392AB8"/>
    <w:rPr>
      <w:rFonts w:ascii="Times New Roman" w:eastAsia="Times New Roman" w:hAnsi="Times New Roman" w:cs="Times New Roman"/>
      <w:sz w:val="28"/>
      <w:szCs w:val="24"/>
    </w:rPr>
  </w:style>
  <w:style w:type="paragraph" w:customStyle="1" w:styleId="a9">
    <w:name w:val="Базовый"/>
    <w:rsid w:val="00766C32"/>
    <w:pPr>
      <w:tabs>
        <w:tab w:val="left" w:pos="709"/>
      </w:tabs>
      <w:suppressAutoHyphens/>
      <w:spacing w:line="276" w:lineRule="atLeast"/>
    </w:pPr>
    <w:rPr>
      <w:rFonts w:ascii="Calibri" w:eastAsia="Times New Roman" w:hAnsi="Calibri" w:cs="Calibri"/>
      <w:color w:val="00000A"/>
      <w:lang w:eastAsia="en-US"/>
    </w:rPr>
  </w:style>
  <w:style w:type="character" w:customStyle="1" w:styleId="a4">
    <w:name w:val="Без интервала Знак"/>
    <w:basedOn w:val="a0"/>
    <w:link w:val="a3"/>
    <w:uiPriority w:val="1"/>
    <w:rsid w:val="00766C32"/>
  </w:style>
  <w:style w:type="character" w:customStyle="1" w:styleId="blk">
    <w:name w:val="blk"/>
    <w:basedOn w:val="a0"/>
    <w:rsid w:val="00124CB0"/>
  </w:style>
  <w:style w:type="character" w:customStyle="1" w:styleId="c39">
    <w:name w:val="c39"/>
    <w:basedOn w:val="a0"/>
    <w:rsid w:val="00124CB0"/>
  </w:style>
  <w:style w:type="character" w:customStyle="1" w:styleId="apple-converted-space">
    <w:name w:val="apple-converted-space"/>
    <w:basedOn w:val="a0"/>
    <w:rsid w:val="00124CB0"/>
  </w:style>
  <w:style w:type="paragraph" w:styleId="21">
    <w:name w:val="Body Text Indent 2"/>
    <w:basedOn w:val="a"/>
    <w:link w:val="22"/>
    <w:rsid w:val="00737D3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37D32"/>
    <w:rPr>
      <w:rFonts w:ascii="Times New Roman" w:eastAsia="Times New Roman" w:hAnsi="Times New Roman" w:cs="Times New Roman"/>
      <w:sz w:val="24"/>
      <w:szCs w:val="24"/>
    </w:rPr>
  </w:style>
  <w:style w:type="paragraph" w:styleId="aa">
    <w:name w:val="Body Text"/>
    <w:basedOn w:val="a"/>
    <w:link w:val="ab"/>
    <w:unhideWhenUsed/>
    <w:rsid w:val="00F80044"/>
    <w:pPr>
      <w:spacing w:after="120"/>
    </w:pPr>
  </w:style>
  <w:style w:type="character" w:customStyle="1" w:styleId="ab">
    <w:name w:val="Основной текст Знак"/>
    <w:basedOn w:val="a0"/>
    <w:link w:val="aa"/>
    <w:rsid w:val="00F80044"/>
  </w:style>
  <w:style w:type="paragraph" w:styleId="ac">
    <w:name w:val="List Paragraph"/>
    <w:basedOn w:val="a"/>
    <w:uiPriority w:val="34"/>
    <w:qFormat/>
    <w:rsid w:val="00A46D98"/>
    <w:pPr>
      <w:ind w:left="720"/>
      <w:contextualSpacing/>
    </w:pPr>
    <w:rPr>
      <w:rFonts w:ascii="Calibri" w:eastAsia="Calibri" w:hAnsi="Calibri" w:cs="Times New Roman"/>
      <w:lang w:eastAsia="en-US"/>
    </w:rPr>
  </w:style>
  <w:style w:type="paragraph" w:styleId="ad">
    <w:name w:val="Block Text"/>
    <w:basedOn w:val="a"/>
    <w:uiPriority w:val="99"/>
    <w:semiHidden/>
    <w:rsid w:val="000E6A6D"/>
    <w:pPr>
      <w:shd w:val="clear" w:color="auto" w:fill="FFFFFF"/>
      <w:spacing w:after="0" w:line="274" w:lineRule="exact"/>
      <w:ind w:left="125" w:right="-283" w:firstLine="442"/>
    </w:pPr>
    <w:rPr>
      <w:rFonts w:ascii="Times New Roman" w:eastAsia="Times New Roman" w:hAnsi="Times New Roman" w:cs="Times New Roman"/>
      <w:iCs/>
      <w:color w:val="000000"/>
      <w:spacing w:val="-5"/>
      <w:sz w:val="24"/>
      <w:szCs w:val="20"/>
    </w:rPr>
  </w:style>
  <w:style w:type="character" w:customStyle="1" w:styleId="10">
    <w:name w:val="Заголовок 1 Знак"/>
    <w:basedOn w:val="a0"/>
    <w:link w:val="1"/>
    <w:uiPriority w:val="9"/>
    <w:rsid w:val="00183C7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3C7C"/>
    <w:rPr>
      <w:rFonts w:ascii="Arial" w:eastAsia="Times New Roman" w:hAnsi="Arial" w:cs="Arial"/>
      <w:b/>
      <w:bCs/>
      <w:i/>
      <w:iCs/>
      <w:sz w:val="28"/>
      <w:szCs w:val="28"/>
    </w:rPr>
  </w:style>
  <w:style w:type="character" w:customStyle="1" w:styleId="30">
    <w:name w:val="Заголовок 3 Знак"/>
    <w:basedOn w:val="a0"/>
    <w:link w:val="3"/>
    <w:rsid w:val="00183C7C"/>
    <w:rPr>
      <w:rFonts w:ascii="Arial" w:eastAsia="Times New Roman" w:hAnsi="Arial" w:cs="Arial"/>
      <w:b/>
      <w:bCs/>
      <w:sz w:val="26"/>
      <w:szCs w:val="26"/>
    </w:rPr>
  </w:style>
  <w:style w:type="table" w:styleId="ae">
    <w:name w:val="Table Grid"/>
    <w:basedOn w:val="a1"/>
    <w:uiPriority w:val="59"/>
    <w:rsid w:val="00183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183C7C"/>
  </w:style>
  <w:style w:type="paragraph" w:customStyle="1" w:styleId="msotitle3">
    <w:name w:val="msotitle3"/>
    <w:rsid w:val="00183C7C"/>
    <w:pPr>
      <w:spacing w:after="0" w:line="271" w:lineRule="auto"/>
      <w:jc w:val="right"/>
    </w:pPr>
    <w:rPr>
      <w:rFonts w:ascii="Arial Narrow" w:eastAsia="Times New Roman" w:hAnsi="Arial Narrow" w:cs="Times New Roman"/>
      <w:b/>
      <w:bCs/>
      <w:color w:val="006699"/>
      <w:kern w:val="28"/>
      <w:sz w:val="44"/>
      <w:szCs w:val="44"/>
    </w:rPr>
  </w:style>
  <w:style w:type="table" w:styleId="23">
    <w:name w:val="Table Grid 2"/>
    <w:basedOn w:val="a1"/>
    <w:rsid w:val="00183C7C"/>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3D effects 3"/>
    <w:basedOn w:val="24"/>
    <w:rsid w:val="00183C7C"/>
    <w:tblPr>
      <w:tblStyleRowBandSize w:val="1"/>
      <w:tblStyleColBandSize w:val="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left w:val="single" w:sz="6" w:space="0" w:color="000000"/>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Стиль1"/>
    <w:basedOn w:val="a1"/>
    <w:rsid w:val="00183C7C"/>
    <w:pPr>
      <w:spacing w:after="0" w:line="240" w:lineRule="auto"/>
    </w:pPr>
    <w:rPr>
      <w:rFonts w:ascii="Times New Roman" w:eastAsia="Times New Roman" w:hAnsi="Times New Roman" w:cs="Times New Roman"/>
      <w:sz w:val="20"/>
      <w:szCs w:val="20"/>
    </w:rPr>
    <w:tblPr/>
  </w:style>
  <w:style w:type="table" w:styleId="12">
    <w:name w:val="Table Grid 1"/>
    <w:basedOn w:val="13"/>
    <w:rsid w:val="00183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Simple 2"/>
    <w:basedOn w:val="a1"/>
    <w:rsid w:val="00183C7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3">
    <w:name w:val="Table Simple 1"/>
    <w:basedOn w:val="a1"/>
    <w:rsid w:val="00183C7C"/>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
    <w:name w:val="Знак"/>
    <w:basedOn w:val="a"/>
    <w:rsid w:val="00183C7C"/>
    <w:pPr>
      <w:spacing w:after="160" w:line="240" w:lineRule="exact"/>
    </w:pPr>
    <w:rPr>
      <w:rFonts w:ascii="Verdana" w:eastAsia="Times New Roman" w:hAnsi="Verdana" w:cs="Verdana"/>
      <w:sz w:val="20"/>
      <w:szCs w:val="20"/>
      <w:lang w:val="en-US" w:eastAsia="en-US"/>
    </w:rPr>
  </w:style>
  <w:style w:type="paragraph" w:styleId="af0">
    <w:name w:val="Normal (Web)"/>
    <w:basedOn w:val="a"/>
    <w:uiPriority w:val="99"/>
    <w:rsid w:val="00183C7C"/>
    <w:pPr>
      <w:spacing w:before="100" w:beforeAutospacing="1" w:after="100" w:afterAutospacing="1" w:line="240" w:lineRule="auto"/>
    </w:pPr>
    <w:rPr>
      <w:rFonts w:ascii="Arial Unicode MS" w:eastAsia="Arial Unicode MS" w:hAnsi="Arial Unicode MS" w:cs="Arial Unicode MS"/>
      <w:sz w:val="24"/>
      <w:szCs w:val="24"/>
    </w:rPr>
  </w:style>
  <w:style w:type="paragraph" w:styleId="af1">
    <w:name w:val="header"/>
    <w:basedOn w:val="a"/>
    <w:link w:val="af2"/>
    <w:uiPriority w:val="99"/>
    <w:semiHidden/>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183C7C"/>
    <w:rPr>
      <w:rFonts w:ascii="Times New Roman" w:eastAsia="Times New Roman" w:hAnsi="Times New Roman" w:cs="Times New Roman"/>
      <w:sz w:val="24"/>
      <w:szCs w:val="24"/>
    </w:rPr>
  </w:style>
  <w:style w:type="paragraph" w:styleId="af3">
    <w:name w:val="footer"/>
    <w:basedOn w:val="a"/>
    <w:link w:val="af4"/>
    <w:uiPriority w:val="99"/>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83C7C"/>
    <w:rPr>
      <w:rFonts w:ascii="Times New Roman" w:eastAsia="Times New Roman" w:hAnsi="Times New Roman" w:cs="Times New Roman"/>
      <w:sz w:val="24"/>
      <w:szCs w:val="24"/>
    </w:rPr>
  </w:style>
  <w:style w:type="paragraph" w:styleId="af5">
    <w:name w:val="Plain Text"/>
    <w:basedOn w:val="a"/>
    <w:link w:val="af6"/>
    <w:uiPriority w:val="99"/>
    <w:unhideWhenUsed/>
    <w:rsid w:val="00183C7C"/>
    <w:pPr>
      <w:spacing w:after="0" w:line="240" w:lineRule="auto"/>
    </w:pPr>
    <w:rPr>
      <w:rFonts w:ascii="Consolas" w:eastAsiaTheme="minorHAnsi" w:hAnsi="Consolas" w:cs="Consolas"/>
      <w:sz w:val="21"/>
      <w:szCs w:val="21"/>
      <w:lang w:eastAsia="en-US"/>
    </w:rPr>
  </w:style>
  <w:style w:type="character" w:customStyle="1" w:styleId="af6">
    <w:name w:val="Текст Знак"/>
    <w:basedOn w:val="a0"/>
    <w:link w:val="af5"/>
    <w:uiPriority w:val="99"/>
    <w:rsid w:val="00183C7C"/>
    <w:rPr>
      <w:rFonts w:ascii="Consolas" w:eastAsiaTheme="minorHAnsi" w:hAnsi="Consolas" w:cs="Consolas"/>
      <w:sz w:val="21"/>
      <w:szCs w:val="21"/>
      <w:lang w:eastAsia="en-US"/>
    </w:rPr>
  </w:style>
  <w:style w:type="paragraph" w:customStyle="1" w:styleId="14">
    <w:name w:val="Абзац списка1"/>
    <w:basedOn w:val="a"/>
    <w:rsid w:val="00183C7C"/>
    <w:pPr>
      <w:ind w:left="720"/>
    </w:pPr>
    <w:rPr>
      <w:rFonts w:ascii="Calibri" w:eastAsia="Times New Roman" w:hAnsi="Calibri" w:cs="Calibri"/>
      <w:lang w:eastAsia="en-US"/>
    </w:rPr>
  </w:style>
  <w:style w:type="paragraph" w:customStyle="1" w:styleId="acxsplast">
    <w:name w:val="acxsplast"/>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183C7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183C7C"/>
    <w:rPr>
      <w:rFonts w:ascii="Times New Roman" w:eastAsia="Times New Roman" w:hAnsi="Times New Roman" w:cs="Times New Roman"/>
      <w:sz w:val="24"/>
      <w:szCs w:val="24"/>
    </w:rPr>
  </w:style>
  <w:style w:type="character" w:styleId="af7">
    <w:name w:val="Strong"/>
    <w:basedOn w:val="a0"/>
    <w:uiPriority w:val="22"/>
    <w:qFormat/>
    <w:rsid w:val="00183C7C"/>
    <w:rPr>
      <w:b/>
      <w:bCs/>
    </w:rPr>
  </w:style>
  <w:style w:type="character" w:customStyle="1" w:styleId="st">
    <w:name w:val="st"/>
    <w:basedOn w:val="a0"/>
    <w:rsid w:val="00183C7C"/>
  </w:style>
  <w:style w:type="character" w:styleId="af8">
    <w:name w:val="Emphasis"/>
    <w:basedOn w:val="a0"/>
    <w:uiPriority w:val="20"/>
    <w:qFormat/>
    <w:rsid w:val="00183C7C"/>
    <w:rPr>
      <w:i/>
      <w:iCs/>
    </w:rPr>
  </w:style>
  <w:style w:type="character" w:customStyle="1" w:styleId="c7">
    <w:name w:val="c7"/>
    <w:basedOn w:val="a0"/>
    <w:rsid w:val="00183C7C"/>
  </w:style>
  <w:style w:type="character" w:customStyle="1" w:styleId="apple-style-span">
    <w:name w:val="apple-style-span"/>
    <w:basedOn w:val="a0"/>
    <w:rsid w:val="00183C7C"/>
  </w:style>
  <w:style w:type="paragraph" w:customStyle="1" w:styleId="body">
    <w:name w:val="body"/>
    <w:basedOn w:val="a"/>
    <w:uiPriority w:val="99"/>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uiPriority w:val="99"/>
    <w:semiHidden/>
    <w:unhideWhenUsed/>
    <w:rsid w:val="00BC7935"/>
    <w:pPr>
      <w:spacing w:after="120"/>
    </w:pPr>
    <w:rPr>
      <w:sz w:val="16"/>
      <w:szCs w:val="16"/>
    </w:rPr>
  </w:style>
  <w:style w:type="character" w:customStyle="1" w:styleId="35">
    <w:name w:val="Основной текст 3 Знак"/>
    <w:basedOn w:val="a0"/>
    <w:link w:val="34"/>
    <w:uiPriority w:val="99"/>
    <w:semiHidden/>
    <w:rsid w:val="00BC7935"/>
    <w:rPr>
      <w:sz w:val="16"/>
      <w:szCs w:val="16"/>
    </w:rPr>
  </w:style>
  <w:style w:type="character" w:styleId="af9">
    <w:name w:val="Hyperlink"/>
    <w:basedOn w:val="a0"/>
    <w:uiPriority w:val="99"/>
    <w:unhideWhenUsed/>
    <w:rsid w:val="00B6364F"/>
    <w:rPr>
      <w:color w:val="0000FF"/>
      <w:u w:val="single"/>
    </w:rPr>
  </w:style>
  <w:style w:type="character" w:customStyle="1" w:styleId="50">
    <w:name w:val="Заголовок 5 Знак"/>
    <w:basedOn w:val="a0"/>
    <w:link w:val="5"/>
    <w:uiPriority w:val="9"/>
    <w:semiHidden/>
    <w:rsid w:val="00973B1D"/>
    <w:rPr>
      <w:rFonts w:asciiTheme="majorHAnsi" w:eastAsiaTheme="majorEastAsia" w:hAnsiTheme="majorHAnsi" w:cstheme="majorBidi"/>
      <w:color w:val="243F60" w:themeColor="accent1" w:themeShade="7F"/>
    </w:rPr>
  </w:style>
  <w:style w:type="paragraph" w:customStyle="1" w:styleId="menusm">
    <w:name w:val="menusm"/>
    <w:basedOn w:val="a"/>
    <w:rsid w:val="00973B1D"/>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17225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72253"/>
    <w:rPr>
      <w:rFonts w:ascii="Tahoma" w:hAnsi="Tahoma" w:cs="Tahoma"/>
      <w:sz w:val="16"/>
      <w:szCs w:val="16"/>
    </w:rPr>
  </w:style>
  <w:style w:type="character" w:customStyle="1" w:styleId="dd-postcategoryicon">
    <w:name w:val="dd-postcategoryicon"/>
    <w:basedOn w:val="a0"/>
    <w:rsid w:val="00FC41DF"/>
  </w:style>
  <w:style w:type="character" w:customStyle="1" w:styleId="dd-post-metadata-category-name">
    <w:name w:val="dd-post-metadata-category-name"/>
    <w:basedOn w:val="a0"/>
    <w:rsid w:val="00FC41DF"/>
  </w:style>
  <w:style w:type="paragraph" w:customStyle="1" w:styleId="afc">
    <w:name w:val="Знак"/>
    <w:basedOn w:val="a"/>
    <w:rsid w:val="00994602"/>
    <w:pPr>
      <w:spacing w:after="160" w:line="240" w:lineRule="exact"/>
    </w:pPr>
    <w:rPr>
      <w:rFonts w:ascii="Verdana" w:eastAsia="Times New Roman" w:hAnsi="Verdana" w:cs="Times New Roman"/>
      <w:sz w:val="20"/>
      <w:szCs w:val="20"/>
      <w:lang w:val="en-US" w:eastAsia="en-US"/>
    </w:rPr>
  </w:style>
  <w:style w:type="paragraph" w:customStyle="1" w:styleId="c4c14">
    <w:name w:val="c4 c14"/>
    <w:basedOn w:val="a"/>
    <w:rsid w:val="00234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7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09E7"/>
  </w:style>
  <w:style w:type="table" w:customStyle="1" w:styleId="15">
    <w:name w:val="Сетка таблицы1"/>
    <w:basedOn w:val="a1"/>
    <w:next w:val="ae"/>
    <w:uiPriority w:val="59"/>
    <w:rsid w:val="00CA4DD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364F94"/>
    <w:rPr>
      <w:rFonts w:asciiTheme="majorHAnsi" w:eastAsiaTheme="majorEastAsia" w:hAnsiTheme="majorHAnsi" w:cstheme="majorBidi"/>
      <w:b/>
      <w:bCs/>
      <w:i/>
      <w:iCs/>
      <w:color w:val="4F81BD" w:themeColor="accent1"/>
    </w:rPr>
  </w:style>
  <w:style w:type="paragraph" w:customStyle="1" w:styleId="afd">
    <w:name w:val="?????????? ???????"/>
    <w:basedOn w:val="a"/>
    <w:rsid w:val="006B6BD3"/>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afe">
    <w:name w:val="???????? ?????"/>
    <w:basedOn w:val="a"/>
    <w:rsid w:val="004B3F55"/>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table" w:customStyle="1" w:styleId="110">
    <w:name w:val="Сетка таблицы11"/>
    <w:basedOn w:val="a1"/>
    <w:uiPriority w:val="59"/>
    <w:rsid w:val="0050709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c2">
    <w:name w:val="c4 c2"/>
    <w:basedOn w:val="a0"/>
    <w:uiPriority w:val="99"/>
    <w:rsid w:val="00A305FB"/>
    <w:rPr>
      <w:rFonts w:cs="Times New Roman"/>
    </w:rPr>
  </w:style>
  <w:style w:type="character" w:customStyle="1" w:styleId="c5">
    <w:name w:val="c5"/>
    <w:basedOn w:val="a0"/>
    <w:rsid w:val="002F1A82"/>
  </w:style>
  <w:style w:type="character" w:customStyle="1" w:styleId="c11">
    <w:name w:val="c11"/>
    <w:basedOn w:val="a0"/>
    <w:rsid w:val="002F1A82"/>
  </w:style>
  <w:style w:type="numbering" w:customStyle="1" w:styleId="16">
    <w:name w:val="Нет списка1"/>
    <w:next w:val="a2"/>
    <w:uiPriority w:val="99"/>
    <w:semiHidden/>
    <w:unhideWhenUsed/>
    <w:rsid w:val="00961AAB"/>
  </w:style>
  <w:style w:type="paragraph" w:customStyle="1" w:styleId="msonormal0">
    <w:name w:val="msonormal"/>
    <w:basedOn w:val="a"/>
    <w:rsid w:val="00961AAB"/>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61AAB"/>
    <w:rPr>
      <w:color w:val="800080"/>
      <w:u w:val="single"/>
    </w:rPr>
  </w:style>
  <w:style w:type="paragraph" w:customStyle="1" w:styleId="aff0">
    <w:name w:val="Стиль"/>
    <w:rsid w:val="00734F65"/>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9061">
      <w:bodyDiv w:val="1"/>
      <w:marLeft w:val="0"/>
      <w:marRight w:val="0"/>
      <w:marTop w:val="0"/>
      <w:marBottom w:val="0"/>
      <w:divBdr>
        <w:top w:val="none" w:sz="0" w:space="0" w:color="auto"/>
        <w:left w:val="none" w:sz="0" w:space="0" w:color="auto"/>
        <w:bottom w:val="none" w:sz="0" w:space="0" w:color="auto"/>
        <w:right w:val="none" w:sz="0" w:space="0" w:color="auto"/>
      </w:divBdr>
      <w:divsChild>
        <w:div w:id="969243720">
          <w:marLeft w:val="0"/>
          <w:marRight w:val="0"/>
          <w:marTop w:val="0"/>
          <w:marBottom w:val="0"/>
          <w:divBdr>
            <w:top w:val="none" w:sz="0" w:space="0" w:color="auto"/>
            <w:left w:val="none" w:sz="0" w:space="0" w:color="auto"/>
            <w:bottom w:val="none" w:sz="0" w:space="0" w:color="auto"/>
            <w:right w:val="none" w:sz="0" w:space="0" w:color="auto"/>
          </w:divBdr>
        </w:div>
      </w:divsChild>
    </w:div>
    <w:div w:id="250701240">
      <w:bodyDiv w:val="1"/>
      <w:marLeft w:val="0"/>
      <w:marRight w:val="0"/>
      <w:marTop w:val="0"/>
      <w:marBottom w:val="0"/>
      <w:divBdr>
        <w:top w:val="none" w:sz="0" w:space="0" w:color="auto"/>
        <w:left w:val="none" w:sz="0" w:space="0" w:color="auto"/>
        <w:bottom w:val="none" w:sz="0" w:space="0" w:color="auto"/>
        <w:right w:val="none" w:sz="0" w:space="0" w:color="auto"/>
      </w:divBdr>
      <w:divsChild>
        <w:div w:id="274942695">
          <w:marLeft w:val="0"/>
          <w:marRight w:val="0"/>
          <w:marTop w:val="0"/>
          <w:marBottom w:val="0"/>
          <w:divBdr>
            <w:top w:val="none" w:sz="0" w:space="0" w:color="auto"/>
            <w:left w:val="none" w:sz="0" w:space="0" w:color="auto"/>
            <w:bottom w:val="none" w:sz="0" w:space="0" w:color="auto"/>
            <w:right w:val="none" w:sz="0" w:space="0" w:color="auto"/>
          </w:divBdr>
          <w:divsChild>
            <w:div w:id="192622038">
              <w:marLeft w:val="0"/>
              <w:marRight w:val="0"/>
              <w:marTop w:val="0"/>
              <w:marBottom w:val="0"/>
              <w:divBdr>
                <w:top w:val="none" w:sz="0" w:space="0" w:color="auto"/>
                <w:left w:val="none" w:sz="0" w:space="0" w:color="auto"/>
                <w:bottom w:val="none" w:sz="0" w:space="0" w:color="auto"/>
                <w:right w:val="none" w:sz="0" w:space="0" w:color="auto"/>
              </w:divBdr>
            </w:div>
          </w:divsChild>
        </w:div>
        <w:div w:id="306127099">
          <w:marLeft w:val="0"/>
          <w:marRight w:val="0"/>
          <w:marTop w:val="0"/>
          <w:marBottom w:val="0"/>
          <w:divBdr>
            <w:top w:val="none" w:sz="0" w:space="0" w:color="auto"/>
            <w:left w:val="none" w:sz="0" w:space="0" w:color="auto"/>
            <w:bottom w:val="none" w:sz="0" w:space="0" w:color="auto"/>
            <w:right w:val="none" w:sz="0" w:space="0" w:color="auto"/>
          </w:divBdr>
        </w:div>
      </w:divsChild>
    </w:div>
    <w:div w:id="473448720">
      <w:bodyDiv w:val="1"/>
      <w:marLeft w:val="0"/>
      <w:marRight w:val="0"/>
      <w:marTop w:val="0"/>
      <w:marBottom w:val="0"/>
      <w:divBdr>
        <w:top w:val="none" w:sz="0" w:space="0" w:color="auto"/>
        <w:left w:val="none" w:sz="0" w:space="0" w:color="auto"/>
        <w:bottom w:val="none" w:sz="0" w:space="0" w:color="auto"/>
        <w:right w:val="none" w:sz="0" w:space="0" w:color="auto"/>
      </w:divBdr>
    </w:div>
    <w:div w:id="578249269">
      <w:bodyDiv w:val="1"/>
      <w:marLeft w:val="0"/>
      <w:marRight w:val="0"/>
      <w:marTop w:val="0"/>
      <w:marBottom w:val="0"/>
      <w:divBdr>
        <w:top w:val="none" w:sz="0" w:space="0" w:color="auto"/>
        <w:left w:val="none" w:sz="0" w:space="0" w:color="auto"/>
        <w:bottom w:val="none" w:sz="0" w:space="0" w:color="auto"/>
        <w:right w:val="none" w:sz="0" w:space="0" w:color="auto"/>
      </w:divBdr>
    </w:div>
    <w:div w:id="607273635">
      <w:bodyDiv w:val="1"/>
      <w:marLeft w:val="0"/>
      <w:marRight w:val="0"/>
      <w:marTop w:val="0"/>
      <w:marBottom w:val="0"/>
      <w:divBdr>
        <w:top w:val="none" w:sz="0" w:space="0" w:color="auto"/>
        <w:left w:val="none" w:sz="0" w:space="0" w:color="auto"/>
        <w:bottom w:val="none" w:sz="0" w:space="0" w:color="auto"/>
        <w:right w:val="none" w:sz="0" w:space="0" w:color="auto"/>
      </w:divBdr>
    </w:div>
    <w:div w:id="817383192">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7">
          <w:marLeft w:val="0"/>
          <w:marRight w:val="0"/>
          <w:marTop w:val="0"/>
          <w:marBottom w:val="0"/>
          <w:divBdr>
            <w:top w:val="none" w:sz="0" w:space="0" w:color="auto"/>
            <w:left w:val="none" w:sz="0" w:space="0" w:color="auto"/>
            <w:bottom w:val="none" w:sz="0" w:space="0" w:color="auto"/>
            <w:right w:val="none" w:sz="0" w:space="0" w:color="auto"/>
          </w:divBdr>
        </w:div>
      </w:divsChild>
    </w:div>
    <w:div w:id="952174164">
      <w:bodyDiv w:val="1"/>
      <w:marLeft w:val="0"/>
      <w:marRight w:val="0"/>
      <w:marTop w:val="0"/>
      <w:marBottom w:val="0"/>
      <w:divBdr>
        <w:top w:val="none" w:sz="0" w:space="0" w:color="auto"/>
        <w:left w:val="none" w:sz="0" w:space="0" w:color="auto"/>
        <w:bottom w:val="none" w:sz="0" w:space="0" w:color="auto"/>
        <w:right w:val="none" w:sz="0" w:space="0" w:color="auto"/>
      </w:divBdr>
    </w:div>
    <w:div w:id="985818241">
      <w:bodyDiv w:val="1"/>
      <w:marLeft w:val="0"/>
      <w:marRight w:val="0"/>
      <w:marTop w:val="0"/>
      <w:marBottom w:val="0"/>
      <w:divBdr>
        <w:top w:val="none" w:sz="0" w:space="0" w:color="auto"/>
        <w:left w:val="none" w:sz="0" w:space="0" w:color="auto"/>
        <w:bottom w:val="none" w:sz="0" w:space="0" w:color="auto"/>
        <w:right w:val="none" w:sz="0" w:space="0" w:color="auto"/>
      </w:divBdr>
    </w:div>
    <w:div w:id="1216745318">
      <w:bodyDiv w:val="1"/>
      <w:marLeft w:val="0"/>
      <w:marRight w:val="0"/>
      <w:marTop w:val="0"/>
      <w:marBottom w:val="0"/>
      <w:divBdr>
        <w:top w:val="none" w:sz="0" w:space="0" w:color="auto"/>
        <w:left w:val="none" w:sz="0" w:space="0" w:color="auto"/>
        <w:bottom w:val="none" w:sz="0" w:space="0" w:color="auto"/>
        <w:right w:val="none" w:sz="0" w:space="0" w:color="auto"/>
      </w:divBdr>
    </w:div>
    <w:div w:id="1222329618">
      <w:bodyDiv w:val="1"/>
      <w:marLeft w:val="0"/>
      <w:marRight w:val="0"/>
      <w:marTop w:val="0"/>
      <w:marBottom w:val="0"/>
      <w:divBdr>
        <w:top w:val="none" w:sz="0" w:space="0" w:color="auto"/>
        <w:left w:val="none" w:sz="0" w:space="0" w:color="auto"/>
        <w:bottom w:val="none" w:sz="0" w:space="0" w:color="auto"/>
        <w:right w:val="none" w:sz="0" w:space="0" w:color="auto"/>
      </w:divBdr>
      <w:divsChild>
        <w:div w:id="1018003189">
          <w:marLeft w:val="0"/>
          <w:marRight w:val="0"/>
          <w:marTop w:val="0"/>
          <w:marBottom w:val="0"/>
          <w:divBdr>
            <w:top w:val="none" w:sz="0" w:space="0" w:color="auto"/>
            <w:left w:val="none" w:sz="0" w:space="0" w:color="auto"/>
            <w:bottom w:val="none" w:sz="0" w:space="0" w:color="auto"/>
            <w:right w:val="none" w:sz="0" w:space="0" w:color="auto"/>
          </w:divBdr>
        </w:div>
        <w:div w:id="433131733">
          <w:marLeft w:val="0"/>
          <w:marRight w:val="0"/>
          <w:marTop w:val="0"/>
          <w:marBottom w:val="0"/>
          <w:divBdr>
            <w:top w:val="none" w:sz="0" w:space="1" w:color="auto"/>
            <w:left w:val="none" w:sz="0" w:space="1" w:color="auto"/>
            <w:bottom w:val="single" w:sz="6" w:space="1" w:color="BFBFBF"/>
            <w:right w:val="none" w:sz="0" w:space="1" w:color="auto"/>
          </w:divBdr>
        </w:div>
      </w:divsChild>
    </w:div>
    <w:div w:id="1450588242">
      <w:bodyDiv w:val="1"/>
      <w:marLeft w:val="0"/>
      <w:marRight w:val="0"/>
      <w:marTop w:val="0"/>
      <w:marBottom w:val="0"/>
      <w:divBdr>
        <w:top w:val="none" w:sz="0" w:space="0" w:color="auto"/>
        <w:left w:val="none" w:sz="0" w:space="0" w:color="auto"/>
        <w:bottom w:val="none" w:sz="0" w:space="0" w:color="auto"/>
        <w:right w:val="none" w:sz="0" w:space="0" w:color="auto"/>
      </w:divBdr>
    </w:div>
    <w:div w:id="1509784020">
      <w:bodyDiv w:val="1"/>
      <w:marLeft w:val="0"/>
      <w:marRight w:val="0"/>
      <w:marTop w:val="0"/>
      <w:marBottom w:val="0"/>
      <w:divBdr>
        <w:top w:val="none" w:sz="0" w:space="0" w:color="auto"/>
        <w:left w:val="none" w:sz="0" w:space="0" w:color="auto"/>
        <w:bottom w:val="none" w:sz="0" w:space="0" w:color="auto"/>
        <w:right w:val="none" w:sz="0" w:space="0" w:color="auto"/>
      </w:divBdr>
    </w:div>
    <w:div w:id="1716200937">
      <w:bodyDiv w:val="1"/>
      <w:marLeft w:val="0"/>
      <w:marRight w:val="0"/>
      <w:marTop w:val="0"/>
      <w:marBottom w:val="0"/>
      <w:divBdr>
        <w:top w:val="none" w:sz="0" w:space="0" w:color="auto"/>
        <w:left w:val="none" w:sz="0" w:space="0" w:color="auto"/>
        <w:bottom w:val="none" w:sz="0" w:space="0" w:color="auto"/>
        <w:right w:val="none" w:sz="0" w:space="0" w:color="auto"/>
      </w:divBdr>
    </w:div>
    <w:div w:id="2009022084">
      <w:bodyDiv w:val="1"/>
      <w:marLeft w:val="0"/>
      <w:marRight w:val="0"/>
      <w:marTop w:val="0"/>
      <w:marBottom w:val="0"/>
      <w:divBdr>
        <w:top w:val="none" w:sz="0" w:space="0" w:color="auto"/>
        <w:left w:val="none" w:sz="0" w:space="0" w:color="auto"/>
        <w:bottom w:val="none" w:sz="0" w:space="0" w:color="auto"/>
        <w:right w:val="none" w:sz="0" w:space="0" w:color="auto"/>
      </w:divBdr>
    </w:div>
    <w:div w:id="21355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49.beluo31.ru/wp-content/uploads/2016/05/%D0%BF%D1%80%D0%B8%D0%BD%D1%86%D0%B8%D0%BF%D1%8B-%D0%B7%D0%B0%D0%BA%D0%B0%D0%BB%D0%B8%D0%B2%D0%B0%D0%BD%D0%B8%D1%8F.pdf" TargetMode="External"/><Relationship Id="rId13" Type="http://schemas.openxmlformats.org/officeDocument/2006/relationships/hyperlink" Target="http://mdou19.dswebou.ru/images/pdf/doc355.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mdou49.beluo31.ru/wp-content/uploads/2016/05/%D0%92%D0%B0%D0%BA%D1%86%D0%B8%D0%BD%D0%B0%D1%86%D0%B8%D1%8F-%D0%B7%D0%B0-%D0%B8-%D0%BF%D1%80%D0%BE%D1%82%D0%B8%D0%B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49.beluo31.ru/wp-content/uploads/2016/05/%D0%B4%D0%B5%D1%84%D0%B8%D1%86%D0%B8%D1%82-%D0%B9%D0%BE%D0%B4%D0%B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dou49.beluo31.ru/wp-content/uploads/2016/05/%D0%B3%D1%80%D0%B8%D0%BF%D0%BF-%D0%B8-%D0%9E%D0%A0%D0%92%D0%98.pdf" TargetMode="External"/><Relationship Id="rId4" Type="http://schemas.microsoft.com/office/2007/relationships/stylesWithEffects" Target="stylesWithEffects.xml"/><Relationship Id="rId9" Type="http://schemas.openxmlformats.org/officeDocument/2006/relationships/hyperlink" Target="http://mdou19.dswebou.ru/images/pdf/doc357.pdf" TargetMode="External"/><Relationship Id="rId14" Type="http://schemas.openxmlformats.org/officeDocument/2006/relationships/hyperlink" Target="http://mdou19.dswebou.ru/images/pdf/profilaktika_ploskostopija_u_detej_doshkolnogo_voz.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BA88-3C85-4576-B528-6120323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6398</Words>
  <Characters>36475</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н</cp:lastModifiedBy>
  <cp:revision>2</cp:revision>
  <dcterms:created xsi:type="dcterms:W3CDTF">2021-01-10T12:48:00Z</dcterms:created>
  <dcterms:modified xsi:type="dcterms:W3CDTF">2021-01-10T12:48:00Z</dcterms:modified>
</cp:coreProperties>
</file>